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11B55" w14:textId="77777777" w:rsidR="00E208B5" w:rsidRPr="009C2C79" w:rsidRDefault="00E208B5" w:rsidP="00E208B5">
      <w:pPr>
        <w:ind w:left="4536"/>
        <w:jc w:val="center"/>
        <w:rPr>
          <w:bCs/>
          <w:lang w:val="uz-Cyrl-UZ"/>
        </w:rPr>
      </w:pPr>
      <w:r w:rsidRPr="00EB39E6">
        <w:rPr>
          <w:bCs/>
          <w:lang w:val="uz-Cyrl-UZ"/>
        </w:rPr>
        <w:t>“</w:t>
      </w:r>
      <w:r w:rsidRPr="009C2C79">
        <w:rPr>
          <w:bCs/>
          <w:lang w:val="uz-Cyrl-UZ"/>
        </w:rPr>
        <w:t>TASDIQLAYMAN”</w:t>
      </w:r>
    </w:p>
    <w:p w14:paraId="34525CBB" w14:textId="77777777" w:rsidR="00E208B5" w:rsidRPr="009C2C79" w:rsidRDefault="00E208B5" w:rsidP="00E208B5">
      <w:pPr>
        <w:ind w:left="4410"/>
        <w:jc w:val="center"/>
        <w:rPr>
          <w:bCs/>
          <w:lang w:val="uz-Cyrl-UZ"/>
        </w:rPr>
      </w:pPr>
      <w:r w:rsidRPr="009C2C79">
        <w:rPr>
          <w:bCs/>
          <w:lang w:val="uz-Cyrl-UZ"/>
        </w:rPr>
        <w:t>FARG‘ONA HARBIY GOSPITALBOSHLIG‘I</w:t>
      </w:r>
    </w:p>
    <w:p w14:paraId="56BC3089" w14:textId="2B308EB3" w:rsidR="00E208B5" w:rsidRDefault="00E208B5" w:rsidP="00E208B5">
      <w:pPr>
        <w:ind w:left="360" w:right="283"/>
        <w:jc w:val="center"/>
        <w:rPr>
          <w:bCs/>
          <w:color w:val="000000"/>
          <w:szCs w:val="28"/>
          <w:shd w:val="clear" w:color="auto" w:fill="FFFFFF"/>
          <w:lang w:val="en-US"/>
        </w:rPr>
      </w:pPr>
      <w:r w:rsidRPr="009342E1">
        <w:rPr>
          <w:bCs/>
          <w:color w:val="000000"/>
          <w:sz w:val="28"/>
          <w:szCs w:val="28"/>
          <w:shd w:val="clear" w:color="auto" w:fill="FFFFFF"/>
          <w:lang w:val="en-US"/>
        </w:rPr>
        <w:t xml:space="preserve">       </w:t>
      </w:r>
      <w:r w:rsidR="000B7159">
        <w:rPr>
          <w:bCs/>
          <w:color w:val="000000"/>
          <w:sz w:val="28"/>
          <w:szCs w:val="28"/>
          <w:shd w:val="clear" w:color="auto" w:fill="FFFFFF"/>
          <w:lang w:val="en-US"/>
        </w:rPr>
        <w:t xml:space="preserve"> </w:t>
      </w:r>
      <w:r w:rsidRPr="009342E1">
        <w:rPr>
          <w:bCs/>
          <w:color w:val="000000"/>
          <w:sz w:val="28"/>
          <w:szCs w:val="28"/>
          <w:shd w:val="clear" w:color="auto" w:fill="FFFFFF"/>
          <w:lang w:val="en-US"/>
        </w:rPr>
        <w:t xml:space="preserve">            t/x </w:t>
      </w:r>
      <w:r w:rsidR="00622F3C">
        <w:rPr>
          <w:bCs/>
          <w:color w:val="000000"/>
          <w:sz w:val="28"/>
          <w:szCs w:val="28"/>
          <w:shd w:val="clear" w:color="auto" w:fill="FFFFFF"/>
          <w:lang w:val="en-US"/>
        </w:rPr>
        <w:t>p/p-</w:t>
      </w:r>
      <w:proofErr w:type="spellStart"/>
      <w:r w:rsidR="00622F3C">
        <w:rPr>
          <w:bCs/>
          <w:color w:val="000000"/>
          <w:sz w:val="28"/>
          <w:szCs w:val="28"/>
          <w:shd w:val="clear" w:color="auto" w:fill="FFFFFF"/>
          <w:lang w:val="en-US"/>
        </w:rPr>
        <w:t>gi</w:t>
      </w:r>
      <w:proofErr w:type="spellEnd"/>
      <w:r w:rsidR="000B7159">
        <w:rPr>
          <w:bCs/>
          <w:color w:val="000000"/>
          <w:sz w:val="28"/>
          <w:szCs w:val="28"/>
          <w:shd w:val="clear" w:color="auto" w:fill="FFFFFF"/>
          <w:lang w:val="en-US"/>
        </w:rPr>
        <w:t>,</w:t>
      </w:r>
      <w:r w:rsidRPr="009342E1">
        <w:rPr>
          <w:bCs/>
          <w:color w:val="000000"/>
          <w:sz w:val="28"/>
          <w:szCs w:val="28"/>
          <w:shd w:val="clear" w:color="auto" w:fill="FFFFFF"/>
          <w:lang w:val="en-US"/>
        </w:rPr>
        <w:t xml:space="preserve"> </w:t>
      </w:r>
      <w:r>
        <w:rPr>
          <w:bCs/>
          <w:color w:val="000000"/>
          <w:szCs w:val="28"/>
          <w:shd w:val="clear" w:color="auto" w:fill="FFFFFF"/>
          <w:lang w:val="en-US"/>
        </w:rPr>
        <w:t>PhD</w:t>
      </w:r>
    </w:p>
    <w:p w14:paraId="0C9EDB9D" w14:textId="77777777" w:rsidR="000B4A5E" w:rsidRPr="00BB68B0" w:rsidRDefault="00E208B5" w:rsidP="00E208B5">
      <w:pPr>
        <w:ind w:left="360" w:right="283"/>
        <w:jc w:val="right"/>
        <w:rPr>
          <w:bCs/>
          <w:color w:val="000000"/>
          <w:sz w:val="28"/>
          <w:szCs w:val="32"/>
          <w:shd w:val="clear" w:color="auto" w:fill="FFFFFF"/>
          <w:lang w:val="uz-Cyrl-UZ"/>
        </w:rPr>
      </w:pPr>
      <w:r w:rsidRPr="009C2C79">
        <w:rPr>
          <w:bCs/>
          <w:color w:val="000000"/>
          <w:szCs w:val="28"/>
          <w:shd w:val="clear" w:color="auto" w:fill="FFFFFF"/>
          <w:lang w:val="en-US"/>
        </w:rPr>
        <w:t>SH. KUCHKOROV</w:t>
      </w:r>
    </w:p>
    <w:p w14:paraId="455BDE1E" w14:textId="77777777" w:rsidR="000B4A5E" w:rsidRPr="00BB569B" w:rsidRDefault="000B4A5E" w:rsidP="000B4A5E">
      <w:pPr>
        <w:ind w:left="360" w:right="566"/>
        <w:jc w:val="right"/>
        <w:rPr>
          <w:bCs/>
          <w:color w:val="000000"/>
          <w:sz w:val="22"/>
          <w:szCs w:val="32"/>
          <w:shd w:val="clear" w:color="auto" w:fill="FFFFFF"/>
          <w:lang w:val="uz-Cyrl-UZ"/>
        </w:rPr>
      </w:pPr>
    </w:p>
    <w:p w14:paraId="61349369" w14:textId="77777777" w:rsidR="001338FB" w:rsidRPr="001338FB" w:rsidRDefault="001338FB" w:rsidP="00E208B5">
      <w:pPr>
        <w:ind w:firstLine="4395"/>
        <w:rPr>
          <w:bCs/>
          <w:color w:val="000000"/>
          <w:sz w:val="18"/>
          <w:szCs w:val="18"/>
          <w:shd w:val="clear" w:color="auto" w:fill="FFFFFF"/>
          <w:lang w:val="uz-Cyrl-UZ"/>
        </w:rPr>
      </w:pPr>
    </w:p>
    <w:p w14:paraId="7064F4B2" w14:textId="53E4A914" w:rsidR="000B4A5E" w:rsidRPr="00BB569B" w:rsidRDefault="000B4A5E" w:rsidP="00E208B5">
      <w:pPr>
        <w:ind w:firstLine="4395"/>
        <w:rPr>
          <w:b/>
          <w:color w:val="000000"/>
          <w:shd w:val="clear" w:color="auto" w:fill="FFFFFF"/>
          <w:lang w:val="en-US"/>
        </w:rPr>
      </w:pPr>
      <w:r w:rsidRPr="00BB569B">
        <w:rPr>
          <w:bCs/>
          <w:color w:val="000000"/>
          <w:shd w:val="clear" w:color="auto" w:fill="FFFFFF"/>
          <w:lang w:val="uz-Cyrl-UZ"/>
        </w:rPr>
        <w:t>202</w:t>
      </w:r>
      <w:r w:rsidR="0010589D">
        <w:rPr>
          <w:bCs/>
          <w:color w:val="000000"/>
          <w:shd w:val="clear" w:color="auto" w:fill="FFFFFF"/>
          <w:lang w:val="en-US"/>
        </w:rPr>
        <w:t>6</w:t>
      </w:r>
      <w:r w:rsidRPr="00BB569B">
        <w:rPr>
          <w:bCs/>
          <w:color w:val="000000"/>
          <w:shd w:val="clear" w:color="auto" w:fill="FFFFFF"/>
          <w:lang w:val="uz-Cyrl-UZ"/>
        </w:rPr>
        <w:t>-yil “____”_________</w:t>
      </w:r>
    </w:p>
    <w:p w14:paraId="6C0C3BA9" w14:textId="77777777" w:rsidR="00E208B5" w:rsidRPr="00BB569B" w:rsidRDefault="00E208B5" w:rsidP="00E208B5">
      <w:pPr>
        <w:ind w:firstLine="4395"/>
        <w:rPr>
          <w:b/>
          <w:color w:val="000000"/>
          <w:shd w:val="clear" w:color="auto" w:fill="FFFFFF"/>
          <w:lang w:val="en-US"/>
        </w:rPr>
      </w:pPr>
    </w:p>
    <w:p w14:paraId="2C59AAEC" w14:textId="5C4FF5C2" w:rsidR="004F5887" w:rsidRPr="00AD757E" w:rsidRDefault="004F5887" w:rsidP="00E208B5">
      <w:pPr>
        <w:ind w:left="-567"/>
        <w:jc w:val="center"/>
        <w:rPr>
          <w:bCs/>
          <w:i/>
          <w:lang w:val="uz-Cyrl-UZ"/>
        </w:rPr>
      </w:pPr>
      <w:r w:rsidRPr="00AD757E">
        <w:rPr>
          <w:b/>
          <w:bCs/>
          <w:color w:val="FF0000"/>
          <w:lang w:val="uz-Cyrl-UZ"/>
        </w:rPr>
        <w:t xml:space="preserve">Farg‘ona harbiy gospitali </w:t>
      </w:r>
      <w:proofErr w:type="spellStart"/>
      <w:r w:rsidR="00AD757E" w:rsidRPr="00AD757E">
        <w:rPr>
          <w:b/>
          <w:bCs/>
          <w:color w:val="EE0000"/>
          <w:lang w:val="en-US"/>
        </w:rPr>
        <w:t>Tibbiy</w:t>
      </w:r>
      <w:proofErr w:type="spellEnd"/>
      <w:r w:rsidR="00AD757E" w:rsidRPr="00AD757E">
        <w:rPr>
          <w:b/>
          <w:bCs/>
          <w:color w:val="EE0000"/>
          <w:lang w:val="en-US"/>
        </w:rPr>
        <w:t xml:space="preserve"> </w:t>
      </w:r>
      <w:proofErr w:type="spellStart"/>
      <w:r w:rsidR="00AD757E" w:rsidRPr="00AD757E">
        <w:rPr>
          <w:b/>
          <w:bCs/>
          <w:color w:val="EE0000"/>
          <w:lang w:val="en-US"/>
        </w:rPr>
        <w:t>apparatlarni</w:t>
      </w:r>
      <w:proofErr w:type="spellEnd"/>
      <w:r w:rsidR="00AD757E" w:rsidRPr="00AD757E">
        <w:rPr>
          <w:b/>
          <w:bCs/>
          <w:lang w:val="en-US"/>
        </w:rPr>
        <w:t xml:space="preserve"> </w:t>
      </w:r>
      <w:proofErr w:type="spellStart"/>
      <w:r w:rsidR="00C77050" w:rsidRPr="00AD757E">
        <w:rPr>
          <w:b/>
          <w:bCs/>
          <w:color w:val="FF0000"/>
          <w:lang w:val="en-US"/>
        </w:rPr>
        <w:t>xarid</w:t>
      </w:r>
      <w:proofErr w:type="spellEnd"/>
      <w:r w:rsidR="00C77050" w:rsidRPr="00AD757E">
        <w:rPr>
          <w:b/>
          <w:bCs/>
          <w:color w:val="FF0000"/>
          <w:lang w:val="en-US"/>
        </w:rPr>
        <w:t xml:space="preserve"> </w:t>
      </w:r>
      <w:proofErr w:type="spellStart"/>
      <w:r w:rsidR="00C77050" w:rsidRPr="00AD757E">
        <w:rPr>
          <w:b/>
          <w:bCs/>
          <w:color w:val="FF0000"/>
          <w:lang w:val="en-US"/>
        </w:rPr>
        <w:t>qilish</w:t>
      </w:r>
      <w:proofErr w:type="spellEnd"/>
      <w:r w:rsidR="00C77050" w:rsidRPr="00AD757E">
        <w:rPr>
          <w:b/>
          <w:bCs/>
          <w:color w:val="FF0000"/>
          <w:lang w:val="en-US"/>
        </w:rPr>
        <w:t xml:space="preserve"> </w:t>
      </w:r>
      <w:r w:rsidR="00C77050" w:rsidRPr="00AD757E">
        <w:rPr>
          <w:b/>
          <w:bCs/>
          <w:color w:val="FF0000"/>
          <w:lang w:val="uz-Cyrl-UZ"/>
        </w:rPr>
        <w:t>uchun</w:t>
      </w:r>
    </w:p>
    <w:p w14:paraId="06FEE233" w14:textId="77777777" w:rsidR="000B4A5E" w:rsidRPr="00AD757E" w:rsidRDefault="000B4A5E" w:rsidP="00E208B5">
      <w:pPr>
        <w:ind w:left="-567"/>
        <w:jc w:val="center"/>
        <w:rPr>
          <w:b/>
          <w:bCs/>
          <w:i/>
          <w:iCs/>
          <w:snapToGrid w:val="0"/>
          <w:lang w:val="uz-Cyrl-UZ"/>
        </w:rPr>
      </w:pPr>
    </w:p>
    <w:p w14:paraId="7B38766C" w14:textId="77777777" w:rsidR="000B4A5E" w:rsidRPr="00BB569B" w:rsidRDefault="000B4A5E" w:rsidP="00E208B5">
      <w:pPr>
        <w:ind w:left="-567"/>
        <w:jc w:val="center"/>
        <w:rPr>
          <w:b/>
          <w:bCs/>
          <w:i/>
          <w:iCs/>
          <w:snapToGrid w:val="0"/>
          <w:lang w:val="uz-Cyrl-UZ"/>
        </w:rPr>
      </w:pPr>
      <w:r w:rsidRPr="00BB569B">
        <w:rPr>
          <w:b/>
          <w:bCs/>
          <w:i/>
          <w:iCs/>
          <w:snapToGrid w:val="0"/>
          <w:lang w:val="uz-Cyrl-UZ"/>
        </w:rPr>
        <w:t>ENG</w:t>
      </w:r>
      <w:r w:rsidR="00E208B5" w:rsidRPr="00BB569B">
        <w:rPr>
          <w:b/>
          <w:bCs/>
          <w:i/>
          <w:iCs/>
          <w:snapToGrid w:val="0"/>
          <w:lang w:val="uz-Cyrl-UZ"/>
        </w:rPr>
        <w:t xml:space="preserve"> </w:t>
      </w:r>
      <w:r w:rsidRPr="00BB569B">
        <w:rPr>
          <w:b/>
          <w:bCs/>
          <w:i/>
          <w:iCs/>
          <w:snapToGrid w:val="0"/>
          <w:lang w:val="uz-Cyrl-UZ"/>
        </w:rPr>
        <w:t>YAXSHI</w:t>
      </w:r>
      <w:r w:rsidR="00E208B5" w:rsidRPr="00BB569B">
        <w:rPr>
          <w:b/>
          <w:bCs/>
          <w:i/>
          <w:iCs/>
          <w:snapToGrid w:val="0"/>
          <w:lang w:val="uz-Cyrl-UZ"/>
        </w:rPr>
        <w:t xml:space="preserve"> </w:t>
      </w:r>
      <w:r w:rsidRPr="00BB569B">
        <w:rPr>
          <w:b/>
          <w:bCs/>
          <w:i/>
          <w:iCs/>
          <w:snapToGrid w:val="0"/>
          <w:lang w:val="uz-Cyrl-UZ"/>
        </w:rPr>
        <w:t>TAKLIFLARNI</w:t>
      </w:r>
      <w:r w:rsidR="00E208B5" w:rsidRPr="00BB569B">
        <w:rPr>
          <w:b/>
          <w:bCs/>
          <w:i/>
          <w:iCs/>
          <w:snapToGrid w:val="0"/>
          <w:lang w:val="uz-Cyrl-UZ"/>
        </w:rPr>
        <w:t xml:space="preserve"> </w:t>
      </w:r>
      <w:r w:rsidRPr="00BB569B">
        <w:rPr>
          <w:b/>
          <w:bCs/>
          <w:i/>
          <w:iCs/>
          <w:snapToGrid w:val="0"/>
          <w:lang w:val="uz-Cyrl-UZ"/>
        </w:rPr>
        <w:t>TANLASH</w:t>
      </w:r>
      <w:r w:rsidR="00E208B5" w:rsidRPr="00BB569B">
        <w:rPr>
          <w:b/>
          <w:bCs/>
          <w:i/>
          <w:iCs/>
          <w:snapToGrid w:val="0"/>
          <w:lang w:val="uz-Cyrl-UZ"/>
        </w:rPr>
        <w:t xml:space="preserve"> </w:t>
      </w:r>
      <w:r w:rsidRPr="00BB569B">
        <w:rPr>
          <w:b/>
          <w:bCs/>
          <w:i/>
          <w:iCs/>
          <w:snapToGrid w:val="0"/>
          <w:lang w:val="uz-Cyrl-UZ"/>
        </w:rPr>
        <w:t>HUJJATI</w:t>
      </w:r>
    </w:p>
    <w:p w14:paraId="4023FA68" w14:textId="77777777" w:rsidR="000B4A5E" w:rsidRPr="00BB569B" w:rsidRDefault="000B4A5E" w:rsidP="00E208B5">
      <w:pPr>
        <w:ind w:left="-567"/>
        <w:jc w:val="center"/>
        <w:rPr>
          <w:b/>
          <w:u w:val="single"/>
          <w:lang w:val="uz-Cyrl-UZ"/>
        </w:rPr>
      </w:pPr>
    </w:p>
    <w:p w14:paraId="3F4A3449" w14:textId="77777777" w:rsidR="000B4A5E" w:rsidRPr="00BB569B" w:rsidRDefault="000B4A5E" w:rsidP="00A31F86">
      <w:pPr>
        <w:ind w:left="-567"/>
        <w:jc w:val="center"/>
        <w:rPr>
          <w:bCs/>
          <w:snapToGrid w:val="0"/>
          <w:lang w:val="uz-Cyrl-UZ"/>
        </w:rPr>
      </w:pPr>
      <w:r w:rsidRPr="00BB569B">
        <w:rPr>
          <w:bCs/>
          <w:snapToGrid w:val="0"/>
          <w:lang w:val="uz-Cyrl-UZ"/>
        </w:rPr>
        <w:t>UMUMIY QISM</w:t>
      </w:r>
    </w:p>
    <w:p w14:paraId="1CC49975" w14:textId="1DEA6B9B" w:rsidR="000B4A5E" w:rsidRPr="00F261F4" w:rsidRDefault="000B4A5E" w:rsidP="00F261F4">
      <w:pPr>
        <w:ind w:left="-567"/>
        <w:jc w:val="center"/>
        <w:rPr>
          <w:snapToGrid w:val="0"/>
          <w:lang w:val="en-US"/>
        </w:rPr>
      </w:pPr>
      <w:r w:rsidRPr="00BB569B">
        <w:rPr>
          <w:snapToGrid w:val="0"/>
          <w:lang w:val="uz-Cyrl-UZ"/>
        </w:rPr>
        <w:t>TANLOVDA ISHTIROK ETISH TAKLIFI</w:t>
      </w:r>
    </w:p>
    <w:p w14:paraId="3D3FD52D" w14:textId="77777777" w:rsidR="000B4A5E" w:rsidRPr="00BB569B" w:rsidRDefault="000B4A5E" w:rsidP="00E208B5">
      <w:pPr>
        <w:ind w:left="-567"/>
        <w:jc w:val="center"/>
        <w:rPr>
          <w:b/>
          <w:color w:val="202124"/>
          <w:shd w:val="clear" w:color="auto" w:fill="FFFFFF"/>
          <w:lang w:val="uz-Cyrl-UZ"/>
        </w:rPr>
      </w:pPr>
      <w:r w:rsidRPr="00BB569B">
        <w:rPr>
          <w:b/>
          <w:color w:val="202124"/>
          <w:shd w:val="clear" w:color="auto" w:fill="FFFFFF"/>
          <w:lang w:val="uz-Latn-UZ"/>
        </w:rPr>
        <w:t>1.Umumiy holat</w:t>
      </w:r>
    </w:p>
    <w:p w14:paraId="54E1F79D" w14:textId="77777777" w:rsidR="000B4A5E" w:rsidRPr="00BB569B" w:rsidRDefault="000B4A5E" w:rsidP="00E208B5">
      <w:pPr>
        <w:ind w:left="-567"/>
        <w:jc w:val="center"/>
        <w:rPr>
          <w:b/>
          <w:snapToGrid w:val="0"/>
          <w:lang w:val="uz-Cyrl-UZ"/>
        </w:rPr>
      </w:pPr>
    </w:p>
    <w:p w14:paraId="7BE51AD2" w14:textId="77777777" w:rsidR="000B4A5E" w:rsidRPr="00BB569B" w:rsidRDefault="000B4A5E" w:rsidP="00EB1D64">
      <w:pPr>
        <w:shd w:val="clear" w:color="auto" w:fill="FFFFFF"/>
        <w:ind w:left="-567" w:firstLine="567"/>
        <w:jc w:val="both"/>
        <w:rPr>
          <w:color w:val="202124"/>
          <w:shd w:val="clear" w:color="auto" w:fill="FFFFFF"/>
          <w:lang w:val="uz-Latn-UZ"/>
        </w:rPr>
      </w:pPr>
      <w:r w:rsidRPr="00BB569B">
        <w:rPr>
          <w:b/>
          <w:color w:val="202124"/>
          <w:shd w:val="clear" w:color="auto" w:fill="FFFFFF"/>
          <w:lang w:val="uz-Latn-UZ"/>
        </w:rPr>
        <w:t>1.1</w:t>
      </w:r>
      <w:r w:rsidRPr="00BB569B">
        <w:rPr>
          <w:color w:val="202124"/>
          <w:shd w:val="clear" w:color="auto" w:fill="FFFFFF"/>
          <w:lang w:val="uz-Latn-UZ"/>
        </w:rPr>
        <w:t xml:space="preserve"> Ushbu tanlov hujjatlari</w:t>
      </w:r>
      <w:r w:rsidRPr="00BB569B">
        <w:rPr>
          <w:color w:val="202124"/>
          <w:shd w:val="clear" w:color="auto" w:fill="FFFFFF"/>
          <w:lang w:val="uz-Cyrl-UZ"/>
        </w:rPr>
        <w:t xml:space="preserve"> 22.04.2021 yildagi 684-sonli</w:t>
      </w:r>
      <w:r w:rsidRPr="00BB569B">
        <w:rPr>
          <w:color w:val="202124"/>
          <w:shd w:val="clear" w:color="auto" w:fill="FFFFFF"/>
          <w:lang w:val="uz-Latn-UZ"/>
        </w:rPr>
        <w:t xml:space="preserve"> "Davlat xaridlari to‘g‘risida"gi O‘zbekiston Respublikasi Qonuni (keyingi o‘rinlarda Qonun) talablariga muvofiq ishlab chiqilgan. </w:t>
      </w:r>
    </w:p>
    <w:p w14:paraId="1F42F3DC" w14:textId="527E5D6C" w:rsidR="00A31F86" w:rsidRPr="00BB569B" w:rsidRDefault="00EB1D64" w:rsidP="00EB1D64">
      <w:pPr>
        <w:rPr>
          <w:b/>
          <w:color w:val="202124"/>
          <w:shd w:val="clear" w:color="auto" w:fill="FFFFFF"/>
          <w:lang w:val="uz-Latn-UZ"/>
        </w:rPr>
      </w:pPr>
      <w:r w:rsidRPr="00BB569B">
        <w:rPr>
          <w:b/>
          <w:color w:val="202124"/>
          <w:shd w:val="clear" w:color="auto" w:fill="FFFFFF"/>
          <w:lang w:val="uz-Latn-UZ"/>
        </w:rPr>
        <w:t xml:space="preserve">  </w:t>
      </w:r>
      <w:r w:rsidR="000B4A5E" w:rsidRPr="00BB569B">
        <w:rPr>
          <w:b/>
          <w:color w:val="202124"/>
          <w:shd w:val="clear" w:color="auto" w:fill="FFFFFF"/>
          <w:lang w:val="uz-Latn-UZ"/>
        </w:rPr>
        <w:t>1.2</w:t>
      </w:r>
      <w:r w:rsidR="000B4A5E" w:rsidRPr="00BB569B">
        <w:rPr>
          <w:color w:val="202124"/>
          <w:shd w:val="clear" w:color="auto" w:fill="FFFFFF"/>
          <w:lang w:val="uz-Latn-UZ"/>
        </w:rPr>
        <w:t xml:space="preserve"> Tanlov mavzusi: </w:t>
      </w:r>
      <w:r w:rsidR="004F5887" w:rsidRPr="00BB569B">
        <w:rPr>
          <w:b/>
          <w:bCs/>
          <w:color w:val="FF0000"/>
          <w:lang w:val="uz-Cyrl-UZ"/>
        </w:rPr>
        <w:t xml:space="preserve">Farg‘ona harbiy gospitali </w:t>
      </w:r>
      <w:proofErr w:type="spellStart"/>
      <w:r w:rsidR="00AD757E" w:rsidRPr="00AD757E">
        <w:rPr>
          <w:b/>
          <w:bCs/>
          <w:color w:val="EE0000"/>
          <w:lang w:val="en-US"/>
        </w:rPr>
        <w:t>Tibbiy</w:t>
      </w:r>
      <w:proofErr w:type="spellEnd"/>
      <w:r w:rsidR="00AD757E" w:rsidRPr="00AD757E">
        <w:rPr>
          <w:b/>
          <w:bCs/>
          <w:color w:val="EE0000"/>
          <w:lang w:val="en-US"/>
        </w:rPr>
        <w:t xml:space="preserve"> </w:t>
      </w:r>
      <w:proofErr w:type="spellStart"/>
      <w:r w:rsidR="00AD757E" w:rsidRPr="00AD757E">
        <w:rPr>
          <w:b/>
          <w:bCs/>
          <w:color w:val="EE0000"/>
          <w:lang w:val="en-US"/>
        </w:rPr>
        <w:t>apparatlarni</w:t>
      </w:r>
      <w:proofErr w:type="spellEnd"/>
      <w:r w:rsidR="00AD757E" w:rsidRPr="00AD757E">
        <w:rPr>
          <w:b/>
          <w:bCs/>
          <w:lang w:val="en-US"/>
        </w:rPr>
        <w:t xml:space="preserve"> </w:t>
      </w:r>
      <w:r w:rsidR="00C77050" w:rsidRPr="0041563A">
        <w:rPr>
          <w:b/>
          <w:bCs/>
          <w:color w:val="FF0000"/>
          <w:lang w:val="uz-Latn-UZ"/>
        </w:rPr>
        <w:t xml:space="preserve">xarid qilish </w:t>
      </w:r>
      <w:r w:rsidR="00C77050" w:rsidRPr="00BB569B">
        <w:rPr>
          <w:b/>
          <w:bCs/>
          <w:color w:val="FF0000"/>
          <w:lang w:val="uz-Cyrl-UZ"/>
        </w:rPr>
        <w:t>uchun</w:t>
      </w:r>
    </w:p>
    <w:p w14:paraId="66920547" w14:textId="7DF5CCD5" w:rsidR="000B4A5E" w:rsidRPr="00BB569B" w:rsidRDefault="00EB1D64" w:rsidP="00EB1D64">
      <w:pPr>
        <w:ind w:left="-567" w:firstLine="567"/>
        <w:rPr>
          <w:color w:val="202124"/>
          <w:shd w:val="clear" w:color="auto" w:fill="FFFFFF"/>
          <w:lang w:val="uz-Latn-UZ"/>
        </w:rPr>
      </w:pPr>
      <w:r w:rsidRPr="00BB569B">
        <w:rPr>
          <w:b/>
          <w:color w:val="202124"/>
          <w:shd w:val="clear" w:color="auto" w:fill="FFFFFF"/>
          <w:lang w:val="uz-Latn-UZ"/>
        </w:rPr>
        <w:t xml:space="preserve">  </w:t>
      </w:r>
      <w:r w:rsidR="000B4A5E" w:rsidRPr="00BB569B">
        <w:rPr>
          <w:b/>
          <w:color w:val="202124"/>
          <w:shd w:val="clear" w:color="auto" w:fill="FFFFFF"/>
          <w:lang w:val="uz-Latn-UZ"/>
        </w:rPr>
        <w:t>1.3</w:t>
      </w:r>
      <w:r w:rsidR="000B4A5E" w:rsidRPr="00BB569B">
        <w:rPr>
          <w:color w:val="202124"/>
          <w:shd w:val="clear" w:color="auto" w:fill="FFFFFF"/>
          <w:lang w:val="uz-Latn-UZ"/>
        </w:rPr>
        <w:t xml:space="preserve"> Tanlov</w:t>
      </w:r>
      <w:r w:rsidR="000B4A5E" w:rsidRPr="00BB569B">
        <w:rPr>
          <w:color w:val="202124"/>
          <w:shd w:val="clear" w:color="auto" w:fill="FFFFFF"/>
          <w:lang w:val="uz-Cyrl-UZ"/>
        </w:rPr>
        <w:t>ning</w:t>
      </w:r>
      <w:r w:rsidR="000B4A5E" w:rsidRPr="00BB569B">
        <w:rPr>
          <w:color w:val="202124"/>
          <w:shd w:val="clear" w:color="auto" w:fill="FFFFFF"/>
          <w:lang w:val="uz-Latn-UZ"/>
        </w:rPr>
        <w:t xml:space="preserve"> oxirgi qiymati</w:t>
      </w:r>
      <w:r w:rsidR="003F2727" w:rsidRPr="00BB569B">
        <w:rPr>
          <w:color w:val="202124"/>
          <w:shd w:val="clear" w:color="auto" w:fill="FFFFFF"/>
          <w:lang w:val="uz-Latn-UZ"/>
        </w:rPr>
        <w:t xml:space="preserve"> </w:t>
      </w:r>
      <w:r w:rsidR="000B4A5E" w:rsidRPr="00BB569B">
        <w:rPr>
          <w:color w:val="202124"/>
          <w:shd w:val="clear" w:color="auto" w:fill="FFFFFF"/>
          <w:lang w:val="uz-Latn-UZ"/>
        </w:rPr>
        <w:t xml:space="preserve"> </w:t>
      </w:r>
      <w:r w:rsidR="00AD757E" w:rsidRPr="00AD757E">
        <w:rPr>
          <w:b/>
          <w:bCs/>
          <w:color w:val="EE0000"/>
          <w:shd w:val="clear" w:color="auto" w:fill="FFFFFF"/>
          <w:lang w:val="uz-Latn-UZ"/>
        </w:rPr>
        <w:t>30 0</w:t>
      </w:r>
      <w:r w:rsidR="003F2727" w:rsidRPr="00BB569B">
        <w:rPr>
          <w:b/>
          <w:bCs/>
          <w:color w:val="FF0000"/>
          <w:shd w:val="clear" w:color="auto" w:fill="FFFFFF"/>
          <w:lang w:val="uz-Cyrl-UZ"/>
        </w:rPr>
        <w:t>00</w:t>
      </w:r>
      <w:r w:rsidR="00E208B5" w:rsidRPr="00BB569B">
        <w:rPr>
          <w:b/>
          <w:bCs/>
          <w:color w:val="FF0000"/>
          <w:shd w:val="clear" w:color="auto" w:fill="FFFFFF"/>
          <w:lang w:val="uz-Cyrl-UZ"/>
        </w:rPr>
        <w:t> </w:t>
      </w:r>
      <w:r w:rsidR="000B4A5E" w:rsidRPr="00BB569B">
        <w:rPr>
          <w:b/>
          <w:bCs/>
          <w:color w:val="FF0000"/>
          <w:shd w:val="clear" w:color="auto" w:fill="FFFFFF"/>
          <w:lang w:val="uz-Cyrl-UZ"/>
        </w:rPr>
        <w:t>000</w:t>
      </w:r>
      <w:r w:rsidR="00E208B5" w:rsidRPr="00BB569B">
        <w:rPr>
          <w:b/>
          <w:bCs/>
          <w:color w:val="FF0000"/>
          <w:shd w:val="clear" w:color="auto" w:fill="FFFFFF"/>
          <w:lang w:val="uz-Cyrl-UZ"/>
        </w:rPr>
        <w:t xml:space="preserve"> </w:t>
      </w:r>
      <w:r w:rsidR="000B4A5E" w:rsidRPr="00BB569B">
        <w:rPr>
          <w:b/>
          <w:bCs/>
          <w:color w:val="FF0000"/>
          <w:shd w:val="clear" w:color="auto" w:fill="FFFFFF"/>
          <w:lang w:val="uz-Latn-UZ"/>
        </w:rPr>
        <w:t>so‘m</w:t>
      </w:r>
      <w:r w:rsidR="000B4A5E" w:rsidRPr="00BB569B">
        <w:rPr>
          <w:color w:val="FF0000"/>
          <w:shd w:val="clear" w:color="auto" w:fill="FFFFFF"/>
          <w:lang w:val="uz-Latn-UZ"/>
        </w:rPr>
        <w:t xml:space="preserve">. </w:t>
      </w:r>
      <w:r w:rsidR="000B4A5E" w:rsidRPr="00BB569B">
        <w:rPr>
          <w:color w:val="202124"/>
          <w:shd w:val="clear" w:color="auto" w:fill="FFFFFF"/>
          <w:lang w:val="uz-Latn-UZ"/>
        </w:rPr>
        <w:t>Ushbu qiymatdan ortiq qiymatdagi takliflar qabul qilinmaydi va ko‘rib chiqilmaydi.</w:t>
      </w:r>
    </w:p>
    <w:p w14:paraId="0AE16424"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1.</w:t>
      </w:r>
      <w:r w:rsidRPr="00BB569B">
        <w:rPr>
          <w:b/>
          <w:color w:val="202124"/>
          <w:shd w:val="clear" w:color="auto" w:fill="FFFFFF"/>
          <w:lang w:val="en-US"/>
        </w:rPr>
        <w:t>4</w:t>
      </w:r>
      <w:r w:rsidRPr="00BB569B">
        <w:rPr>
          <w:color w:val="202124"/>
          <w:shd w:val="clear" w:color="auto" w:fill="FFFFFF"/>
          <w:lang w:val="uz-Latn-UZ"/>
        </w:rPr>
        <w:t xml:space="preserve"> T</w:t>
      </w:r>
      <w:proofErr w:type="spellStart"/>
      <w:r w:rsidRPr="00BB569B">
        <w:rPr>
          <w:color w:val="202124"/>
          <w:shd w:val="clear" w:color="auto" w:fill="FFFFFF"/>
          <w:lang w:val="en-US"/>
        </w:rPr>
        <w:t>anlov</w:t>
      </w:r>
      <w:proofErr w:type="spellEnd"/>
      <w:r w:rsidRPr="00BB569B">
        <w:rPr>
          <w:color w:val="202124"/>
          <w:shd w:val="clear" w:color="auto" w:fill="FFFFFF"/>
          <w:lang w:val="uz-Latn-UZ"/>
        </w:rPr>
        <w:t xml:space="preserve"> taklifida ko‘rsatilgan narxlar ch</w:t>
      </w:r>
      <w:r w:rsidRPr="00BB569B">
        <w:rPr>
          <w:color w:val="202124"/>
          <w:shd w:val="clear" w:color="auto" w:fill="FFFFFF"/>
          <w:lang w:val="en-US"/>
        </w:rPr>
        <w:t>e</w:t>
      </w:r>
      <w:r w:rsidRPr="00BB569B">
        <w:rPr>
          <w:color w:val="202124"/>
          <w:shd w:val="clear" w:color="auto" w:fill="FFFFFF"/>
          <w:lang w:val="uz-Latn-UZ"/>
        </w:rPr>
        <w:t>gara qiymatidan oshmasligi kerak.</w:t>
      </w:r>
    </w:p>
    <w:p w14:paraId="03CB6969"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1.5</w:t>
      </w:r>
      <w:r w:rsidRPr="00BB569B">
        <w:rPr>
          <w:color w:val="202124"/>
          <w:shd w:val="clear" w:color="auto" w:fill="FFFFFF"/>
          <w:lang w:val="uz-Latn-UZ"/>
        </w:rPr>
        <w:t xml:space="preserve"> Xizmatlarni ko‘rsatish bo‘yicha texnik topshiriqlar tanlov hujjatlarining texnik qismida keltirilgan.</w:t>
      </w:r>
    </w:p>
    <w:p w14:paraId="2D979AB1" w14:textId="77777777" w:rsidR="000B4A5E" w:rsidRPr="00BB569B" w:rsidRDefault="000B4A5E" w:rsidP="00E208B5">
      <w:pPr>
        <w:shd w:val="clear" w:color="auto" w:fill="FFFFFF"/>
        <w:ind w:left="-567" w:firstLine="708"/>
        <w:jc w:val="both"/>
        <w:rPr>
          <w:color w:val="202124"/>
          <w:shd w:val="clear" w:color="auto" w:fill="FFFFFF"/>
          <w:lang w:val="en-US"/>
        </w:rPr>
      </w:pPr>
      <w:r w:rsidRPr="00BB569B">
        <w:rPr>
          <w:b/>
          <w:color w:val="202124"/>
          <w:shd w:val="clear" w:color="auto" w:fill="FFFFFF"/>
          <w:lang w:val="uz-Latn-UZ"/>
        </w:rPr>
        <w:t>1.</w:t>
      </w:r>
      <w:r w:rsidRPr="00BB569B">
        <w:rPr>
          <w:b/>
          <w:color w:val="202124"/>
          <w:shd w:val="clear" w:color="auto" w:fill="FFFFFF"/>
          <w:lang w:val="en-US"/>
        </w:rPr>
        <w:t>6</w:t>
      </w:r>
      <w:r w:rsidRPr="00BB569B">
        <w:rPr>
          <w:color w:val="202124"/>
          <w:shd w:val="clear" w:color="auto" w:fill="FFFFFF"/>
          <w:lang w:val="uz-Latn-UZ"/>
        </w:rPr>
        <w:t xml:space="preserve"> T</w:t>
      </w:r>
      <w:proofErr w:type="spellStart"/>
      <w:r w:rsidRPr="00BB569B">
        <w:rPr>
          <w:color w:val="202124"/>
          <w:shd w:val="clear" w:color="auto" w:fill="FFFFFF"/>
          <w:lang w:val="en-US"/>
        </w:rPr>
        <w:t>anlov</w:t>
      </w:r>
      <w:proofErr w:type="spellEnd"/>
      <w:r w:rsidRPr="00BB569B">
        <w:rPr>
          <w:color w:val="202124"/>
          <w:shd w:val="clear" w:color="auto" w:fill="FFFFFF"/>
          <w:lang w:val="uz-Latn-UZ"/>
        </w:rPr>
        <w:t xml:space="preserve"> komissiyasi yig‘ilishining shakllari -</w:t>
      </w:r>
      <w:r w:rsidRPr="00BB569B">
        <w:rPr>
          <w:color w:val="202124"/>
          <w:shd w:val="clear" w:color="auto" w:fill="FFFFFF"/>
          <w:lang w:val="uz-Cyrl-UZ"/>
        </w:rPr>
        <w:t>oflayn</w:t>
      </w:r>
      <w:r w:rsidRPr="00BB569B">
        <w:rPr>
          <w:color w:val="202124"/>
          <w:shd w:val="clear" w:color="auto" w:fill="FFFFFF"/>
          <w:lang w:val="en-US"/>
        </w:rPr>
        <w:t>.</w:t>
      </w:r>
    </w:p>
    <w:p w14:paraId="2C163EF6" w14:textId="30AC39FF" w:rsidR="000B4A5E" w:rsidRPr="00BB569B" w:rsidRDefault="000B4A5E" w:rsidP="00E208B5">
      <w:pPr>
        <w:shd w:val="clear" w:color="auto" w:fill="FFFFFF"/>
        <w:ind w:left="-567" w:firstLine="708"/>
        <w:jc w:val="both"/>
        <w:rPr>
          <w:lang w:val="en-US"/>
        </w:rPr>
      </w:pPr>
      <w:r w:rsidRPr="00BB569B">
        <w:rPr>
          <w:b/>
          <w:lang w:val="en-US"/>
        </w:rPr>
        <w:t>1.7</w:t>
      </w:r>
      <w:r w:rsidR="009B2C27" w:rsidRPr="00BB569B">
        <w:rPr>
          <w:b/>
          <w:lang w:val="en-US"/>
        </w:rPr>
        <w:t xml:space="preserve"> </w:t>
      </w:r>
      <w:proofErr w:type="spellStart"/>
      <w:r w:rsidRPr="00BB569B">
        <w:rPr>
          <w:lang w:val="en-US"/>
        </w:rPr>
        <w:t>Ijrochilar</w:t>
      </w:r>
      <w:proofErr w:type="spellEnd"/>
      <w:r w:rsidR="009B2C27" w:rsidRPr="00BB569B">
        <w:rPr>
          <w:lang w:val="en-US"/>
        </w:rPr>
        <w:t xml:space="preserve"> </w:t>
      </w:r>
      <w:proofErr w:type="spellStart"/>
      <w:r w:rsidRPr="00BB569B">
        <w:rPr>
          <w:lang w:val="en-US"/>
        </w:rPr>
        <w:t>bilan</w:t>
      </w:r>
      <w:proofErr w:type="spellEnd"/>
      <w:r w:rsidR="009B2C27" w:rsidRPr="00BB569B">
        <w:rPr>
          <w:lang w:val="en-US"/>
        </w:rPr>
        <w:t xml:space="preserve"> </w:t>
      </w:r>
      <w:proofErr w:type="spellStart"/>
      <w:r w:rsidRPr="00BB569B">
        <w:rPr>
          <w:lang w:val="en-US"/>
        </w:rPr>
        <w:t>hisob-kitoblarni</w:t>
      </w:r>
      <w:proofErr w:type="spellEnd"/>
      <w:r w:rsidR="009B2C27" w:rsidRPr="00BB569B">
        <w:rPr>
          <w:lang w:val="en-US"/>
        </w:rPr>
        <w:t xml:space="preserve"> </w:t>
      </w:r>
      <w:proofErr w:type="spellStart"/>
      <w:r w:rsidRPr="00BB569B">
        <w:rPr>
          <w:lang w:val="en-US"/>
        </w:rPr>
        <w:t>shakllantirish</w:t>
      </w:r>
      <w:proofErr w:type="spellEnd"/>
      <w:r w:rsidR="009B2C27" w:rsidRPr="00BB569B">
        <w:rPr>
          <w:lang w:val="en-US"/>
        </w:rPr>
        <w:t xml:space="preserve"> </w:t>
      </w:r>
      <w:proofErr w:type="spellStart"/>
      <w:r w:rsidRPr="00BB569B">
        <w:rPr>
          <w:lang w:val="en-US"/>
        </w:rPr>
        <w:t>uchun</w:t>
      </w:r>
      <w:proofErr w:type="spellEnd"/>
      <w:r w:rsidR="009B2C27" w:rsidRPr="00BB569B">
        <w:rPr>
          <w:lang w:val="en-US"/>
        </w:rPr>
        <w:t xml:space="preserve"> </w:t>
      </w:r>
      <w:proofErr w:type="spellStart"/>
      <w:r w:rsidRPr="00BB569B">
        <w:rPr>
          <w:lang w:val="en-US"/>
        </w:rPr>
        <w:t>foydalaniladigan</w:t>
      </w:r>
      <w:proofErr w:type="spellEnd"/>
      <w:r w:rsidR="009B2C27" w:rsidRPr="00BB569B">
        <w:rPr>
          <w:lang w:val="en-US"/>
        </w:rPr>
        <w:t xml:space="preserve"> </w:t>
      </w:r>
      <w:proofErr w:type="spellStart"/>
      <w:r w:rsidRPr="00BB569B">
        <w:rPr>
          <w:lang w:val="en-US"/>
        </w:rPr>
        <w:t>valyuta</w:t>
      </w:r>
      <w:proofErr w:type="spellEnd"/>
      <w:r w:rsidR="009B2C27" w:rsidRPr="00BB569B">
        <w:rPr>
          <w:lang w:val="en-US"/>
        </w:rPr>
        <w:t xml:space="preserve"> </w:t>
      </w:r>
      <w:proofErr w:type="spellStart"/>
      <w:proofErr w:type="gramStart"/>
      <w:r w:rsidRPr="00BB569B">
        <w:rPr>
          <w:b/>
          <w:lang w:val="en-US"/>
        </w:rPr>
        <w:t>s</w:t>
      </w:r>
      <w:r w:rsidR="009C1BF7">
        <w:rPr>
          <w:b/>
          <w:lang w:val="en-US"/>
        </w:rPr>
        <w:t>o‘</w:t>
      </w:r>
      <w:proofErr w:type="gramEnd"/>
      <w:r w:rsidRPr="00BB569B">
        <w:rPr>
          <w:b/>
          <w:lang w:val="en-US"/>
        </w:rPr>
        <w:t>mda</w:t>
      </w:r>
      <w:proofErr w:type="spellEnd"/>
      <w:r w:rsidR="009B2C27" w:rsidRPr="00BB569B">
        <w:rPr>
          <w:b/>
          <w:lang w:val="en-US"/>
        </w:rPr>
        <w:t xml:space="preserve"> </w:t>
      </w:r>
      <w:proofErr w:type="spellStart"/>
      <w:r w:rsidRPr="00BB569B">
        <w:rPr>
          <w:lang w:val="en-US"/>
        </w:rPr>
        <w:t>amalga</w:t>
      </w:r>
      <w:proofErr w:type="spellEnd"/>
      <w:r w:rsidR="009B2C27" w:rsidRPr="00BB569B">
        <w:rPr>
          <w:lang w:val="en-US"/>
        </w:rPr>
        <w:t xml:space="preserve"> </w:t>
      </w:r>
      <w:proofErr w:type="spellStart"/>
      <w:r w:rsidRPr="00BB569B">
        <w:rPr>
          <w:lang w:val="en-US"/>
        </w:rPr>
        <w:t>oshiriladi</w:t>
      </w:r>
      <w:proofErr w:type="spellEnd"/>
      <w:r w:rsidRPr="00BB569B">
        <w:rPr>
          <w:lang w:val="en-US"/>
        </w:rPr>
        <w:t>.</w:t>
      </w:r>
    </w:p>
    <w:p w14:paraId="6C7A21DB" w14:textId="77777777" w:rsidR="000B4A5E" w:rsidRPr="00BB569B" w:rsidRDefault="000B4A5E" w:rsidP="00E208B5">
      <w:pPr>
        <w:shd w:val="clear" w:color="auto" w:fill="FFFFFF"/>
        <w:ind w:left="-567" w:firstLine="708"/>
        <w:jc w:val="both"/>
        <w:rPr>
          <w:lang w:val="en-US"/>
        </w:rPr>
      </w:pPr>
      <w:r w:rsidRPr="00BB569B">
        <w:rPr>
          <w:b/>
          <w:lang w:val="en-US"/>
        </w:rPr>
        <w:t>1.8</w:t>
      </w:r>
      <w:r w:rsidR="009B2C27" w:rsidRPr="00BB569B">
        <w:rPr>
          <w:b/>
          <w:lang w:val="en-US"/>
        </w:rPr>
        <w:t xml:space="preserve"> </w:t>
      </w:r>
      <w:proofErr w:type="spellStart"/>
      <w:proofErr w:type="gramStart"/>
      <w:r w:rsidRPr="00BB569B">
        <w:rPr>
          <w:lang w:val="en-US"/>
        </w:rPr>
        <w:t>To‘lovtartibipulo‘tkazishyo‘</w:t>
      </w:r>
      <w:proofErr w:type="gramEnd"/>
      <w:r w:rsidRPr="00BB569B">
        <w:rPr>
          <w:lang w:val="en-US"/>
        </w:rPr>
        <w:t>libilan</w:t>
      </w:r>
      <w:proofErr w:type="spellEnd"/>
      <w:r w:rsidRPr="00BB569B">
        <w:rPr>
          <w:lang w:val="en-US"/>
        </w:rPr>
        <w:t xml:space="preserve"> (</w:t>
      </w:r>
      <w:proofErr w:type="spellStart"/>
      <w:r w:rsidRPr="00BB569B">
        <w:rPr>
          <w:b/>
          <w:lang w:val="en-US"/>
        </w:rPr>
        <w:t>oldindan</w:t>
      </w:r>
      <w:proofErr w:type="spellEnd"/>
      <w:r w:rsidRPr="00BB569B">
        <w:rPr>
          <w:b/>
          <w:lang w:val="en-US"/>
        </w:rPr>
        <w:t xml:space="preserve"> 30%, </w:t>
      </w:r>
      <w:proofErr w:type="spellStart"/>
      <w:r w:rsidRPr="00BB569B">
        <w:rPr>
          <w:b/>
          <w:lang w:val="en-US"/>
        </w:rPr>
        <w:t>qolgan</w:t>
      </w:r>
      <w:proofErr w:type="spellEnd"/>
      <w:r w:rsidRPr="00BB569B">
        <w:rPr>
          <w:b/>
          <w:lang w:val="en-US"/>
        </w:rPr>
        <w:t xml:space="preserve"> 70% </w:t>
      </w:r>
      <w:proofErr w:type="spellStart"/>
      <w:r w:rsidRPr="00BB569B">
        <w:rPr>
          <w:b/>
          <w:lang w:val="en-US"/>
        </w:rPr>
        <w:t>ishbajarilgandan</w:t>
      </w:r>
      <w:proofErr w:type="spellEnd"/>
      <w:r w:rsidR="002277AE" w:rsidRPr="00BB569B">
        <w:rPr>
          <w:b/>
          <w:lang w:val="en-US"/>
        </w:rPr>
        <w:t xml:space="preserve"> </w:t>
      </w:r>
      <w:proofErr w:type="spellStart"/>
      <w:proofErr w:type="gramStart"/>
      <w:r w:rsidRPr="00BB569B">
        <w:rPr>
          <w:b/>
          <w:lang w:val="en-US"/>
        </w:rPr>
        <w:t>so‘</w:t>
      </w:r>
      <w:proofErr w:type="gramEnd"/>
      <w:r w:rsidRPr="00BB569B">
        <w:rPr>
          <w:b/>
          <w:lang w:val="en-US"/>
        </w:rPr>
        <w:t>ng</w:t>
      </w:r>
      <w:proofErr w:type="spellEnd"/>
      <w:r w:rsidRPr="00BB569B">
        <w:rPr>
          <w:lang w:val="en-US"/>
        </w:rPr>
        <w:t>).</w:t>
      </w:r>
    </w:p>
    <w:p w14:paraId="2471BB22" w14:textId="77777777" w:rsidR="000B4A5E" w:rsidRPr="00BB569B" w:rsidRDefault="000B4A5E" w:rsidP="00EB1D64">
      <w:pPr>
        <w:shd w:val="clear" w:color="auto" w:fill="FFFFFF"/>
        <w:ind w:left="-567" w:firstLine="708"/>
        <w:jc w:val="both"/>
        <w:rPr>
          <w:lang w:val="en-US"/>
        </w:rPr>
      </w:pPr>
      <w:r w:rsidRPr="00BB569B">
        <w:rPr>
          <w:b/>
          <w:lang w:val="en-US"/>
        </w:rPr>
        <w:t>1.9</w:t>
      </w:r>
      <w:r w:rsidR="009B2C27" w:rsidRPr="00BB569B">
        <w:rPr>
          <w:b/>
          <w:lang w:val="en-US"/>
        </w:rPr>
        <w:t xml:space="preserve"> </w:t>
      </w:r>
      <w:proofErr w:type="spellStart"/>
      <w:r w:rsidRPr="00BB569B">
        <w:rPr>
          <w:lang w:val="en-US"/>
        </w:rPr>
        <w:t>Yetkazib</w:t>
      </w:r>
      <w:proofErr w:type="spellEnd"/>
      <w:r w:rsidR="00EB1D64" w:rsidRPr="00BB569B">
        <w:rPr>
          <w:lang w:val="en-US"/>
        </w:rPr>
        <w:t xml:space="preserve"> </w:t>
      </w:r>
      <w:proofErr w:type="spellStart"/>
      <w:proofErr w:type="gramStart"/>
      <w:r w:rsidRPr="00BB569B">
        <w:rPr>
          <w:lang w:val="en-US"/>
        </w:rPr>
        <w:t>berishko‘</w:t>
      </w:r>
      <w:proofErr w:type="gramEnd"/>
      <w:r w:rsidRPr="00BB569B">
        <w:rPr>
          <w:lang w:val="en-US"/>
        </w:rPr>
        <w:t>rsatilganmuddati</w:t>
      </w:r>
      <w:proofErr w:type="spellEnd"/>
      <w:r w:rsidR="002277AE" w:rsidRPr="00BB569B">
        <w:rPr>
          <w:lang w:val="en-US"/>
        </w:rPr>
        <w:t xml:space="preserve"> </w:t>
      </w:r>
      <w:r w:rsidRPr="00BB569B">
        <w:rPr>
          <w:b/>
          <w:lang w:val="en-US"/>
        </w:rPr>
        <w:t xml:space="preserve">10 </w:t>
      </w:r>
      <w:proofErr w:type="spellStart"/>
      <w:r w:rsidRPr="00BB569B">
        <w:rPr>
          <w:b/>
          <w:lang w:val="en-US"/>
        </w:rPr>
        <w:t>kunda</w:t>
      </w:r>
      <w:proofErr w:type="spellEnd"/>
      <w:r w:rsidRPr="00BB569B">
        <w:rPr>
          <w:b/>
          <w:lang w:val="en-US"/>
        </w:rPr>
        <w:t>.</w:t>
      </w:r>
    </w:p>
    <w:p w14:paraId="3A24C278" w14:textId="77777777" w:rsidR="000B4A5E" w:rsidRPr="00BB569B" w:rsidRDefault="000B4A5E" w:rsidP="00E208B5">
      <w:pPr>
        <w:shd w:val="clear" w:color="auto" w:fill="FFFFFF"/>
        <w:ind w:left="-567" w:firstLine="708"/>
        <w:jc w:val="both"/>
        <w:rPr>
          <w:lang w:val="en-US"/>
        </w:rPr>
      </w:pPr>
      <w:r w:rsidRPr="00BB569B">
        <w:rPr>
          <w:b/>
          <w:color w:val="202124"/>
          <w:shd w:val="clear" w:color="auto" w:fill="FFFFFF"/>
          <w:lang w:val="en-US"/>
        </w:rPr>
        <w:t>1.10</w:t>
      </w:r>
      <w:r w:rsidR="009B2C27" w:rsidRPr="00BB569B">
        <w:rPr>
          <w:b/>
          <w:color w:val="202124"/>
          <w:shd w:val="clear" w:color="auto" w:fill="FFFFFF"/>
          <w:lang w:val="en-US"/>
        </w:rPr>
        <w:t xml:space="preserve"> </w:t>
      </w:r>
      <w:proofErr w:type="spellStart"/>
      <w:r w:rsidRPr="00BB569B">
        <w:rPr>
          <w:lang w:val="en-US"/>
        </w:rPr>
        <w:t>Tanlovda</w:t>
      </w:r>
      <w:proofErr w:type="spellEnd"/>
      <w:r w:rsidR="009B2C27" w:rsidRPr="00BB569B">
        <w:rPr>
          <w:lang w:val="en-US"/>
        </w:rPr>
        <w:t xml:space="preserve"> </w:t>
      </w:r>
      <w:proofErr w:type="spellStart"/>
      <w:r w:rsidRPr="00BB569B">
        <w:rPr>
          <w:lang w:val="en-US"/>
        </w:rPr>
        <w:t>ishtirok</w:t>
      </w:r>
      <w:proofErr w:type="spellEnd"/>
      <w:r w:rsidR="009B2C27" w:rsidRPr="00BB569B">
        <w:rPr>
          <w:lang w:val="en-US"/>
        </w:rPr>
        <w:t xml:space="preserve"> </w:t>
      </w:r>
      <w:proofErr w:type="spellStart"/>
      <w:r w:rsidRPr="00BB569B">
        <w:rPr>
          <w:lang w:val="en-US"/>
        </w:rPr>
        <w:t>etish</w:t>
      </w:r>
      <w:proofErr w:type="spellEnd"/>
      <w:r w:rsidR="009B2C27" w:rsidRPr="00BB569B">
        <w:rPr>
          <w:lang w:val="en-US"/>
        </w:rPr>
        <w:t xml:space="preserve"> </w:t>
      </w:r>
      <w:proofErr w:type="spellStart"/>
      <w:r w:rsidRPr="00BB569B">
        <w:rPr>
          <w:lang w:val="en-US"/>
        </w:rPr>
        <w:t>uchun</w:t>
      </w:r>
      <w:proofErr w:type="spellEnd"/>
      <w:r w:rsidR="009B2C27" w:rsidRPr="00BB569B">
        <w:rPr>
          <w:lang w:val="en-US"/>
        </w:rPr>
        <w:t xml:space="preserve"> </w:t>
      </w:r>
      <w:proofErr w:type="spellStart"/>
      <w:r w:rsidRPr="00BB569B">
        <w:rPr>
          <w:lang w:val="en-US"/>
        </w:rPr>
        <w:t>taklifni</w:t>
      </w:r>
      <w:proofErr w:type="spellEnd"/>
      <w:r w:rsidR="009B2C27" w:rsidRPr="00BB569B">
        <w:rPr>
          <w:lang w:val="en-US"/>
        </w:rPr>
        <w:t xml:space="preserve"> </w:t>
      </w:r>
      <w:proofErr w:type="spellStart"/>
      <w:r w:rsidRPr="00BB569B">
        <w:rPr>
          <w:lang w:val="en-US"/>
        </w:rPr>
        <w:t>davlat</w:t>
      </w:r>
      <w:proofErr w:type="spellEnd"/>
      <w:r w:rsidR="009B2C27" w:rsidRPr="00BB569B">
        <w:rPr>
          <w:lang w:val="en-US"/>
        </w:rPr>
        <w:t xml:space="preserve"> </w:t>
      </w:r>
      <w:proofErr w:type="spellStart"/>
      <w:r w:rsidRPr="00BB569B">
        <w:rPr>
          <w:bCs/>
          <w:lang w:val="en-US"/>
        </w:rPr>
        <w:t>tili</w:t>
      </w:r>
      <w:proofErr w:type="spellEnd"/>
      <w:r w:rsidR="009B2C27" w:rsidRPr="00BB569B">
        <w:rPr>
          <w:bCs/>
          <w:lang w:val="en-US"/>
        </w:rPr>
        <w:t xml:space="preserve"> </w:t>
      </w:r>
      <w:proofErr w:type="spellStart"/>
      <w:proofErr w:type="gramStart"/>
      <w:r w:rsidRPr="00BB569B">
        <w:rPr>
          <w:b/>
          <w:lang w:val="en-US"/>
        </w:rPr>
        <w:t>o‘</w:t>
      </w:r>
      <w:proofErr w:type="gramEnd"/>
      <w:r w:rsidRPr="00BB569B">
        <w:rPr>
          <w:b/>
          <w:lang w:val="en-US"/>
        </w:rPr>
        <w:t>zbek</w:t>
      </w:r>
      <w:proofErr w:type="spellEnd"/>
      <w:r w:rsidR="009B2C27" w:rsidRPr="00BB569B">
        <w:rPr>
          <w:b/>
          <w:lang w:val="en-US"/>
        </w:rPr>
        <w:t xml:space="preserve"> </w:t>
      </w:r>
      <w:proofErr w:type="spellStart"/>
      <w:r w:rsidRPr="00BB569B">
        <w:rPr>
          <w:b/>
          <w:lang w:val="en-US"/>
        </w:rPr>
        <w:t>tilida</w:t>
      </w:r>
      <w:proofErr w:type="spellEnd"/>
      <w:r w:rsidR="009B2C27" w:rsidRPr="00BB569B">
        <w:rPr>
          <w:b/>
          <w:lang w:val="en-US"/>
        </w:rPr>
        <w:t xml:space="preserve"> </w:t>
      </w:r>
      <w:proofErr w:type="spellStart"/>
      <w:r w:rsidRPr="00BB569B">
        <w:rPr>
          <w:lang w:val="en-US"/>
        </w:rPr>
        <w:t>taqdim</w:t>
      </w:r>
      <w:proofErr w:type="spellEnd"/>
      <w:r w:rsidR="009B2C27" w:rsidRPr="00BB569B">
        <w:rPr>
          <w:lang w:val="en-US"/>
        </w:rPr>
        <w:t xml:space="preserve"> </w:t>
      </w:r>
      <w:proofErr w:type="spellStart"/>
      <w:r w:rsidRPr="00BB569B">
        <w:rPr>
          <w:lang w:val="en-US"/>
        </w:rPr>
        <w:t>qilinadi</w:t>
      </w:r>
      <w:proofErr w:type="spellEnd"/>
      <w:r w:rsidRPr="00BB569B">
        <w:rPr>
          <w:lang w:val="en-US"/>
        </w:rPr>
        <w:t>.</w:t>
      </w:r>
    </w:p>
    <w:p w14:paraId="2F455B7F" w14:textId="77777777" w:rsidR="000B4A5E" w:rsidRPr="00BB569B" w:rsidRDefault="000B4A5E" w:rsidP="00E208B5">
      <w:pPr>
        <w:shd w:val="clear" w:color="auto" w:fill="FFFFFF"/>
        <w:ind w:left="-567" w:firstLine="708"/>
        <w:jc w:val="both"/>
        <w:rPr>
          <w:lang w:val="en-US"/>
        </w:rPr>
      </w:pPr>
      <w:r w:rsidRPr="00BB569B">
        <w:rPr>
          <w:b/>
          <w:lang w:val="en-US"/>
        </w:rPr>
        <w:t>1.11</w:t>
      </w:r>
      <w:r w:rsidR="009B2C27" w:rsidRPr="00BB569B">
        <w:rPr>
          <w:b/>
          <w:lang w:val="en-US"/>
        </w:rPr>
        <w:t xml:space="preserve"> </w:t>
      </w:r>
      <w:proofErr w:type="spellStart"/>
      <w:r w:rsidRPr="00BB569B">
        <w:rPr>
          <w:lang w:val="en-US"/>
        </w:rPr>
        <w:t>Ishtirokchilarga</w:t>
      </w:r>
      <w:proofErr w:type="spellEnd"/>
      <w:r w:rsidR="009B2C27" w:rsidRPr="00BB569B">
        <w:rPr>
          <w:lang w:val="en-US"/>
        </w:rPr>
        <w:t xml:space="preserve"> </w:t>
      </w:r>
      <w:proofErr w:type="spellStart"/>
      <w:r w:rsidRPr="00BB569B">
        <w:rPr>
          <w:lang w:val="en-US"/>
        </w:rPr>
        <w:t>tanlov</w:t>
      </w:r>
      <w:proofErr w:type="spellEnd"/>
      <w:r w:rsidR="009B2C27" w:rsidRPr="00BB569B">
        <w:rPr>
          <w:lang w:val="en-US"/>
        </w:rPr>
        <w:t xml:space="preserve"> </w:t>
      </w:r>
      <w:proofErr w:type="spellStart"/>
      <w:proofErr w:type="gramStart"/>
      <w:r w:rsidRPr="00BB569B">
        <w:rPr>
          <w:lang w:val="en-US"/>
        </w:rPr>
        <w:t>bo‘</w:t>
      </w:r>
      <w:proofErr w:type="gramEnd"/>
      <w:r w:rsidRPr="00BB569B">
        <w:rPr>
          <w:lang w:val="en-US"/>
        </w:rPr>
        <w:t>yicha</w:t>
      </w:r>
      <w:proofErr w:type="spellEnd"/>
      <w:r w:rsidR="009B2C27" w:rsidRPr="00BB569B">
        <w:rPr>
          <w:lang w:val="en-US"/>
        </w:rPr>
        <w:t xml:space="preserve"> </w:t>
      </w:r>
      <w:proofErr w:type="spellStart"/>
      <w:r w:rsidRPr="00BB569B">
        <w:rPr>
          <w:lang w:val="en-US"/>
        </w:rPr>
        <w:t>xarid</w:t>
      </w:r>
      <w:proofErr w:type="spellEnd"/>
      <w:r w:rsidR="009B2C27" w:rsidRPr="00BB569B">
        <w:rPr>
          <w:lang w:val="en-US"/>
        </w:rPr>
        <w:t xml:space="preserve"> </w:t>
      </w:r>
      <w:proofErr w:type="spellStart"/>
      <w:r w:rsidRPr="00BB569B">
        <w:rPr>
          <w:lang w:val="en-US"/>
        </w:rPr>
        <w:t>qilish</w:t>
      </w:r>
      <w:proofErr w:type="spellEnd"/>
      <w:r w:rsidR="009B2C27" w:rsidRPr="00BB569B">
        <w:rPr>
          <w:lang w:val="en-US"/>
        </w:rPr>
        <w:t xml:space="preserve"> </w:t>
      </w:r>
      <w:proofErr w:type="spellStart"/>
      <w:r w:rsidRPr="00BB569B">
        <w:rPr>
          <w:lang w:val="en-US"/>
        </w:rPr>
        <w:t>hujjatlari</w:t>
      </w:r>
      <w:proofErr w:type="spellEnd"/>
      <w:r w:rsidR="009B2C27" w:rsidRPr="00BB569B">
        <w:rPr>
          <w:lang w:val="en-US"/>
        </w:rPr>
        <w:t xml:space="preserve"> </w:t>
      </w:r>
      <w:proofErr w:type="spellStart"/>
      <w:r w:rsidRPr="00BB569B">
        <w:rPr>
          <w:lang w:val="en-US"/>
        </w:rPr>
        <w:t>qoidalariga</w:t>
      </w:r>
      <w:proofErr w:type="spellEnd"/>
      <w:r w:rsidR="009B2C27" w:rsidRPr="00BB569B">
        <w:rPr>
          <w:lang w:val="en-US"/>
        </w:rPr>
        <w:t xml:space="preserve"> </w:t>
      </w:r>
      <w:proofErr w:type="spellStart"/>
      <w:r w:rsidRPr="00BB569B">
        <w:rPr>
          <w:lang w:val="en-US"/>
        </w:rPr>
        <w:t>doir</w:t>
      </w:r>
      <w:proofErr w:type="spellEnd"/>
      <w:r w:rsidR="009B2C27" w:rsidRPr="00BB569B">
        <w:rPr>
          <w:lang w:val="en-US"/>
        </w:rPr>
        <w:t xml:space="preserve"> </w:t>
      </w:r>
      <w:proofErr w:type="spellStart"/>
      <w:r w:rsidRPr="00BB569B">
        <w:rPr>
          <w:lang w:val="en-US"/>
        </w:rPr>
        <w:t>tushuntirishlarni</w:t>
      </w:r>
      <w:proofErr w:type="spellEnd"/>
      <w:r w:rsidR="009B2C27" w:rsidRPr="00BB569B">
        <w:rPr>
          <w:lang w:val="en-US"/>
        </w:rPr>
        <w:t xml:space="preserve"> </w:t>
      </w:r>
      <w:proofErr w:type="spellStart"/>
      <w:r w:rsidRPr="00BB569B">
        <w:rPr>
          <w:lang w:val="en-US"/>
        </w:rPr>
        <w:t>taqdim</w:t>
      </w:r>
      <w:proofErr w:type="spellEnd"/>
      <w:r w:rsidR="009B2C27" w:rsidRPr="00BB569B">
        <w:rPr>
          <w:lang w:val="en-US"/>
        </w:rPr>
        <w:t xml:space="preserve"> </w:t>
      </w:r>
      <w:proofErr w:type="spellStart"/>
      <w:r w:rsidRPr="00BB569B">
        <w:rPr>
          <w:lang w:val="en-US"/>
        </w:rPr>
        <w:t>etish</w:t>
      </w:r>
      <w:proofErr w:type="spellEnd"/>
      <w:r w:rsidR="009B2C27" w:rsidRPr="00BB569B">
        <w:rPr>
          <w:lang w:val="en-US"/>
        </w:rPr>
        <w:t xml:space="preserve"> </w:t>
      </w:r>
      <w:proofErr w:type="spellStart"/>
      <w:r w:rsidRPr="00BB569B">
        <w:rPr>
          <w:lang w:val="en-US"/>
        </w:rPr>
        <w:t>e’lon</w:t>
      </w:r>
      <w:proofErr w:type="spellEnd"/>
      <w:r w:rsidR="009B2C27" w:rsidRPr="00BB569B">
        <w:rPr>
          <w:lang w:val="en-US"/>
        </w:rPr>
        <w:t xml:space="preserve"> </w:t>
      </w:r>
      <w:proofErr w:type="spellStart"/>
      <w:r w:rsidRPr="00BB569B">
        <w:rPr>
          <w:lang w:val="en-US"/>
        </w:rPr>
        <w:t>berilgandan</w:t>
      </w:r>
      <w:proofErr w:type="spellEnd"/>
      <w:r w:rsidR="009B2C27" w:rsidRPr="00BB569B">
        <w:rPr>
          <w:lang w:val="en-US"/>
        </w:rPr>
        <w:t xml:space="preserve"> </w:t>
      </w:r>
      <w:r w:rsidRPr="00BB569B">
        <w:rPr>
          <w:b/>
          <w:lang w:val="en-US"/>
        </w:rPr>
        <w:t>5 (</w:t>
      </w:r>
      <w:proofErr w:type="spellStart"/>
      <w:r w:rsidRPr="00BB569B">
        <w:rPr>
          <w:b/>
          <w:lang w:val="en-US"/>
        </w:rPr>
        <w:t>besh</w:t>
      </w:r>
      <w:proofErr w:type="spellEnd"/>
      <w:r w:rsidRPr="00BB569B">
        <w:rPr>
          <w:b/>
          <w:lang w:val="en-US"/>
        </w:rPr>
        <w:t xml:space="preserve">) </w:t>
      </w:r>
      <w:proofErr w:type="spellStart"/>
      <w:r w:rsidRPr="00BB569B">
        <w:rPr>
          <w:b/>
          <w:lang w:val="en-US"/>
        </w:rPr>
        <w:t>ish</w:t>
      </w:r>
      <w:proofErr w:type="spellEnd"/>
      <w:r w:rsidR="009B2C27" w:rsidRPr="00BB569B">
        <w:rPr>
          <w:b/>
          <w:lang w:val="en-US"/>
        </w:rPr>
        <w:t xml:space="preserve"> </w:t>
      </w:r>
      <w:proofErr w:type="spellStart"/>
      <w:r w:rsidRPr="00BB569B">
        <w:rPr>
          <w:b/>
          <w:lang w:val="en-US"/>
        </w:rPr>
        <w:t>kun</w:t>
      </w:r>
      <w:proofErr w:type="spellEnd"/>
      <w:r w:rsidR="009B2C27" w:rsidRPr="00BB569B">
        <w:rPr>
          <w:b/>
          <w:lang w:val="en-US"/>
        </w:rPr>
        <w:t xml:space="preserve"> </w:t>
      </w:r>
      <w:proofErr w:type="spellStart"/>
      <w:r w:rsidRPr="00BB569B">
        <w:rPr>
          <w:lang w:val="en-US"/>
        </w:rPr>
        <w:t>mobaynida</w:t>
      </w:r>
      <w:proofErr w:type="spellEnd"/>
      <w:r w:rsidRPr="00BB569B">
        <w:rPr>
          <w:lang w:val="en-US"/>
        </w:rPr>
        <w:t>.</w:t>
      </w:r>
    </w:p>
    <w:p w14:paraId="12D3F22D" w14:textId="77777777" w:rsidR="000B4A5E" w:rsidRPr="00BB569B" w:rsidRDefault="000B4A5E" w:rsidP="00E208B5">
      <w:pPr>
        <w:shd w:val="clear" w:color="auto" w:fill="FFFFFF"/>
        <w:ind w:left="-567" w:firstLine="708"/>
        <w:jc w:val="both"/>
        <w:rPr>
          <w:lang w:val="en-US"/>
        </w:rPr>
      </w:pPr>
      <w:r w:rsidRPr="00BB569B">
        <w:rPr>
          <w:b/>
          <w:lang w:val="en-US"/>
        </w:rPr>
        <w:t>1.11</w:t>
      </w:r>
      <w:r w:rsidRPr="00BB569B">
        <w:rPr>
          <w:lang w:val="en-US"/>
        </w:rPr>
        <w:t xml:space="preserve">. </w:t>
      </w:r>
      <w:proofErr w:type="spellStart"/>
      <w:r w:rsidRPr="00BB569B">
        <w:rPr>
          <w:lang w:val="en-US"/>
        </w:rPr>
        <w:t>Tanlov</w:t>
      </w:r>
      <w:proofErr w:type="spellEnd"/>
      <w:r w:rsidR="009B2C27" w:rsidRPr="00BB569B">
        <w:rPr>
          <w:lang w:val="en-US"/>
        </w:rPr>
        <w:t xml:space="preserve"> </w:t>
      </w:r>
      <w:proofErr w:type="spellStart"/>
      <w:r w:rsidRPr="00BB569B">
        <w:rPr>
          <w:lang w:val="en-US"/>
        </w:rPr>
        <w:t>uchun</w:t>
      </w:r>
      <w:proofErr w:type="spellEnd"/>
      <w:r w:rsidR="009B2C27" w:rsidRPr="00BB569B">
        <w:rPr>
          <w:lang w:val="en-US"/>
        </w:rPr>
        <w:t xml:space="preserve"> </w:t>
      </w:r>
      <w:proofErr w:type="spellStart"/>
      <w:r w:rsidRPr="00BB569B">
        <w:rPr>
          <w:lang w:val="en-US"/>
        </w:rPr>
        <w:t>berilgan</w:t>
      </w:r>
      <w:proofErr w:type="spellEnd"/>
      <w:r w:rsidR="009B2C27" w:rsidRPr="00BB569B">
        <w:rPr>
          <w:lang w:val="en-US"/>
        </w:rPr>
        <w:t xml:space="preserve"> </w:t>
      </w:r>
      <w:proofErr w:type="spellStart"/>
      <w:r w:rsidRPr="00BB569B">
        <w:rPr>
          <w:lang w:val="en-US"/>
        </w:rPr>
        <w:t>e’lon</w:t>
      </w:r>
      <w:proofErr w:type="spellEnd"/>
      <w:r w:rsidR="009B2C27" w:rsidRPr="00BB569B">
        <w:rPr>
          <w:lang w:val="en-US"/>
        </w:rPr>
        <w:t xml:space="preserve"> </w:t>
      </w:r>
      <w:r w:rsidRPr="00BB569B">
        <w:rPr>
          <w:b/>
          <w:lang w:val="en-US"/>
        </w:rPr>
        <w:t>5 (</w:t>
      </w:r>
      <w:proofErr w:type="spellStart"/>
      <w:r w:rsidRPr="00BB569B">
        <w:rPr>
          <w:b/>
          <w:lang w:val="en-US"/>
        </w:rPr>
        <w:t>besh</w:t>
      </w:r>
      <w:proofErr w:type="spellEnd"/>
      <w:r w:rsidRPr="00BB569B">
        <w:rPr>
          <w:b/>
          <w:lang w:val="en-US"/>
        </w:rPr>
        <w:t xml:space="preserve">) </w:t>
      </w:r>
      <w:proofErr w:type="spellStart"/>
      <w:r w:rsidRPr="00BB569B">
        <w:rPr>
          <w:b/>
          <w:lang w:val="en-US"/>
        </w:rPr>
        <w:t>ish</w:t>
      </w:r>
      <w:proofErr w:type="spellEnd"/>
      <w:r w:rsidR="009B2C27" w:rsidRPr="00BB569B">
        <w:rPr>
          <w:b/>
          <w:lang w:val="en-US"/>
        </w:rPr>
        <w:t xml:space="preserve"> </w:t>
      </w:r>
      <w:proofErr w:type="spellStart"/>
      <w:r w:rsidRPr="00BB569B">
        <w:rPr>
          <w:b/>
          <w:lang w:val="en-US"/>
        </w:rPr>
        <w:t>kuniga</w:t>
      </w:r>
      <w:proofErr w:type="spellEnd"/>
      <w:r w:rsidR="009B2C27" w:rsidRPr="00BB569B">
        <w:rPr>
          <w:b/>
          <w:lang w:val="en-US"/>
        </w:rPr>
        <w:t xml:space="preserve"> </w:t>
      </w:r>
      <w:r w:rsidR="009B2C27" w:rsidRPr="00BB569B">
        <w:rPr>
          <w:lang w:val="en-US"/>
        </w:rPr>
        <w:t xml:space="preserve">electron </w:t>
      </w:r>
      <w:proofErr w:type="spellStart"/>
      <w:r w:rsidRPr="00BB569B">
        <w:rPr>
          <w:lang w:val="en-US"/>
        </w:rPr>
        <w:t>tizimga</w:t>
      </w:r>
      <w:proofErr w:type="spellEnd"/>
      <w:r w:rsidR="009B2C27" w:rsidRPr="00BB569B">
        <w:rPr>
          <w:lang w:val="en-US"/>
        </w:rPr>
        <w:t xml:space="preserve"> </w:t>
      </w:r>
      <w:proofErr w:type="spellStart"/>
      <w:r w:rsidRPr="00BB569B">
        <w:rPr>
          <w:lang w:val="en-US"/>
        </w:rPr>
        <w:t>joylashtiriladi</w:t>
      </w:r>
      <w:proofErr w:type="spellEnd"/>
      <w:r w:rsidRPr="00BB569B">
        <w:rPr>
          <w:lang w:val="en-US"/>
        </w:rPr>
        <w:t>.</w:t>
      </w:r>
    </w:p>
    <w:p w14:paraId="67FE766C" w14:textId="5638F499" w:rsidR="000B4A5E" w:rsidRPr="00BB569B" w:rsidRDefault="000B4A5E" w:rsidP="00E208B5">
      <w:pPr>
        <w:shd w:val="clear" w:color="auto" w:fill="FFFFFF"/>
        <w:ind w:left="-567" w:firstLine="708"/>
        <w:jc w:val="both"/>
        <w:rPr>
          <w:lang w:val="en-US"/>
        </w:rPr>
      </w:pPr>
      <w:r w:rsidRPr="00BB569B">
        <w:rPr>
          <w:b/>
          <w:lang w:val="en-US"/>
        </w:rPr>
        <w:t>1.12.</w:t>
      </w:r>
      <w:r w:rsidR="00732C6E">
        <w:rPr>
          <w:b/>
          <w:lang w:val="en-US"/>
        </w:rPr>
        <w:t xml:space="preserve"> </w:t>
      </w:r>
      <w:proofErr w:type="spellStart"/>
      <w:proofErr w:type="gramStart"/>
      <w:r w:rsidRPr="00BB569B">
        <w:rPr>
          <w:lang w:val="en-US"/>
        </w:rPr>
        <w:t>Ushbu</w:t>
      </w:r>
      <w:proofErr w:type="spellEnd"/>
      <w:proofErr w:type="gramEnd"/>
      <w:r w:rsidR="009B2C27" w:rsidRPr="00BB569B">
        <w:rPr>
          <w:lang w:val="en-US"/>
        </w:rPr>
        <w:t xml:space="preserve"> </w:t>
      </w:r>
      <w:proofErr w:type="spellStart"/>
      <w:r w:rsidRPr="00BB569B">
        <w:rPr>
          <w:lang w:val="en-US"/>
        </w:rPr>
        <w:t>Qonunga</w:t>
      </w:r>
      <w:proofErr w:type="spellEnd"/>
      <w:r w:rsidR="009B2C27" w:rsidRPr="00BB569B">
        <w:rPr>
          <w:lang w:val="en-US"/>
        </w:rPr>
        <w:t xml:space="preserve"> </w:t>
      </w:r>
      <w:proofErr w:type="spellStart"/>
      <w:r w:rsidRPr="00BB569B">
        <w:rPr>
          <w:lang w:val="en-US"/>
        </w:rPr>
        <w:t>muvofiq</w:t>
      </w:r>
      <w:proofErr w:type="spellEnd"/>
      <w:r w:rsidR="009B2C27" w:rsidRPr="00BB569B">
        <w:rPr>
          <w:lang w:val="en-US"/>
        </w:rPr>
        <w:t xml:space="preserve"> </w:t>
      </w:r>
      <w:proofErr w:type="spellStart"/>
      <w:r w:rsidRPr="00BB569B">
        <w:rPr>
          <w:lang w:val="en-US"/>
        </w:rPr>
        <w:t>takliflarni</w:t>
      </w:r>
      <w:proofErr w:type="spellEnd"/>
      <w:r w:rsidR="009B2C27" w:rsidRPr="00BB569B">
        <w:rPr>
          <w:lang w:val="en-US"/>
        </w:rPr>
        <w:t xml:space="preserve"> </w:t>
      </w:r>
      <w:proofErr w:type="spellStart"/>
      <w:r w:rsidRPr="00BB569B">
        <w:rPr>
          <w:lang w:val="en-US"/>
        </w:rPr>
        <w:t>baholash</w:t>
      </w:r>
      <w:proofErr w:type="spellEnd"/>
      <w:r w:rsidR="009B2C27" w:rsidRPr="00BB569B">
        <w:rPr>
          <w:lang w:val="en-US"/>
        </w:rPr>
        <w:t xml:space="preserve"> </w:t>
      </w:r>
      <w:proofErr w:type="spellStart"/>
      <w:r w:rsidRPr="00BB569B">
        <w:rPr>
          <w:b/>
          <w:lang w:val="en-US"/>
        </w:rPr>
        <w:t>mezonlari</w:t>
      </w:r>
      <w:proofErr w:type="spellEnd"/>
      <w:r w:rsidR="009B2C27" w:rsidRPr="00BB569B">
        <w:rPr>
          <w:b/>
          <w:lang w:val="en-US"/>
        </w:rPr>
        <w:t xml:space="preserve"> electron </w:t>
      </w:r>
      <w:proofErr w:type="spellStart"/>
      <w:r w:rsidRPr="00BB569B">
        <w:rPr>
          <w:b/>
          <w:lang w:val="en-US"/>
        </w:rPr>
        <w:t>tizim</w:t>
      </w:r>
      <w:proofErr w:type="spellEnd"/>
      <w:r w:rsidR="009B2C27" w:rsidRPr="00BB569B">
        <w:rPr>
          <w:b/>
          <w:lang w:val="en-US"/>
        </w:rPr>
        <w:t xml:space="preserve"> </w:t>
      </w:r>
      <w:proofErr w:type="spellStart"/>
      <w:r w:rsidRPr="00BB569B">
        <w:rPr>
          <w:b/>
          <w:lang w:val="en-US"/>
        </w:rPr>
        <w:t>tomonidan</w:t>
      </w:r>
      <w:proofErr w:type="spellEnd"/>
      <w:r w:rsidR="009B2C27" w:rsidRPr="00BB569B">
        <w:rPr>
          <w:b/>
          <w:lang w:val="en-US"/>
        </w:rPr>
        <w:t xml:space="preserve"> </w:t>
      </w:r>
      <w:proofErr w:type="spellStart"/>
      <w:r w:rsidRPr="00BB569B">
        <w:rPr>
          <w:b/>
          <w:lang w:val="en-US"/>
        </w:rPr>
        <w:t>eng</w:t>
      </w:r>
      <w:proofErr w:type="spellEnd"/>
      <w:r w:rsidR="009B2C27" w:rsidRPr="00BB569B">
        <w:rPr>
          <w:b/>
          <w:lang w:val="en-US"/>
        </w:rPr>
        <w:t xml:space="preserve"> </w:t>
      </w:r>
      <w:proofErr w:type="spellStart"/>
      <w:r w:rsidRPr="00BB569B">
        <w:rPr>
          <w:b/>
          <w:lang w:val="en-US"/>
        </w:rPr>
        <w:t>yaxshi</w:t>
      </w:r>
      <w:proofErr w:type="spellEnd"/>
      <w:r w:rsidR="009B2C27" w:rsidRPr="00BB569B">
        <w:rPr>
          <w:b/>
          <w:lang w:val="en-US"/>
        </w:rPr>
        <w:t xml:space="preserve"> </w:t>
      </w:r>
      <w:proofErr w:type="spellStart"/>
      <w:r w:rsidRPr="00BB569B">
        <w:rPr>
          <w:b/>
          <w:lang w:val="en-US"/>
        </w:rPr>
        <w:t>taklifnitanlash</w:t>
      </w:r>
      <w:proofErr w:type="spellEnd"/>
      <w:r w:rsidR="009B2C27" w:rsidRPr="00BB569B">
        <w:rPr>
          <w:b/>
          <w:lang w:val="en-US"/>
        </w:rPr>
        <w:t xml:space="preserve"> </w:t>
      </w:r>
      <w:proofErr w:type="spellStart"/>
      <w:r w:rsidRPr="00BB569B">
        <w:rPr>
          <w:lang w:val="en-US"/>
        </w:rPr>
        <w:t>tartibiga</w:t>
      </w:r>
      <w:proofErr w:type="spellEnd"/>
      <w:r w:rsidR="009B2C27" w:rsidRPr="00BB569B">
        <w:rPr>
          <w:lang w:val="en-US"/>
        </w:rPr>
        <w:t xml:space="preserve"> </w:t>
      </w:r>
      <w:proofErr w:type="spellStart"/>
      <w:r w:rsidRPr="00BB569B">
        <w:rPr>
          <w:lang w:val="en-US"/>
        </w:rPr>
        <w:t>muvofiq</w:t>
      </w:r>
      <w:proofErr w:type="spellEnd"/>
      <w:r w:rsidR="009B2C27" w:rsidRPr="00BB569B">
        <w:rPr>
          <w:lang w:val="en-US"/>
        </w:rPr>
        <w:t xml:space="preserve"> </w:t>
      </w:r>
      <w:proofErr w:type="spellStart"/>
      <w:r w:rsidRPr="00BB569B">
        <w:rPr>
          <w:lang w:val="en-US"/>
        </w:rPr>
        <w:t>amalga</w:t>
      </w:r>
      <w:proofErr w:type="spellEnd"/>
      <w:r w:rsidR="009B2C27" w:rsidRPr="00BB569B">
        <w:rPr>
          <w:lang w:val="en-US"/>
        </w:rPr>
        <w:t xml:space="preserve"> </w:t>
      </w:r>
      <w:proofErr w:type="spellStart"/>
      <w:r w:rsidRPr="00BB569B">
        <w:rPr>
          <w:lang w:val="en-US"/>
        </w:rPr>
        <w:t>oshiriladi</w:t>
      </w:r>
      <w:proofErr w:type="spellEnd"/>
      <w:r w:rsidRPr="00BB569B">
        <w:rPr>
          <w:lang w:val="en-US"/>
        </w:rPr>
        <w:t>.</w:t>
      </w:r>
    </w:p>
    <w:p w14:paraId="2811F16A" w14:textId="77777777" w:rsidR="000B4A5E" w:rsidRPr="00BB569B" w:rsidRDefault="000B4A5E" w:rsidP="00EB1D64">
      <w:pPr>
        <w:shd w:val="clear" w:color="auto" w:fill="FFFFFF"/>
        <w:ind w:left="-567" w:firstLine="708"/>
        <w:jc w:val="both"/>
        <w:rPr>
          <w:lang w:val="en-US"/>
        </w:rPr>
      </w:pPr>
      <w:r w:rsidRPr="00BB569B">
        <w:rPr>
          <w:b/>
          <w:lang w:val="en-US"/>
        </w:rPr>
        <w:t>1.13</w:t>
      </w:r>
      <w:r w:rsidR="00A31F86" w:rsidRPr="00BB569B">
        <w:rPr>
          <w:lang w:val="en-US"/>
        </w:rPr>
        <w:t xml:space="preserve">. </w:t>
      </w:r>
      <w:proofErr w:type="spellStart"/>
      <w:r w:rsidRPr="00BB569B">
        <w:rPr>
          <w:lang w:val="en-US"/>
        </w:rPr>
        <w:t>Tanlov</w:t>
      </w:r>
      <w:proofErr w:type="spellEnd"/>
      <w:r w:rsidR="00A31F86" w:rsidRPr="00BB569B">
        <w:rPr>
          <w:lang w:val="en-US"/>
        </w:rPr>
        <w:t xml:space="preserve"> </w:t>
      </w:r>
      <w:proofErr w:type="spellStart"/>
      <w:r w:rsidRPr="00BB569B">
        <w:rPr>
          <w:lang w:val="en-US"/>
        </w:rPr>
        <w:t>ishtirokchilari</w:t>
      </w:r>
      <w:proofErr w:type="spellEnd"/>
      <w:r w:rsidR="00A31F86" w:rsidRPr="00BB569B">
        <w:rPr>
          <w:lang w:val="en-US"/>
        </w:rPr>
        <w:t xml:space="preserve"> </w:t>
      </w:r>
      <w:proofErr w:type="spellStart"/>
      <w:r w:rsidRPr="00BB569B">
        <w:rPr>
          <w:lang w:val="en-US"/>
        </w:rPr>
        <w:t>tomonidan</w:t>
      </w:r>
      <w:proofErr w:type="spellEnd"/>
      <w:r w:rsidR="00A31F86" w:rsidRPr="00BB569B">
        <w:rPr>
          <w:lang w:val="en-US"/>
        </w:rPr>
        <w:t xml:space="preserve"> </w:t>
      </w:r>
      <w:proofErr w:type="spellStart"/>
      <w:r w:rsidRPr="00BB569B">
        <w:rPr>
          <w:b/>
          <w:lang w:val="en-US"/>
        </w:rPr>
        <w:t>korrupsiya</w:t>
      </w:r>
      <w:proofErr w:type="spellEnd"/>
      <w:r w:rsidR="00A31F86" w:rsidRPr="00BB569B">
        <w:rPr>
          <w:b/>
          <w:lang w:val="en-US"/>
        </w:rPr>
        <w:t xml:space="preserve"> </w:t>
      </w:r>
      <w:proofErr w:type="spellStart"/>
      <w:proofErr w:type="gramStart"/>
      <w:r w:rsidRPr="00BB569B">
        <w:rPr>
          <w:b/>
          <w:lang w:val="en-US"/>
        </w:rPr>
        <w:t>ko‘</w:t>
      </w:r>
      <w:proofErr w:type="gramEnd"/>
      <w:r w:rsidRPr="00BB569B">
        <w:rPr>
          <w:b/>
          <w:lang w:val="en-US"/>
        </w:rPr>
        <w:t>rinishlariga</w:t>
      </w:r>
      <w:proofErr w:type="spellEnd"/>
      <w:r w:rsidR="00A31F86" w:rsidRPr="00BB569B">
        <w:rPr>
          <w:b/>
          <w:lang w:val="en-US"/>
        </w:rPr>
        <w:t xml:space="preserve"> </w:t>
      </w:r>
      <w:proofErr w:type="spellStart"/>
      <w:proofErr w:type="gramStart"/>
      <w:r w:rsidRPr="00BB569B">
        <w:rPr>
          <w:lang w:val="en-US"/>
        </w:rPr>
        <w:t>yo‘</w:t>
      </w:r>
      <w:proofErr w:type="gramEnd"/>
      <w:r w:rsidRPr="00BB569B">
        <w:rPr>
          <w:lang w:val="en-US"/>
        </w:rPr>
        <w:t>l</w:t>
      </w:r>
      <w:proofErr w:type="spellEnd"/>
      <w:r w:rsidR="00A31F86" w:rsidRPr="00BB569B">
        <w:rPr>
          <w:lang w:val="en-US"/>
        </w:rPr>
        <w:t xml:space="preserve"> </w:t>
      </w:r>
      <w:proofErr w:type="spellStart"/>
      <w:proofErr w:type="gramStart"/>
      <w:r w:rsidRPr="00BB569B">
        <w:rPr>
          <w:lang w:val="en-US"/>
        </w:rPr>
        <w:t>qo‘</w:t>
      </w:r>
      <w:proofErr w:type="gramEnd"/>
      <w:r w:rsidRPr="00BB569B">
        <w:rPr>
          <w:lang w:val="en-US"/>
        </w:rPr>
        <w:t>ymaslik</w:t>
      </w:r>
      <w:proofErr w:type="spellEnd"/>
      <w:r w:rsidR="00A31F86" w:rsidRPr="00BB569B">
        <w:rPr>
          <w:lang w:val="en-US"/>
        </w:rPr>
        <w:t xml:space="preserve"> </w:t>
      </w:r>
      <w:proofErr w:type="spellStart"/>
      <w:proofErr w:type="gramStart"/>
      <w:r w:rsidRPr="00BB569B">
        <w:rPr>
          <w:lang w:val="en-US"/>
        </w:rPr>
        <w:t>bo‘</w:t>
      </w:r>
      <w:proofErr w:type="gramEnd"/>
      <w:r w:rsidRPr="00BB569B">
        <w:rPr>
          <w:lang w:val="en-US"/>
        </w:rPr>
        <w:t>yicha</w:t>
      </w:r>
      <w:proofErr w:type="spellEnd"/>
      <w:r w:rsidR="00A31F86" w:rsidRPr="00BB569B">
        <w:rPr>
          <w:lang w:val="en-US"/>
        </w:rPr>
        <w:t xml:space="preserve"> </w:t>
      </w:r>
      <w:proofErr w:type="spellStart"/>
      <w:r w:rsidRPr="00BB569B">
        <w:rPr>
          <w:lang w:val="en-US"/>
        </w:rPr>
        <w:t>ariza</w:t>
      </w:r>
      <w:proofErr w:type="spellEnd"/>
      <w:r w:rsidR="00A31F86" w:rsidRPr="00BB569B">
        <w:rPr>
          <w:lang w:val="en-US"/>
        </w:rPr>
        <w:t xml:space="preserve"> </w:t>
      </w:r>
      <w:proofErr w:type="spellStart"/>
      <w:r w:rsidRPr="00BB569B">
        <w:rPr>
          <w:lang w:val="en-US"/>
        </w:rPr>
        <w:t>taqdim</w:t>
      </w:r>
      <w:proofErr w:type="spellEnd"/>
      <w:r w:rsidR="00A31F86" w:rsidRPr="00BB569B">
        <w:rPr>
          <w:lang w:val="en-US"/>
        </w:rPr>
        <w:t xml:space="preserve"> </w:t>
      </w:r>
      <w:proofErr w:type="spellStart"/>
      <w:r w:rsidRPr="00BB569B">
        <w:rPr>
          <w:lang w:val="en-US"/>
        </w:rPr>
        <w:t>etishlari</w:t>
      </w:r>
      <w:proofErr w:type="spellEnd"/>
      <w:r w:rsidRPr="00BB569B">
        <w:rPr>
          <w:lang w:val="en-US"/>
        </w:rPr>
        <w:t xml:space="preserve"> talab </w:t>
      </w:r>
      <w:proofErr w:type="spellStart"/>
      <w:r w:rsidRPr="00BB569B">
        <w:rPr>
          <w:lang w:val="en-US"/>
        </w:rPr>
        <w:t>qilinadi</w:t>
      </w:r>
      <w:proofErr w:type="spellEnd"/>
      <w:r w:rsidRPr="00BB569B">
        <w:rPr>
          <w:lang w:val="en-US"/>
        </w:rPr>
        <w:t>.</w:t>
      </w:r>
    </w:p>
    <w:p w14:paraId="536743BA" w14:textId="77777777" w:rsidR="000B4A5E" w:rsidRPr="00BB569B" w:rsidRDefault="000B4A5E" w:rsidP="00E208B5">
      <w:pPr>
        <w:shd w:val="clear" w:color="auto" w:fill="FFFFFF"/>
        <w:ind w:left="-567"/>
        <w:jc w:val="center"/>
        <w:rPr>
          <w:b/>
          <w:color w:val="202124"/>
          <w:shd w:val="clear" w:color="auto" w:fill="FFFFFF"/>
          <w:lang w:val="uz-Latn-UZ"/>
        </w:rPr>
      </w:pPr>
      <w:r w:rsidRPr="00BB569B">
        <w:rPr>
          <w:b/>
          <w:color w:val="202124"/>
          <w:shd w:val="clear" w:color="auto" w:fill="FFFFFF"/>
          <w:lang w:val="uz-Latn-UZ"/>
        </w:rPr>
        <w:t>2 Tanlov tashkilotchilari</w:t>
      </w:r>
    </w:p>
    <w:p w14:paraId="3B9E16B4" w14:textId="77777777" w:rsidR="000B4A5E" w:rsidRPr="00BB569B" w:rsidRDefault="000B4A5E" w:rsidP="00E208B5">
      <w:pPr>
        <w:shd w:val="clear" w:color="auto" w:fill="FFFFFF"/>
        <w:ind w:left="-567" w:firstLine="708"/>
        <w:jc w:val="both"/>
        <w:rPr>
          <w:shd w:val="clear" w:color="auto" w:fill="FFFFFF"/>
          <w:lang w:val="uz-Latn-UZ"/>
        </w:rPr>
      </w:pPr>
      <w:r w:rsidRPr="00BB569B">
        <w:rPr>
          <w:b/>
          <w:color w:val="202124"/>
          <w:shd w:val="clear" w:color="auto" w:fill="FFFFFF"/>
          <w:lang w:val="uz-Latn-UZ"/>
        </w:rPr>
        <w:t>2.1</w:t>
      </w:r>
      <w:r w:rsidRPr="00BB569B">
        <w:rPr>
          <w:color w:val="202124"/>
          <w:shd w:val="clear" w:color="auto" w:fill="FFFFFF"/>
          <w:lang w:val="uz-Latn-UZ"/>
        </w:rPr>
        <w:t xml:space="preserve"> Buyurtmachining nomi –</w:t>
      </w:r>
      <w:r w:rsidRPr="00BB569B">
        <w:rPr>
          <w:b/>
          <w:bCs/>
          <w:lang w:val="uz-Cyrl-UZ"/>
        </w:rPr>
        <w:t>Farg‘ona harbiy gospitali</w:t>
      </w:r>
      <w:r w:rsidRPr="00BB569B">
        <w:rPr>
          <w:shd w:val="clear" w:color="auto" w:fill="FFFFFF"/>
          <w:lang w:val="uz-Latn-UZ"/>
        </w:rPr>
        <w:t xml:space="preserve"> (bundan keyin "Buyurtmachi" deb nomlanadi). </w:t>
      </w:r>
    </w:p>
    <w:p w14:paraId="3AD9D2F4" w14:textId="77777777" w:rsidR="000B4A5E" w:rsidRPr="00BB569B" w:rsidRDefault="000B4A5E" w:rsidP="00E208B5">
      <w:pPr>
        <w:shd w:val="clear" w:color="auto" w:fill="FFFFFF"/>
        <w:ind w:left="-567" w:firstLine="708"/>
        <w:rPr>
          <w:color w:val="202124"/>
          <w:shd w:val="clear" w:color="auto" w:fill="FFFFFF"/>
          <w:lang w:val="uz-Latn-UZ"/>
        </w:rPr>
      </w:pPr>
      <w:r w:rsidRPr="00BB569B">
        <w:rPr>
          <w:b/>
          <w:color w:val="202124"/>
          <w:shd w:val="clear" w:color="auto" w:fill="FFFFFF"/>
          <w:lang w:val="uz-Latn-UZ"/>
        </w:rPr>
        <w:t>2.</w:t>
      </w:r>
      <w:r w:rsidRPr="00BB569B">
        <w:rPr>
          <w:b/>
          <w:color w:val="202124"/>
          <w:shd w:val="clear" w:color="auto" w:fill="FFFFFF"/>
          <w:lang w:val="uz-Cyrl-UZ"/>
        </w:rPr>
        <w:t>2</w:t>
      </w:r>
      <w:r w:rsidRPr="00BB569B">
        <w:rPr>
          <w:color w:val="202124"/>
          <w:shd w:val="clear" w:color="auto" w:fill="FFFFFF"/>
          <w:lang w:val="uz-Latn-UZ"/>
        </w:rPr>
        <w:t xml:space="preserve"> Komissiyaning ishchi organi tanlov komissiyasi (bundan keyin - "komissiya").</w:t>
      </w:r>
    </w:p>
    <w:p w14:paraId="517EB321" w14:textId="77777777" w:rsidR="00E208B5" w:rsidRPr="00BB569B" w:rsidRDefault="000B4A5E" w:rsidP="00EB1D64">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2.</w:t>
      </w:r>
      <w:r w:rsidRPr="00BB569B">
        <w:rPr>
          <w:b/>
          <w:color w:val="202124"/>
          <w:shd w:val="clear" w:color="auto" w:fill="FFFFFF"/>
          <w:lang w:val="uz-Cyrl-UZ"/>
        </w:rPr>
        <w:t>4</w:t>
      </w:r>
      <w:r w:rsidRPr="00BB569B">
        <w:rPr>
          <w:color w:val="202124"/>
          <w:shd w:val="clear" w:color="auto" w:fill="FFFFFF"/>
          <w:lang w:val="uz-Latn-UZ"/>
        </w:rPr>
        <w:t xml:space="preserve"> Tanlov kamida besh a’zodan iborat Buyurtmachi tomonidan tuzilgan tanlov komissiyasi tomonidan o‘tkaziladi.</w:t>
      </w:r>
    </w:p>
    <w:p w14:paraId="04AAE6B0" w14:textId="77777777" w:rsidR="000B4A5E" w:rsidRPr="00BB569B" w:rsidRDefault="000B4A5E" w:rsidP="00E208B5">
      <w:pPr>
        <w:shd w:val="clear" w:color="auto" w:fill="FFFFFF"/>
        <w:ind w:left="-567"/>
        <w:jc w:val="center"/>
        <w:rPr>
          <w:b/>
          <w:color w:val="202124"/>
          <w:shd w:val="clear" w:color="auto" w:fill="FFFFFF"/>
          <w:lang w:val="uz-Cyrl-UZ"/>
        </w:rPr>
      </w:pPr>
      <w:r w:rsidRPr="00BB569B">
        <w:rPr>
          <w:b/>
          <w:color w:val="202124"/>
          <w:shd w:val="clear" w:color="auto" w:fill="FFFFFF"/>
          <w:lang w:val="uz-Latn-UZ"/>
        </w:rPr>
        <w:t>3.Tanlov ishtirokchilari</w:t>
      </w:r>
    </w:p>
    <w:p w14:paraId="2B609E6B" w14:textId="77777777" w:rsidR="00EB1D64"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3.1</w:t>
      </w:r>
      <w:r w:rsidRPr="00BB569B">
        <w:rPr>
          <w:color w:val="202124"/>
          <w:shd w:val="clear" w:color="auto" w:fill="FFFFFF"/>
          <w:lang w:val="uz-Latn-UZ"/>
        </w:rPr>
        <w:t xml:space="preserve"> Mulkchilik shaklidan qat’iy nazar har qanday yuridik shaxslar, shu jumladan kichik biznes sub’ektlari ishtirok etishlari mumkin</w:t>
      </w:r>
      <w:r w:rsidRPr="00BB569B">
        <w:rPr>
          <w:color w:val="202124"/>
          <w:shd w:val="clear" w:color="auto" w:fill="FFFFFF"/>
          <w:lang w:val="uz-Cyrl-UZ"/>
        </w:rPr>
        <w:t>,</w:t>
      </w:r>
    </w:p>
    <w:p w14:paraId="34AA365B"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Cyrl-UZ"/>
        </w:rPr>
        <w:t>4</w:t>
      </w:r>
      <w:r w:rsidRPr="00BB569B">
        <w:rPr>
          <w:b/>
          <w:color w:val="202124"/>
          <w:shd w:val="clear" w:color="auto" w:fill="FFFFFF"/>
          <w:lang w:val="uz-Latn-UZ"/>
        </w:rPr>
        <w:t>.2</w:t>
      </w:r>
      <w:r w:rsidRPr="00BB569B">
        <w:rPr>
          <w:color w:val="202124"/>
          <w:shd w:val="clear" w:color="auto" w:fill="FFFFFF"/>
          <w:lang w:val="uz-Latn-UZ"/>
        </w:rPr>
        <w:t>-bandda ko‘rsatilgan yuridik shaxslar bundan mustasno.</w:t>
      </w:r>
    </w:p>
    <w:p w14:paraId="00F3FF7A" w14:textId="77777777" w:rsidR="000B4A5E" w:rsidRPr="00BB569B" w:rsidRDefault="000B4A5E" w:rsidP="00E208B5">
      <w:pPr>
        <w:shd w:val="clear" w:color="auto" w:fill="FFFFFF"/>
        <w:ind w:left="-567"/>
        <w:jc w:val="center"/>
        <w:rPr>
          <w:b/>
          <w:color w:val="202124"/>
          <w:shd w:val="clear" w:color="auto" w:fill="FFFFFF"/>
          <w:lang w:val="uz-Cyrl-UZ"/>
        </w:rPr>
      </w:pPr>
      <w:r w:rsidRPr="00BB569B">
        <w:rPr>
          <w:b/>
          <w:color w:val="202124"/>
          <w:shd w:val="clear" w:color="auto" w:fill="FFFFFF"/>
          <w:lang w:val="uz-Latn-UZ"/>
        </w:rPr>
        <w:t>4 Tanlovni o‘tkazish tartibi</w:t>
      </w:r>
    </w:p>
    <w:p w14:paraId="2B9CAA90" w14:textId="77777777" w:rsidR="000B4A5E" w:rsidRPr="00BB569B" w:rsidRDefault="000B4A5E" w:rsidP="00E208B5">
      <w:pPr>
        <w:shd w:val="clear" w:color="auto" w:fill="FFFFFF"/>
        <w:ind w:left="-567" w:firstLine="708"/>
        <w:jc w:val="both"/>
        <w:rPr>
          <w:color w:val="202124"/>
          <w:shd w:val="clear" w:color="auto" w:fill="FFFFFF"/>
          <w:lang w:val="uz-Cyrl-UZ"/>
        </w:rPr>
      </w:pPr>
      <w:r w:rsidRPr="00BB569B">
        <w:rPr>
          <w:b/>
          <w:color w:val="202124"/>
          <w:shd w:val="clear" w:color="auto" w:fill="FFFFFF"/>
          <w:lang w:val="uz-Latn-UZ"/>
        </w:rPr>
        <w:t>4.1</w:t>
      </w:r>
      <w:r w:rsidRPr="00BB569B">
        <w:rPr>
          <w:color w:val="202124"/>
          <w:shd w:val="clear" w:color="auto" w:fill="FFFFFF"/>
          <w:lang w:val="uz-Latn-UZ"/>
        </w:rPr>
        <w:t xml:space="preserve"> Tanlovda ishtirok etish uchun tanlov ishtirokchisi:</w:t>
      </w:r>
    </w:p>
    <w:p w14:paraId="3448157B" w14:textId="77777777" w:rsidR="000B4A5E" w:rsidRPr="00BB569B" w:rsidRDefault="000B4A5E" w:rsidP="00E208B5">
      <w:pPr>
        <w:shd w:val="clear" w:color="auto" w:fill="FFFFFF"/>
        <w:ind w:left="-567"/>
        <w:jc w:val="both"/>
        <w:rPr>
          <w:color w:val="202124"/>
          <w:shd w:val="clear" w:color="auto" w:fill="FFFFFF"/>
          <w:lang w:val="uz-Latn-UZ"/>
        </w:rPr>
      </w:pPr>
      <w:r w:rsidRPr="00BB569B">
        <w:rPr>
          <w:color w:val="202124"/>
          <w:shd w:val="clear" w:color="auto" w:fill="FFFFFF"/>
          <w:lang w:val="uz-Latn-UZ"/>
        </w:rPr>
        <w:t>a) tanlov shartlari bilan tanishish uchun maxsus ma’lumot portalida joylashtirilgan tanlov hujjatlarining elektron versiyasini olish (yuklab olish);</w:t>
      </w:r>
    </w:p>
    <w:p w14:paraId="4C6CD362" w14:textId="77777777" w:rsidR="000B4A5E" w:rsidRPr="00BB569B" w:rsidRDefault="000B4A5E" w:rsidP="00E208B5">
      <w:pPr>
        <w:shd w:val="clear" w:color="auto" w:fill="FFFFFF"/>
        <w:ind w:left="-567"/>
        <w:jc w:val="both"/>
        <w:rPr>
          <w:color w:val="202124"/>
          <w:shd w:val="clear" w:color="auto" w:fill="FFFFFF"/>
          <w:lang w:val="uz-Latn-UZ"/>
        </w:rPr>
      </w:pPr>
      <w:r w:rsidRPr="00BB569B">
        <w:rPr>
          <w:color w:val="202124"/>
          <w:shd w:val="clear" w:color="auto" w:fill="FFFFFF"/>
          <w:lang w:val="uz-Latn-UZ"/>
        </w:rPr>
        <w:t>b) tanlov hujjatlari talablariga muvofiq tanlov taklifini taqdim etish;</w:t>
      </w:r>
    </w:p>
    <w:p w14:paraId="05F62192" w14:textId="77777777" w:rsidR="000B4A5E" w:rsidRPr="00BB569B" w:rsidRDefault="000B4A5E" w:rsidP="0018766D">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lastRenderedPageBreak/>
        <w:t>4.2</w:t>
      </w:r>
      <w:r w:rsidRPr="00BB569B">
        <w:rPr>
          <w:color w:val="202124"/>
          <w:shd w:val="clear" w:color="auto" w:fill="FFFFFF"/>
          <w:lang w:val="uz-Latn-UZ"/>
        </w:rPr>
        <w:t xml:space="preserve"> Ishtirokchilarning tanlovda ishtirok etishlari taqiqlanadi:qayta tashkil etish, tugatish yoki bankrotlik bosqichida bo‘lish;"Buyurtmachi" bilan sud yoki arbitraj holatida bo‘lish;yagona reestrda vijdonsiz ijrochilar;soliqlar va boshqa majburiy to‘lovlar bo‘yicha qarzlar imtiyozli soliq rejimini ta’minlaydigan va yoki moliyaviy operatsiyalarni (offshor zonalar) amalga oshirishda ma’lumotni oshkor qilish va taqdim etishni nazarda tutmaydigan shtatlarda yoki hududlarda ro‘yxatdan o‘tgan va bank hisob raqamlariga ega bo‘lganlar.</w:t>
      </w:r>
    </w:p>
    <w:p w14:paraId="4E729A6E" w14:textId="77777777" w:rsidR="000B4A5E" w:rsidRPr="00BB569B" w:rsidRDefault="000B4A5E" w:rsidP="00EB1D64">
      <w:pPr>
        <w:shd w:val="clear" w:color="auto" w:fill="FFFFFF"/>
        <w:ind w:left="-567" w:firstLine="567"/>
        <w:jc w:val="both"/>
        <w:rPr>
          <w:color w:val="202124"/>
          <w:shd w:val="clear" w:color="auto" w:fill="FFFFFF"/>
          <w:lang w:val="uz-Latn-UZ"/>
        </w:rPr>
      </w:pPr>
      <w:r w:rsidRPr="00BB569B">
        <w:rPr>
          <w:b/>
          <w:color w:val="202124"/>
          <w:shd w:val="clear" w:color="auto" w:fill="FFFFFF"/>
          <w:lang w:val="uz-Latn-UZ"/>
        </w:rPr>
        <w:t>4.3</w:t>
      </w:r>
      <w:r w:rsidRPr="00BB569B">
        <w:rPr>
          <w:color w:val="202124"/>
          <w:shd w:val="clear" w:color="auto" w:fill="FFFFFF"/>
          <w:lang w:val="uz-Latn-UZ"/>
        </w:rPr>
        <w:t xml:space="preserve"> Buyurtmachi ishtirokchini sotib olish tartib-taomillarida qatnashishdan chetlashtiradi, agar:ishtirokchi to‘g‘ridan-to‘g‘ri yoki bilvosita mijozning har qanday amaldagi yoki sobiq mansabdor shaxsini yoki xodimini yoki boshqa davlat organini har qanday shaklda ish haqi, ish taklifi yoki boshqa har qanday qimmatbaho narsalar yoki xizmatlarni taklif qilish, berish yoki berishga rozi bo‘lish. Davlat xaridlari jarayonida buyurtmachining har qanday harakatlarini amalga oshirish, qaror qabul qilish yoki har qanday raqobat tartibini qo‘llash; ishtirokchi qonunni buzgan holda adolatsiz raqobat ustunligi yoki manfaatlar to‘qnashuviga ega.</w:t>
      </w:r>
    </w:p>
    <w:p w14:paraId="1D9B573D" w14:textId="77777777" w:rsidR="000B4A5E" w:rsidRPr="00BB569B" w:rsidRDefault="000B4A5E" w:rsidP="00E208B5">
      <w:pPr>
        <w:shd w:val="clear" w:color="auto" w:fill="FFFFFF"/>
        <w:ind w:left="-567"/>
        <w:jc w:val="center"/>
        <w:rPr>
          <w:b/>
          <w:color w:val="202124"/>
          <w:shd w:val="clear" w:color="auto" w:fill="FFFFFF"/>
          <w:lang w:val="uz-Latn-UZ"/>
        </w:rPr>
      </w:pPr>
      <w:r w:rsidRPr="00BB569B">
        <w:rPr>
          <w:b/>
          <w:color w:val="202124"/>
          <w:shd w:val="clear" w:color="auto" w:fill="FFFFFF"/>
          <w:lang w:val="uz-Latn-UZ"/>
        </w:rPr>
        <w:t>5 Tanlov tili, o‘lchov birligi.</w:t>
      </w:r>
    </w:p>
    <w:p w14:paraId="6B6E7A80"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5.1</w:t>
      </w:r>
      <w:r w:rsidRPr="00BB569B">
        <w:rPr>
          <w:color w:val="202124"/>
          <w:shd w:val="clear" w:color="auto" w:fill="FFFFFF"/>
          <w:lang w:val="uz-Latn-UZ"/>
        </w:rPr>
        <w:t xml:space="preserve"> Tanlov taklifi va ishtirokchi va buyurtmachi tomonidan amalga oshiriladigan barcha tegishli yozishmalar va hujjatlar o‘zbek tilida bo‘lishi kerak. Tanlov taklifi o‘zbek tiliga aniq ilova qilingan holda bo‘lishi </w:t>
      </w:r>
      <w:r w:rsidRPr="00BB569B">
        <w:rPr>
          <w:color w:val="202124"/>
          <w:shd w:val="clear" w:color="auto" w:fill="FFFFFF"/>
          <w:lang w:val="uz-Cyrl-UZ"/>
        </w:rPr>
        <w:t>kerak</w:t>
      </w:r>
      <w:r w:rsidRPr="00BB569B">
        <w:rPr>
          <w:color w:val="202124"/>
          <w:shd w:val="clear" w:color="auto" w:fill="FFFFFF"/>
          <w:lang w:val="uz-Latn-UZ"/>
        </w:rPr>
        <w:t>. Tanlov taklifida metrik o‘lchov tizimidan foydalanish kerak.</w:t>
      </w:r>
    </w:p>
    <w:p w14:paraId="085E7B50" w14:textId="77777777" w:rsidR="000B4A5E" w:rsidRPr="00BB569B" w:rsidRDefault="000B4A5E" w:rsidP="00E208B5">
      <w:pPr>
        <w:shd w:val="clear" w:color="auto" w:fill="FFFFFF"/>
        <w:ind w:left="-567"/>
        <w:jc w:val="center"/>
        <w:rPr>
          <w:b/>
          <w:color w:val="202124"/>
          <w:shd w:val="clear" w:color="auto" w:fill="FFFFFF"/>
          <w:lang w:val="uz-Latn-UZ"/>
        </w:rPr>
      </w:pPr>
      <w:r w:rsidRPr="00BB569B">
        <w:rPr>
          <w:b/>
          <w:color w:val="202124"/>
          <w:shd w:val="clear" w:color="auto" w:fill="FFFFFF"/>
          <w:lang w:val="uz-Latn-UZ"/>
        </w:rPr>
        <w:t>6. Tanlov taklifi va uni ro‘yxatdan o‘tkazish tartibi</w:t>
      </w:r>
    </w:p>
    <w:p w14:paraId="2BAD5473" w14:textId="77777777" w:rsidR="000B4A5E" w:rsidRPr="00BB569B" w:rsidRDefault="000B4A5E" w:rsidP="00EB1D64">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6.1</w:t>
      </w:r>
      <w:r w:rsidRPr="00BB569B">
        <w:rPr>
          <w:color w:val="202124"/>
          <w:shd w:val="clear" w:color="auto" w:fill="FFFFFF"/>
          <w:lang w:val="uz-Latn-UZ"/>
        </w:rPr>
        <w:t xml:space="preserve"> Portalda e’lon qilingan tanlov ishtirokchilari tanlov e’lonida ko‘rsatilgan manzil bo‘yicha e’londa belgilangan tartibda takliflar kiritadilar.</w:t>
      </w:r>
    </w:p>
    <w:p w14:paraId="338D95F2" w14:textId="77777777" w:rsidR="000B4A5E" w:rsidRPr="00BB569B" w:rsidRDefault="000B4A5E" w:rsidP="00E208B5">
      <w:pPr>
        <w:shd w:val="clear" w:color="auto" w:fill="FFFFFF"/>
        <w:ind w:left="-567" w:firstLine="708"/>
        <w:jc w:val="both"/>
        <w:rPr>
          <w:color w:val="202124"/>
          <w:shd w:val="clear" w:color="auto" w:fill="FFFFFF"/>
          <w:lang w:val="en-US"/>
        </w:rPr>
      </w:pPr>
      <w:r w:rsidRPr="00BB569B">
        <w:rPr>
          <w:b/>
          <w:color w:val="202124"/>
          <w:shd w:val="clear" w:color="auto" w:fill="FFFFFF"/>
          <w:lang w:val="uz-Latn-UZ"/>
        </w:rPr>
        <w:t>6.2</w:t>
      </w:r>
      <w:r w:rsidRPr="00BB569B">
        <w:rPr>
          <w:color w:val="202124"/>
          <w:shd w:val="clear" w:color="auto" w:fill="FFFFFF"/>
          <w:lang w:val="uz-Latn-UZ"/>
        </w:rPr>
        <w:t xml:space="preserve"> Raqobatchi: taqdim etilgan ma’lumotlar va hujjatlarning haqiqiyligi va to‘g‘riligi uchun javobgardir</w:t>
      </w:r>
      <w:r w:rsidRPr="00BB569B">
        <w:rPr>
          <w:color w:val="202124"/>
          <w:shd w:val="clear" w:color="auto" w:fill="FFFFFF"/>
          <w:lang w:val="en-US"/>
        </w:rPr>
        <w:t>.</w:t>
      </w:r>
    </w:p>
    <w:p w14:paraId="59BE3A68" w14:textId="77777777" w:rsidR="000B4A5E" w:rsidRPr="00BB569B" w:rsidRDefault="000B4A5E" w:rsidP="00E208B5">
      <w:pPr>
        <w:shd w:val="clear" w:color="auto" w:fill="FFFFFF"/>
        <w:ind w:left="-567" w:firstLine="708"/>
        <w:rPr>
          <w:color w:val="202124"/>
          <w:shd w:val="clear" w:color="auto" w:fill="FFFFFF"/>
          <w:lang w:val="en-US"/>
        </w:rPr>
      </w:pPr>
      <w:r w:rsidRPr="00BB569B">
        <w:rPr>
          <w:b/>
          <w:color w:val="202124"/>
          <w:shd w:val="clear" w:color="auto" w:fill="FFFFFF"/>
          <w:lang w:val="uz-Latn-UZ"/>
        </w:rPr>
        <w:t>6.3</w:t>
      </w:r>
      <w:r w:rsidRPr="00BB569B">
        <w:rPr>
          <w:color w:val="202124"/>
          <w:shd w:val="clear" w:color="auto" w:fill="FFFFFF"/>
          <w:lang w:val="uz-Latn-UZ"/>
        </w:rPr>
        <w:t xml:space="preserve"> E</w:t>
      </w:r>
      <w:r w:rsidRPr="00BB569B">
        <w:rPr>
          <w:lang w:val="uz-Cyrl-UZ"/>
        </w:rPr>
        <w:t>ng yaxshi taklif tanlov komissiyasi tomonidan “narx-sifat” prinsipi asosida eng past narx va yuqori sifat usulida amalga oshiriladi</w:t>
      </w:r>
      <w:r w:rsidRPr="00BB569B">
        <w:rPr>
          <w:color w:val="202124"/>
          <w:shd w:val="clear" w:color="auto" w:fill="FFFFFF"/>
          <w:lang w:val="en-US"/>
        </w:rPr>
        <w:t>.</w:t>
      </w:r>
    </w:p>
    <w:p w14:paraId="71D38B49" w14:textId="77777777" w:rsidR="000B4A5E" w:rsidRPr="00BB569B" w:rsidRDefault="000B4A5E" w:rsidP="00E208B5">
      <w:pPr>
        <w:shd w:val="clear" w:color="auto" w:fill="FFFFFF"/>
        <w:ind w:left="-567" w:firstLine="708"/>
        <w:rPr>
          <w:color w:val="202124"/>
          <w:shd w:val="clear" w:color="auto" w:fill="FFFFFF"/>
          <w:lang w:val="uz-Latn-UZ"/>
        </w:rPr>
      </w:pPr>
      <w:r w:rsidRPr="00BB569B">
        <w:rPr>
          <w:b/>
          <w:color w:val="202124"/>
          <w:shd w:val="clear" w:color="auto" w:fill="FFFFFF"/>
          <w:lang w:val="uz-Latn-UZ"/>
        </w:rPr>
        <w:t>6.4</w:t>
      </w:r>
      <w:r w:rsidRPr="00BB569B">
        <w:rPr>
          <w:lang w:val="uz-Cyrl-UZ"/>
        </w:rPr>
        <w:t>;</w:t>
      </w:r>
      <w:r w:rsidRPr="00BB569B">
        <w:rPr>
          <w:color w:val="202124"/>
          <w:shd w:val="clear" w:color="auto" w:fill="FFFFFF"/>
          <w:lang w:val="uz-Latn-UZ"/>
        </w:rPr>
        <w:t xml:space="preserve"> Tanlov taklifi ikki qismdan iborat:</w:t>
      </w:r>
    </w:p>
    <w:p w14:paraId="5B9351C0" w14:textId="77777777" w:rsidR="000B4A5E" w:rsidRPr="00BB569B" w:rsidRDefault="000B4A5E" w:rsidP="00E208B5">
      <w:pPr>
        <w:ind w:left="-567"/>
        <w:contextualSpacing/>
        <w:jc w:val="both"/>
        <w:rPr>
          <w:lang w:val="uz-Cyrl-UZ"/>
        </w:rPr>
      </w:pPr>
      <w:r w:rsidRPr="00BB569B">
        <w:rPr>
          <w:color w:val="202124"/>
          <w:shd w:val="clear" w:color="auto" w:fill="FFFFFF"/>
          <w:lang w:val="uz-Latn-UZ"/>
        </w:rPr>
        <w:t>narx qismi tanlov shartlariga mos kelishi va quyidagi ma’lumotlarni o‘z ichiga olishi kerak: mahsulot nomi, xizmatlarning qiymati, umumiy miqdori, to‘lov shartlari, taklifning amal qilish muddati va boshqalar.</w:t>
      </w:r>
    </w:p>
    <w:p w14:paraId="3DB411AF" w14:textId="77777777" w:rsidR="000B4A5E" w:rsidRPr="00BB569B" w:rsidRDefault="00A2282F" w:rsidP="00E208B5">
      <w:pPr>
        <w:widowControl w:val="0"/>
        <w:tabs>
          <w:tab w:val="left" w:pos="709"/>
          <w:tab w:val="center" w:pos="4677"/>
        </w:tabs>
        <w:autoSpaceDE w:val="0"/>
        <w:autoSpaceDN w:val="0"/>
        <w:adjustRightInd w:val="0"/>
        <w:ind w:left="-567"/>
        <w:contextualSpacing/>
        <w:rPr>
          <w:color w:val="202124"/>
          <w:shd w:val="clear" w:color="auto" w:fill="FFFFFF"/>
          <w:lang w:val="uz-Latn-UZ"/>
        </w:rPr>
      </w:pPr>
      <w:r w:rsidRPr="00BB569B">
        <w:rPr>
          <w:b/>
          <w:color w:val="202124"/>
          <w:shd w:val="clear" w:color="auto" w:fill="FFFFFF"/>
          <w:lang w:val="uz-Latn-UZ"/>
        </w:rPr>
        <w:tab/>
      </w:r>
      <w:r w:rsidR="000B4A5E" w:rsidRPr="00BB569B">
        <w:rPr>
          <w:b/>
          <w:color w:val="202124"/>
          <w:shd w:val="clear" w:color="auto" w:fill="FFFFFF"/>
          <w:lang w:val="uz-Latn-UZ"/>
        </w:rPr>
        <w:t>6.5</w:t>
      </w:r>
      <w:r w:rsidR="000B4A5E" w:rsidRPr="00BB569B">
        <w:rPr>
          <w:color w:val="202124"/>
          <w:shd w:val="clear" w:color="auto" w:fill="FFFFFF"/>
          <w:lang w:val="uz-Latn-UZ"/>
        </w:rPr>
        <w:t xml:space="preserve"> Tijorat taklifi elektron shaklda taqdim etish taqiqlanadi.</w:t>
      </w:r>
    </w:p>
    <w:p w14:paraId="401745BC"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6.6</w:t>
      </w:r>
      <w:r w:rsidRPr="00BB569B">
        <w:rPr>
          <w:color w:val="202124"/>
          <w:shd w:val="clear" w:color="auto" w:fill="FFFFFF"/>
          <w:lang w:val="uz-Latn-UZ"/>
        </w:rPr>
        <w:t xml:space="preserve"> Texnik taklif quyidagi hujjatlarni o‘z ichiga olishi kerak: texnik hujjatlar ro‘yxati (texnik ma’lumotlar varaqalari, foydalanish bo‘yicha ko‘rsatmalar va boshqalar yoki taqdim etilayotgan xizmatlarning to‘liq va batafsil tavsifini o‘z ichiga olgan boshqa hujjatlar).</w:t>
      </w:r>
    </w:p>
    <w:p w14:paraId="57DB0AFF"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6.7</w:t>
      </w:r>
      <w:r w:rsidRPr="00BB569B">
        <w:rPr>
          <w:color w:val="202124"/>
          <w:shd w:val="clear" w:color="auto" w:fill="FFFFFF"/>
          <w:lang w:val="uz-Latn-UZ"/>
        </w:rPr>
        <w:t xml:space="preserve"> Ushbu tanlovga ilova qilingan narx taklifining majburiy hujjatlari mavjudligiga qo‘yiladigan talablar. </w:t>
      </w:r>
    </w:p>
    <w:p w14:paraId="0941C057"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6.8</w:t>
      </w:r>
      <w:r w:rsidRPr="00BB569B">
        <w:rPr>
          <w:color w:val="202124"/>
          <w:shd w:val="clear" w:color="auto" w:fill="FFFFFF"/>
          <w:lang w:val="uz-Latn-UZ"/>
        </w:rPr>
        <w:t xml:space="preserve"> Komissiya faqat ushbu yo‘riqnomaning talablariga muvofiq tayyorlangan takliflar uchun javobgardir.</w:t>
      </w:r>
    </w:p>
    <w:p w14:paraId="3A7C8C11" w14:textId="77777777" w:rsidR="000B4A5E" w:rsidRPr="00BB569B" w:rsidRDefault="000B4A5E" w:rsidP="00E208B5">
      <w:pPr>
        <w:shd w:val="clear" w:color="auto" w:fill="FFFFFF"/>
        <w:ind w:left="-567"/>
        <w:jc w:val="center"/>
        <w:rPr>
          <w:b/>
          <w:color w:val="202124"/>
          <w:shd w:val="clear" w:color="auto" w:fill="FFFFFF"/>
          <w:lang w:val="uz-Latn-UZ"/>
        </w:rPr>
      </w:pPr>
      <w:r w:rsidRPr="00BB569B">
        <w:rPr>
          <w:b/>
          <w:color w:val="202124"/>
          <w:shd w:val="clear" w:color="auto" w:fill="FFFFFF"/>
          <w:lang w:val="uz-Latn-UZ"/>
        </w:rPr>
        <w:t>7</w:t>
      </w:r>
      <w:r w:rsidR="00A2282F" w:rsidRPr="00BB569B">
        <w:rPr>
          <w:b/>
          <w:color w:val="202124"/>
          <w:shd w:val="clear" w:color="auto" w:fill="FFFFFF"/>
          <w:lang w:val="uz-Cyrl-UZ"/>
        </w:rPr>
        <w:t>.</w:t>
      </w:r>
      <w:r w:rsidRPr="00BB569B">
        <w:rPr>
          <w:b/>
          <w:color w:val="202124"/>
          <w:shd w:val="clear" w:color="auto" w:fill="FFFFFF"/>
          <w:lang w:val="uz-Latn-UZ"/>
        </w:rPr>
        <w:t xml:space="preserve"> Takliflar bo‘yicha tanlov tartibi, ularni baholash tartibi va mezonlari</w:t>
      </w:r>
    </w:p>
    <w:p w14:paraId="5716466F"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7.1</w:t>
      </w:r>
      <w:r w:rsidRPr="00BB569B">
        <w:rPr>
          <w:color w:val="202124"/>
          <w:shd w:val="clear" w:color="auto" w:fill="FFFFFF"/>
          <w:lang w:val="uz-Latn-UZ"/>
        </w:rPr>
        <w:t xml:space="preserve"> E’londa tanlov o‘tkaziladigan vaqt sifatida ko‘rsatilgan vaqt, tanlov ishtirokchilari tomonidan taqdim etilgan tanlov takliflarini baholash bo‘yicha tanlov komissiyasi.</w:t>
      </w:r>
    </w:p>
    <w:p w14:paraId="0C98FD80"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7.2</w:t>
      </w:r>
      <w:r w:rsidRPr="00BB569B">
        <w:rPr>
          <w:color w:val="202124"/>
          <w:shd w:val="clear" w:color="auto" w:fill="FFFFFF"/>
          <w:lang w:val="uz-Latn-UZ"/>
        </w:rPr>
        <w:t xml:space="preserve"> Takliflarni ko‘rib chiqishda barcha hujjatlarning mavjudligi va ularning to‘g‘riligi tekshiriladi. Tegishli hujjatlar bo‘lmagan taqdirda, tanlov komissiyasi ushbu taklifni ko‘rib chiqish va baholash uchun rad etishga haqlidir.</w:t>
      </w:r>
    </w:p>
    <w:p w14:paraId="6441BD90"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7.3</w:t>
      </w:r>
      <w:r w:rsidRPr="00BB569B">
        <w:rPr>
          <w:color w:val="202124"/>
          <w:shd w:val="clear" w:color="auto" w:fill="FFFFFF"/>
          <w:lang w:val="uz-Latn-UZ"/>
        </w:rPr>
        <w:t xml:space="preserve"> Tanlov komissiyasi tanlov g‘olibini aniqlash uchun rad etilmagan takliflarni tanlov hujjatlarida ko‘rsatilgan mezonlarga qarab baholaydi.</w:t>
      </w:r>
    </w:p>
    <w:p w14:paraId="491221A4"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7.4</w:t>
      </w:r>
      <w:r w:rsidRPr="00BB569B">
        <w:rPr>
          <w:color w:val="202124"/>
          <w:shd w:val="clear" w:color="auto" w:fill="FFFFFF"/>
          <w:lang w:val="uz-Latn-UZ"/>
        </w:rPr>
        <w:t xml:space="preserve"> Tanlov ishtirokchisi tomonidan taqdim etilgan hujjatlarda mavjud bo‘l</w:t>
      </w:r>
      <w:r w:rsidRPr="00BB569B">
        <w:rPr>
          <w:color w:val="202124"/>
          <w:shd w:val="clear" w:color="auto" w:fill="FFFFFF"/>
          <w:lang w:val="uz-Cyrl-UZ"/>
        </w:rPr>
        <w:t>ma</w:t>
      </w:r>
      <w:r w:rsidRPr="00BB569B">
        <w:rPr>
          <w:color w:val="202124"/>
          <w:shd w:val="clear" w:color="auto" w:fill="FFFFFF"/>
          <w:lang w:val="uz-Latn-UZ"/>
        </w:rPr>
        <w:t>gan ma’lumotlar aniqlangan taqdirda, tanlov komissiyasi bunday ishtirokchini tanlovda qatnashishdan chetlashtirishga haqlidir.</w:t>
      </w:r>
    </w:p>
    <w:p w14:paraId="57A172BC"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7.5</w:t>
      </w:r>
      <w:r w:rsidRPr="00BB569B">
        <w:rPr>
          <w:color w:val="202124"/>
          <w:shd w:val="clear" w:color="auto" w:fill="FFFFFF"/>
          <w:lang w:val="uz-Latn-UZ"/>
        </w:rPr>
        <w:t xml:space="preserve"> Taklif Qonun, me’yoriy hujjatlar va tanlov hujjatlari talablariga mos ravishda bo‘lishlari mumkin, belgilangan tartibda ishlashlari mumkin. </w:t>
      </w:r>
    </w:p>
    <w:p w14:paraId="67BB6E30" w14:textId="77777777" w:rsidR="000B4A5E" w:rsidRPr="00BB569B" w:rsidRDefault="000B4A5E" w:rsidP="00E208B5">
      <w:pPr>
        <w:shd w:val="clear" w:color="auto" w:fill="FFFFFF"/>
        <w:ind w:left="-567" w:firstLine="708"/>
        <w:jc w:val="both"/>
        <w:rPr>
          <w:color w:val="202124"/>
          <w:shd w:val="clear" w:color="auto" w:fill="FFFFFF"/>
          <w:lang w:val="uz-Latn-UZ"/>
        </w:rPr>
      </w:pPr>
      <w:r w:rsidRPr="00BB569B">
        <w:rPr>
          <w:b/>
          <w:color w:val="202124"/>
          <w:shd w:val="clear" w:color="auto" w:fill="FFFFFF"/>
          <w:lang w:val="uz-Latn-UZ"/>
        </w:rPr>
        <w:t>7.6</w:t>
      </w:r>
      <w:r w:rsidRPr="00BB569B">
        <w:rPr>
          <w:color w:val="202124"/>
          <w:shd w:val="clear" w:color="auto" w:fill="FFFFFF"/>
          <w:lang w:val="uz-Latn-UZ"/>
        </w:rPr>
        <w:t xml:space="preserve"> Tanlov komissiyasi agar uni taqdim etgan tanlov ishtirokchisi Qonunda va qaror qabul qilinadigan talablarga javob bermasa yoki tanlov ishtirokchilarining taklifi bo‘yicha tanlov hujjatlari talablariga javob bermasa, taklifni rad etadi.</w:t>
      </w:r>
    </w:p>
    <w:p w14:paraId="1C7F03C0" w14:textId="77777777" w:rsidR="000B4A5E" w:rsidRPr="00BB569B" w:rsidRDefault="000B4A5E" w:rsidP="00EB1D64">
      <w:pPr>
        <w:shd w:val="clear" w:color="auto" w:fill="FFFFFF"/>
        <w:ind w:left="-567" w:firstLine="567"/>
        <w:jc w:val="both"/>
        <w:rPr>
          <w:color w:val="202124"/>
          <w:shd w:val="clear" w:color="auto" w:fill="FFFFFF"/>
          <w:lang w:val="uz-Latn-UZ"/>
        </w:rPr>
      </w:pPr>
      <w:r w:rsidRPr="00BB569B">
        <w:rPr>
          <w:b/>
          <w:color w:val="202124"/>
          <w:shd w:val="clear" w:color="auto" w:fill="FFFFFF"/>
          <w:lang w:val="uz-Latn-UZ"/>
        </w:rPr>
        <w:lastRenderedPageBreak/>
        <w:t>7.7</w:t>
      </w:r>
      <w:r w:rsidRPr="00BB569B">
        <w:rPr>
          <w:color w:val="202124"/>
          <w:shd w:val="clear" w:color="auto" w:fill="FFFFFF"/>
          <w:lang w:val="uz-Latn-UZ"/>
        </w:rPr>
        <w:t xml:space="preserve"> Tijorat takliflarini baholash jarayonida tanlov komissiyasi talabgorlardan ularning takliflariga nisbatan tushuntirishlar so‘rashi mumkin. Ushbu protsedura belgilangan tartibda rasmiy ravishda, yozma ravishda, tanlov tashkilotchisi orqali amalga oshiriladi. Tushuntirish jarayonida taklifning mohiyatida, shuningdek narxning o‘zgarishiga yo‘l qo‘yilmaydi.</w:t>
      </w:r>
    </w:p>
    <w:p w14:paraId="4FBFAE32" w14:textId="77777777" w:rsidR="000B4A5E" w:rsidRPr="00BB569B" w:rsidRDefault="000B4A5E" w:rsidP="00EB1D64">
      <w:pPr>
        <w:shd w:val="clear" w:color="auto" w:fill="FFFFFF"/>
        <w:ind w:left="-567" w:firstLine="567"/>
        <w:jc w:val="both"/>
        <w:rPr>
          <w:color w:val="202124"/>
          <w:shd w:val="clear" w:color="auto" w:fill="FFFFFF"/>
          <w:lang w:val="uz-Latn-UZ"/>
        </w:rPr>
      </w:pPr>
      <w:r w:rsidRPr="00BB569B">
        <w:rPr>
          <w:b/>
          <w:color w:val="202124"/>
          <w:shd w:val="clear" w:color="auto" w:fill="FFFFFF"/>
          <w:lang w:val="uz-Latn-UZ"/>
        </w:rPr>
        <w:t>7.8</w:t>
      </w:r>
      <w:r w:rsidRPr="00BB569B">
        <w:rPr>
          <w:color w:val="202124"/>
          <w:shd w:val="clear" w:color="auto" w:fill="FFFFFF"/>
          <w:lang w:val="uz-Latn-UZ"/>
        </w:rPr>
        <w:t xml:space="preserve"> Tanlov hujjatlari va taklifida ko‘rsatilgan mezonlarga asoslanib shartnomani bajarish uchun eng yaxshi shartlarni taklif qilgan tanlov ishtirokchisi g‘olib hisoblanadi.</w:t>
      </w:r>
    </w:p>
    <w:p w14:paraId="078A9F04" w14:textId="77777777" w:rsidR="000B4A5E" w:rsidRPr="00BB569B" w:rsidRDefault="000B4A5E" w:rsidP="00E208B5">
      <w:pPr>
        <w:shd w:val="clear" w:color="auto" w:fill="FFFFFF"/>
        <w:ind w:left="-567"/>
        <w:jc w:val="center"/>
        <w:rPr>
          <w:b/>
          <w:color w:val="202124"/>
          <w:shd w:val="clear" w:color="auto" w:fill="FFFFFF"/>
          <w:lang w:val="uz-Latn-UZ"/>
        </w:rPr>
      </w:pPr>
      <w:r w:rsidRPr="00BB569B">
        <w:rPr>
          <w:b/>
          <w:color w:val="202124"/>
          <w:shd w:val="clear" w:color="auto" w:fill="FFFFFF"/>
          <w:lang w:val="uz-Latn-UZ"/>
        </w:rPr>
        <w:t>8</w:t>
      </w:r>
      <w:r w:rsidR="00362597" w:rsidRPr="00BB569B">
        <w:rPr>
          <w:b/>
          <w:color w:val="202124"/>
          <w:shd w:val="clear" w:color="auto" w:fill="FFFFFF"/>
          <w:lang w:val="uz-Cyrl-UZ"/>
        </w:rPr>
        <w:t>.</w:t>
      </w:r>
      <w:r w:rsidRPr="00BB569B">
        <w:rPr>
          <w:b/>
          <w:color w:val="202124"/>
          <w:shd w:val="clear" w:color="auto" w:fill="FFFFFF"/>
          <w:lang w:val="uz-Latn-UZ"/>
        </w:rPr>
        <w:t xml:space="preserve"> Tomonlarning javobgarligi va muvofiqligi </w:t>
      </w:r>
      <w:r w:rsidRPr="00BB569B">
        <w:rPr>
          <w:b/>
          <w:color w:val="202124"/>
          <w:shd w:val="clear" w:color="auto" w:fill="FFFFFF"/>
          <w:lang w:val="en-US"/>
        </w:rPr>
        <w:t>m</w:t>
      </w:r>
      <w:r w:rsidRPr="00BB569B">
        <w:rPr>
          <w:b/>
          <w:color w:val="202124"/>
          <w:shd w:val="clear" w:color="auto" w:fill="FFFFFF"/>
          <w:lang w:val="uz-Latn-UZ"/>
        </w:rPr>
        <w:t>axfiylik.</w:t>
      </w:r>
    </w:p>
    <w:p w14:paraId="6C0310AD" w14:textId="77777777" w:rsidR="000B4A5E" w:rsidRPr="00BB569B" w:rsidRDefault="000B4A5E" w:rsidP="00EB1D64">
      <w:pPr>
        <w:shd w:val="clear" w:color="auto" w:fill="FFFFFF"/>
        <w:ind w:left="-567" w:firstLine="567"/>
        <w:jc w:val="both"/>
        <w:rPr>
          <w:color w:val="202124"/>
          <w:shd w:val="clear" w:color="auto" w:fill="FFFFFF"/>
          <w:lang w:val="uz-Cyrl-UZ"/>
        </w:rPr>
      </w:pPr>
      <w:r w:rsidRPr="00BB569B">
        <w:rPr>
          <w:b/>
          <w:color w:val="202124"/>
          <w:shd w:val="clear" w:color="auto" w:fill="FFFFFF"/>
          <w:lang w:val="uz-Latn-UZ"/>
        </w:rPr>
        <w:t>8.1</w:t>
      </w:r>
      <w:r w:rsidRPr="00BB569B">
        <w:rPr>
          <w:color w:val="202124"/>
          <w:shd w:val="clear" w:color="auto" w:fill="FFFFFF"/>
          <w:lang w:val="uz-Latn-UZ"/>
        </w:rPr>
        <w:t xml:space="preserve"> O‘zbekiston Respublikasi qonun hujjatlarida nazarda tutilgan javobgarlik quyidagilarga tegishli kiruvchi takliflar yozuvlarini yuritadigan va ularning xavfsizligi va maxfiyligini ta’minlaydigan komissiya a’zolari komissiya raisi va a’zolari, shuningdek takliflarni o‘rganish uchun tuzilgan ishchi guruh a’zolari, ma’lumotlarni oshkor qilish, ishtirokchilar, komissiyaning boshqa a’zolari va jalb qilingan ekspertlar bilan til biriktirishga ruxsat berish, shuningdek boshqa noqonuniy harakatlar uchun. Shartnoma bo‘yicha majburiyatlarni bajarmagan (miqdoriy, sifat va texnik ko‘rsatkichlar bo‘yicha) tanlov g‘olibi O‘zbekiston Respublikasi qonunchiligi yoki tuzilgan shartnoma bo‘yicha javobgar bo‘ladi.</w:t>
      </w:r>
    </w:p>
    <w:p w14:paraId="4CA3ADD7" w14:textId="369FB41F" w:rsidR="00E208B5" w:rsidRPr="00BB569B" w:rsidRDefault="00823B02" w:rsidP="00E208B5">
      <w:pPr>
        <w:ind w:left="-567"/>
        <w:jc w:val="center"/>
        <w:rPr>
          <w:bCs/>
          <w:i/>
          <w:lang w:val="en-US"/>
        </w:rPr>
      </w:pPr>
      <w:r w:rsidRPr="00BB569B">
        <w:rPr>
          <w:b/>
          <w:bCs/>
          <w:color w:val="FF0000"/>
          <w:lang w:val="uz-Cyrl-UZ"/>
        </w:rPr>
        <w:t xml:space="preserve">Farg‘ona harbiy gospitali </w:t>
      </w:r>
      <w:proofErr w:type="spellStart"/>
      <w:r w:rsidR="00AD757E" w:rsidRPr="00AD757E">
        <w:rPr>
          <w:b/>
          <w:bCs/>
          <w:color w:val="EE0000"/>
          <w:lang w:val="en-US"/>
        </w:rPr>
        <w:t>Tibbiy</w:t>
      </w:r>
      <w:proofErr w:type="spellEnd"/>
      <w:r w:rsidR="00AD757E" w:rsidRPr="00AD757E">
        <w:rPr>
          <w:b/>
          <w:bCs/>
          <w:color w:val="EE0000"/>
          <w:lang w:val="en-US"/>
        </w:rPr>
        <w:t xml:space="preserve"> </w:t>
      </w:r>
      <w:proofErr w:type="spellStart"/>
      <w:r w:rsidR="00AD757E" w:rsidRPr="00AD757E">
        <w:rPr>
          <w:b/>
          <w:bCs/>
          <w:color w:val="EE0000"/>
          <w:lang w:val="en-US"/>
        </w:rPr>
        <w:t>apparatlarni</w:t>
      </w:r>
      <w:proofErr w:type="spellEnd"/>
      <w:r w:rsidR="00AD757E" w:rsidRPr="00AD757E">
        <w:rPr>
          <w:b/>
          <w:bCs/>
          <w:lang w:val="en-US"/>
        </w:rPr>
        <w:t xml:space="preserve"> </w:t>
      </w:r>
      <w:proofErr w:type="spellStart"/>
      <w:r w:rsidR="00C77050" w:rsidRPr="00BB569B">
        <w:rPr>
          <w:b/>
          <w:bCs/>
          <w:color w:val="FF0000"/>
          <w:lang w:val="en-US"/>
        </w:rPr>
        <w:t>xarid</w:t>
      </w:r>
      <w:proofErr w:type="spellEnd"/>
      <w:r w:rsidR="00C77050" w:rsidRPr="00BB569B">
        <w:rPr>
          <w:b/>
          <w:bCs/>
          <w:color w:val="FF0000"/>
          <w:lang w:val="en-US"/>
        </w:rPr>
        <w:t xml:space="preserve"> </w:t>
      </w:r>
      <w:proofErr w:type="spellStart"/>
      <w:r w:rsidR="00C77050" w:rsidRPr="00BB569B">
        <w:rPr>
          <w:b/>
          <w:bCs/>
          <w:color w:val="FF0000"/>
          <w:lang w:val="en-US"/>
        </w:rPr>
        <w:t>qilish</w:t>
      </w:r>
      <w:proofErr w:type="spellEnd"/>
      <w:r w:rsidR="00C77050" w:rsidRPr="00BB569B">
        <w:rPr>
          <w:b/>
          <w:bCs/>
          <w:color w:val="FF0000"/>
          <w:lang w:val="en-US"/>
        </w:rPr>
        <w:t xml:space="preserve"> </w:t>
      </w:r>
      <w:r w:rsidR="00C77050" w:rsidRPr="00BB569B">
        <w:rPr>
          <w:b/>
          <w:bCs/>
          <w:color w:val="FF0000"/>
          <w:lang w:val="uz-Cyrl-UZ"/>
        </w:rPr>
        <w:t>uchun</w:t>
      </w:r>
    </w:p>
    <w:p w14:paraId="3E50E7A6" w14:textId="77777777" w:rsidR="000B4A5E" w:rsidRPr="00BB569B" w:rsidRDefault="000B4A5E" w:rsidP="00E208B5">
      <w:pPr>
        <w:ind w:left="-567"/>
        <w:jc w:val="right"/>
        <w:rPr>
          <w:bCs/>
          <w:i/>
          <w:lang w:val="en-US"/>
        </w:rPr>
      </w:pPr>
      <w:r w:rsidRPr="00BB569B">
        <w:rPr>
          <w:bCs/>
          <w:i/>
          <w:lang w:val="uz-Cyrl-UZ"/>
        </w:rPr>
        <w:t>(so‘mda)</w:t>
      </w:r>
    </w:p>
    <w:tbl>
      <w:tblPr>
        <w:tblW w:w="980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3544"/>
        <w:gridCol w:w="1732"/>
        <w:gridCol w:w="1024"/>
        <w:gridCol w:w="1386"/>
        <w:gridCol w:w="1411"/>
      </w:tblGrid>
      <w:tr w:rsidR="000B4A5E" w:rsidRPr="00BB569B" w14:paraId="0DE20B4D" w14:textId="77777777" w:rsidTr="00E208B5">
        <w:trPr>
          <w:trHeight w:val="709"/>
        </w:trPr>
        <w:tc>
          <w:tcPr>
            <w:tcW w:w="709" w:type="dxa"/>
            <w:tcBorders>
              <w:bottom w:val="single" w:sz="4" w:space="0" w:color="auto"/>
            </w:tcBorders>
            <w:vAlign w:val="center"/>
          </w:tcPr>
          <w:p w14:paraId="40D39D47" w14:textId="77777777" w:rsidR="000B4A5E" w:rsidRPr="00BB569B" w:rsidRDefault="000B4A5E" w:rsidP="00E208B5">
            <w:pPr>
              <w:ind w:left="-392"/>
              <w:jc w:val="center"/>
              <w:rPr>
                <w:b/>
              </w:rPr>
            </w:pPr>
            <w:r w:rsidRPr="00BB569B">
              <w:rPr>
                <w:b/>
              </w:rPr>
              <w:t>t/r</w:t>
            </w:r>
          </w:p>
        </w:tc>
        <w:tc>
          <w:tcPr>
            <w:tcW w:w="3544" w:type="dxa"/>
            <w:tcBorders>
              <w:bottom w:val="single" w:sz="4" w:space="0" w:color="auto"/>
            </w:tcBorders>
            <w:vAlign w:val="center"/>
          </w:tcPr>
          <w:p w14:paraId="11457BB2" w14:textId="77777777" w:rsidR="000B4A5E" w:rsidRPr="00BB569B" w:rsidRDefault="000B4A5E" w:rsidP="00E208B5">
            <w:pPr>
              <w:ind w:left="34"/>
              <w:jc w:val="center"/>
              <w:rPr>
                <w:b/>
              </w:rPr>
            </w:pPr>
            <w:proofErr w:type="spellStart"/>
            <w:r w:rsidRPr="00BB569B">
              <w:rPr>
                <w:b/>
              </w:rPr>
              <w:t>Mahsulot</w:t>
            </w:r>
            <w:proofErr w:type="spellEnd"/>
            <w:r w:rsidR="009B2C27" w:rsidRPr="00BB569B">
              <w:rPr>
                <w:b/>
                <w:lang w:val="en-US"/>
              </w:rPr>
              <w:t xml:space="preserve"> </w:t>
            </w:r>
            <w:proofErr w:type="spellStart"/>
            <w:r w:rsidRPr="00BB569B">
              <w:rPr>
                <w:b/>
              </w:rPr>
              <w:t>nomi</w:t>
            </w:r>
            <w:proofErr w:type="spellEnd"/>
          </w:p>
        </w:tc>
        <w:tc>
          <w:tcPr>
            <w:tcW w:w="1732" w:type="dxa"/>
            <w:tcBorders>
              <w:bottom w:val="single" w:sz="4" w:space="0" w:color="auto"/>
            </w:tcBorders>
            <w:vAlign w:val="center"/>
          </w:tcPr>
          <w:p w14:paraId="31A71968" w14:textId="77777777" w:rsidR="000B4A5E" w:rsidRPr="00BB569B" w:rsidRDefault="000B4A5E" w:rsidP="00E208B5">
            <w:pPr>
              <w:ind w:left="34"/>
              <w:jc w:val="center"/>
              <w:rPr>
                <w:b/>
              </w:rPr>
            </w:pPr>
            <w:proofErr w:type="gramStart"/>
            <w:r w:rsidRPr="00BB569B">
              <w:rPr>
                <w:b/>
                <w:lang w:val="en-US"/>
              </w:rPr>
              <w:t>O‘</w:t>
            </w:r>
            <w:proofErr w:type="spellStart"/>
            <w:proofErr w:type="gramEnd"/>
            <w:r w:rsidRPr="00BB569B">
              <w:rPr>
                <w:b/>
              </w:rPr>
              <w:t>lchov</w:t>
            </w:r>
            <w:proofErr w:type="spellEnd"/>
            <w:r w:rsidR="009B2C27" w:rsidRPr="00BB569B">
              <w:rPr>
                <w:b/>
                <w:lang w:val="en-US"/>
              </w:rPr>
              <w:t xml:space="preserve"> </w:t>
            </w:r>
            <w:proofErr w:type="spellStart"/>
            <w:r w:rsidRPr="00BB569B">
              <w:rPr>
                <w:b/>
              </w:rPr>
              <w:t>birlik</w:t>
            </w:r>
            <w:proofErr w:type="spellEnd"/>
          </w:p>
        </w:tc>
        <w:tc>
          <w:tcPr>
            <w:tcW w:w="1024" w:type="dxa"/>
            <w:tcBorders>
              <w:bottom w:val="single" w:sz="4" w:space="0" w:color="auto"/>
            </w:tcBorders>
            <w:vAlign w:val="center"/>
          </w:tcPr>
          <w:p w14:paraId="72867808" w14:textId="77777777" w:rsidR="000B4A5E" w:rsidRPr="00BB569B" w:rsidRDefault="000B4A5E" w:rsidP="00E208B5">
            <w:pPr>
              <w:ind w:left="-12"/>
              <w:jc w:val="center"/>
              <w:rPr>
                <w:b/>
                <w:lang w:val="uz-Cyrl-UZ"/>
              </w:rPr>
            </w:pPr>
            <w:r w:rsidRPr="00BB569B">
              <w:rPr>
                <w:b/>
                <w:lang w:val="uz-Cyrl-UZ"/>
              </w:rPr>
              <w:t>Soni</w:t>
            </w:r>
          </w:p>
        </w:tc>
        <w:tc>
          <w:tcPr>
            <w:tcW w:w="1386" w:type="dxa"/>
            <w:tcBorders>
              <w:bottom w:val="single" w:sz="4" w:space="0" w:color="auto"/>
            </w:tcBorders>
            <w:vAlign w:val="center"/>
          </w:tcPr>
          <w:p w14:paraId="2BB7AF29" w14:textId="77777777" w:rsidR="000B4A5E" w:rsidRPr="00BB569B" w:rsidRDefault="000B4A5E" w:rsidP="00E208B5">
            <w:pPr>
              <w:jc w:val="center"/>
              <w:rPr>
                <w:b/>
                <w:lang w:val="uz-Cyrl-UZ"/>
              </w:rPr>
            </w:pPr>
            <w:proofErr w:type="spellStart"/>
            <w:r w:rsidRPr="00BB569B">
              <w:rPr>
                <w:b/>
              </w:rPr>
              <w:t>Narxi</w:t>
            </w:r>
            <w:proofErr w:type="spellEnd"/>
          </w:p>
          <w:p w14:paraId="40C7933B" w14:textId="77777777" w:rsidR="000B4A5E" w:rsidRPr="00BB569B" w:rsidRDefault="000B4A5E" w:rsidP="00E208B5">
            <w:pPr>
              <w:jc w:val="center"/>
              <w:rPr>
                <w:i/>
                <w:lang w:val="uz-Cyrl-UZ"/>
              </w:rPr>
            </w:pPr>
            <w:r w:rsidRPr="00BB569B">
              <w:rPr>
                <w:i/>
                <w:lang w:val="uz-Cyrl-UZ"/>
              </w:rPr>
              <w:t>(so‘m)</w:t>
            </w:r>
          </w:p>
        </w:tc>
        <w:tc>
          <w:tcPr>
            <w:tcW w:w="1411" w:type="dxa"/>
            <w:tcBorders>
              <w:bottom w:val="single" w:sz="4" w:space="0" w:color="auto"/>
            </w:tcBorders>
            <w:vAlign w:val="center"/>
          </w:tcPr>
          <w:p w14:paraId="43682862" w14:textId="77777777" w:rsidR="000B4A5E" w:rsidRPr="00BB569B" w:rsidRDefault="000B4A5E" w:rsidP="00E208B5">
            <w:pPr>
              <w:jc w:val="center"/>
              <w:rPr>
                <w:b/>
                <w:bCs/>
                <w:lang w:val="en-US"/>
              </w:rPr>
            </w:pPr>
            <w:r w:rsidRPr="00BB569B">
              <w:rPr>
                <w:b/>
                <w:bCs/>
                <w:lang w:val="uz-Cyrl-UZ"/>
              </w:rPr>
              <w:t>Umumiy</w:t>
            </w:r>
            <w:r w:rsidR="009B2C27" w:rsidRPr="00BB569B">
              <w:rPr>
                <w:b/>
                <w:bCs/>
                <w:lang w:val="en-US"/>
              </w:rPr>
              <w:t xml:space="preserve"> </w:t>
            </w:r>
            <w:proofErr w:type="spellStart"/>
            <w:r w:rsidRPr="00BB569B">
              <w:rPr>
                <w:b/>
                <w:bCs/>
              </w:rPr>
              <w:t>Summa</w:t>
            </w:r>
            <w:proofErr w:type="spellEnd"/>
            <w:r w:rsidR="009B2C27" w:rsidRPr="00BB569B">
              <w:rPr>
                <w:b/>
                <w:bCs/>
                <w:lang w:val="en-US"/>
              </w:rPr>
              <w:t xml:space="preserve"> (QQS </w:t>
            </w:r>
            <w:proofErr w:type="spellStart"/>
            <w:r w:rsidR="009B2C27" w:rsidRPr="00BB569B">
              <w:rPr>
                <w:b/>
                <w:bCs/>
                <w:lang w:val="en-US"/>
              </w:rPr>
              <w:t>bilan</w:t>
            </w:r>
            <w:proofErr w:type="spellEnd"/>
            <w:r w:rsidR="009B2C27" w:rsidRPr="00BB569B">
              <w:rPr>
                <w:b/>
                <w:bCs/>
                <w:lang w:val="en-US"/>
              </w:rPr>
              <w:t>)</w:t>
            </w:r>
          </w:p>
        </w:tc>
      </w:tr>
      <w:tr w:rsidR="00AD757E" w:rsidRPr="00BB569B" w14:paraId="310F71DF" w14:textId="77777777" w:rsidTr="00E208B5">
        <w:trPr>
          <w:trHeight w:val="759"/>
        </w:trPr>
        <w:tc>
          <w:tcPr>
            <w:tcW w:w="709" w:type="dxa"/>
            <w:tcBorders>
              <w:top w:val="single" w:sz="4" w:space="0" w:color="auto"/>
            </w:tcBorders>
            <w:vAlign w:val="center"/>
          </w:tcPr>
          <w:p w14:paraId="33D83854" w14:textId="77777777" w:rsidR="00AD757E" w:rsidRPr="00BB569B" w:rsidRDefault="00AD757E" w:rsidP="00AD757E">
            <w:pPr>
              <w:rPr>
                <w:lang w:val="en-US"/>
              </w:rPr>
            </w:pPr>
            <w:r w:rsidRPr="00BB569B">
              <w:rPr>
                <w:lang w:val="en-US"/>
              </w:rPr>
              <w:t>1</w:t>
            </w:r>
          </w:p>
        </w:tc>
        <w:tc>
          <w:tcPr>
            <w:tcW w:w="3544" w:type="dxa"/>
            <w:tcBorders>
              <w:top w:val="single" w:sz="4" w:space="0" w:color="auto"/>
              <w:left w:val="single" w:sz="4" w:space="0" w:color="auto"/>
              <w:bottom w:val="single" w:sz="4" w:space="0" w:color="auto"/>
              <w:right w:val="single" w:sz="4" w:space="0" w:color="auto"/>
            </w:tcBorders>
            <w:vAlign w:val="center"/>
          </w:tcPr>
          <w:p w14:paraId="08F5C091" w14:textId="783147AC" w:rsidR="00AD757E" w:rsidRPr="00AD757E" w:rsidRDefault="00AD757E" w:rsidP="00AD757E">
            <w:pPr>
              <w:jc w:val="center"/>
              <w:rPr>
                <w:b/>
                <w:bCs/>
                <w:lang w:val="uz-Cyrl-UZ"/>
              </w:rPr>
            </w:pPr>
            <w:proofErr w:type="spellStart"/>
            <w:r w:rsidRPr="00AD757E">
              <w:rPr>
                <w:b/>
                <w:bCs/>
                <w:lang w:val="en-US"/>
              </w:rPr>
              <w:t>Tibbiy</w:t>
            </w:r>
            <w:proofErr w:type="spellEnd"/>
            <w:r w:rsidRPr="00AD757E">
              <w:rPr>
                <w:b/>
                <w:bCs/>
                <w:lang w:val="en-US"/>
              </w:rPr>
              <w:t xml:space="preserve"> </w:t>
            </w:r>
            <w:proofErr w:type="spellStart"/>
            <w:r w:rsidRPr="00AD757E">
              <w:rPr>
                <w:b/>
                <w:bCs/>
                <w:lang w:val="en-US"/>
              </w:rPr>
              <w:t>apparatlarni</w:t>
            </w:r>
            <w:proofErr w:type="spellEnd"/>
            <w:r w:rsidRPr="00AD757E">
              <w:rPr>
                <w:b/>
                <w:bCs/>
                <w:lang w:val="en-US"/>
              </w:rPr>
              <w:t xml:space="preserve"> </w:t>
            </w:r>
            <w:proofErr w:type="spellStart"/>
            <w:r w:rsidRPr="00AD757E">
              <w:rPr>
                <w:b/>
                <w:bCs/>
                <w:lang w:val="en-US"/>
              </w:rPr>
              <w:t>xarid</w:t>
            </w:r>
            <w:proofErr w:type="spellEnd"/>
            <w:r w:rsidRPr="00AD757E">
              <w:rPr>
                <w:b/>
                <w:bCs/>
                <w:lang w:val="en-US"/>
              </w:rPr>
              <w:t xml:space="preserve"> </w:t>
            </w:r>
            <w:proofErr w:type="spellStart"/>
            <w:r w:rsidRPr="00AD757E">
              <w:rPr>
                <w:b/>
                <w:bCs/>
                <w:lang w:val="en-US"/>
              </w:rPr>
              <w:t>qilish</w:t>
            </w:r>
            <w:proofErr w:type="spellEnd"/>
            <w:r w:rsidRPr="00AD757E">
              <w:rPr>
                <w:b/>
                <w:bCs/>
                <w:lang w:val="en-US"/>
              </w:rPr>
              <w:t xml:space="preserve"> </w:t>
            </w:r>
            <w:r w:rsidRPr="00AD757E">
              <w:rPr>
                <w:b/>
                <w:bCs/>
                <w:lang w:val="uz-Cyrl-UZ"/>
              </w:rPr>
              <w:t>uchun</w:t>
            </w:r>
          </w:p>
        </w:tc>
        <w:tc>
          <w:tcPr>
            <w:tcW w:w="1732" w:type="dxa"/>
            <w:tcBorders>
              <w:top w:val="single" w:sz="4" w:space="0" w:color="auto"/>
              <w:left w:val="single" w:sz="4" w:space="0" w:color="auto"/>
              <w:bottom w:val="single" w:sz="4" w:space="0" w:color="auto"/>
              <w:right w:val="single" w:sz="4" w:space="0" w:color="auto"/>
            </w:tcBorders>
            <w:vAlign w:val="center"/>
          </w:tcPr>
          <w:p w14:paraId="71416FC1" w14:textId="77777777" w:rsidR="00AD757E" w:rsidRPr="002E65C3" w:rsidRDefault="00AD757E" w:rsidP="00AD757E">
            <w:pPr>
              <w:jc w:val="center"/>
              <w:rPr>
                <w:lang w:val="en-US"/>
              </w:rPr>
            </w:pPr>
            <w:proofErr w:type="spellStart"/>
            <w:proofErr w:type="gramStart"/>
            <w:r>
              <w:rPr>
                <w:lang w:val="en-US"/>
              </w:rPr>
              <w:t>to‘</w:t>
            </w:r>
            <w:proofErr w:type="gramEnd"/>
            <w:r>
              <w:rPr>
                <w:lang w:val="en-US"/>
              </w:rPr>
              <w:t>plam</w:t>
            </w:r>
            <w:proofErr w:type="spellEnd"/>
          </w:p>
          <w:p w14:paraId="1781A84B" w14:textId="7669265D" w:rsidR="00AD757E" w:rsidRPr="00BB569B" w:rsidRDefault="00AD757E" w:rsidP="00AD757E">
            <w:pPr>
              <w:jc w:val="center"/>
              <w:rPr>
                <w:lang w:val="en-US"/>
              </w:rPr>
            </w:pPr>
            <w:r w:rsidRPr="001D564D">
              <w:rPr>
                <w:lang w:val="en-US"/>
              </w:rPr>
              <w:t>dona</w:t>
            </w:r>
          </w:p>
        </w:tc>
        <w:tc>
          <w:tcPr>
            <w:tcW w:w="1024" w:type="dxa"/>
            <w:tcBorders>
              <w:top w:val="single" w:sz="4" w:space="0" w:color="auto"/>
              <w:left w:val="single" w:sz="4" w:space="0" w:color="auto"/>
              <w:bottom w:val="single" w:sz="4" w:space="0" w:color="auto"/>
              <w:right w:val="single" w:sz="4" w:space="0" w:color="auto"/>
            </w:tcBorders>
            <w:vAlign w:val="center"/>
          </w:tcPr>
          <w:p w14:paraId="6421FF9D" w14:textId="77777777" w:rsidR="00AD757E" w:rsidRPr="00BB569B" w:rsidRDefault="00AD757E" w:rsidP="00AD757E">
            <w:pPr>
              <w:spacing w:line="276" w:lineRule="auto"/>
            </w:pPr>
          </w:p>
        </w:tc>
        <w:tc>
          <w:tcPr>
            <w:tcW w:w="1386" w:type="dxa"/>
            <w:tcBorders>
              <w:top w:val="single" w:sz="4" w:space="0" w:color="auto"/>
              <w:left w:val="single" w:sz="4" w:space="0" w:color="auto"/>
              <w:bottom w:val="single" w:sz="4" w:space="0" w:color="auto"/>
              <w:right w:val="single" w:sz="4" w:space="0" w:color="auto"/>
            </w:tcBorders>
            <w:vAlign w:val="center"/>
          </w:tcPr>
          <w:p w14:paraId="075816FC" w14:textId="77777777" w:rsidR="00AD757E" w:rsidRPr="00BB569B" w:rsidRDefault="00AD757E" w:rsidP="00AD757E">
            <w:pPr>
              <w:spacing w:line="276" w:lineRule="auto"/>
            </w:pPr>
          </w:p>
        </w:tc>
        <w:tc>
          <w:tcPr>
            <w:tcW w:w="1411" w:type="dxa"/>
            <w:tcBorders>
              <w:top w:val="single" w:sz="4" w:space="0" w:color="auto"/>
              <w:left w:val="single" w:sz="4" w:space="0" w:color="auto"/>
              <w:bottom w:val="single" w:sz="4" w:space="0" w:color="auto"/>
              <w:right w:val="single" w:sz="4" w:space="0" w:color="auto"/>
            </w:tcBorders>
            <w:vAlign w:val="center"/>
          </w:tcPr>
          <w:p w14:paraId="59767911" w14:textId="631312B2" w:rsidR="00AD757E" w:rsidRPr="00BB569B" w:rsidRDefault="00AD757E" w:rsidP="00AD757E">
            <w:pPr>
              <w:jc w:val="center"/>
              <w:rPr>
                <w:color w:val="000000"/>
                <w:lang w:val="uz-Cyrl-UZ"/>
              </w:rPr>
            </w:pPr>
            <w:r>
              <w:rPr>
                <w:color w:val="000000"/>
                <w:lang w:val="en-US"/>
              </w:rPr>
              <w:t>30</w:t>
            </w:r>
            <w:r w:rsidRPr="001D564D">
              <w:rPr>
                <w:color w:val="000000"/>
                <w:lang w:val="en-US"/>
              </w:rPr>
              <w:t xml:space="preserve"> 0</w:t>
            </w:r>
            <w:r w:rsidRPr="001D564D">
              <w:rPr>
                <w:color w:val="000000"/>
                <w:lang w:val="uz-Cyrl-UZ"/>
              </w:rPr>
              <w:t>00 000</w:t>
            </w:r>
          </w:p>
        </w:tc>
      </w:tr>
      <w:tr w:rsidR="00AD757E" w:rsidRPr="00BB569B" w14:paraId="30F5E648" w14:textId="77777777" w:rsidTr="00E208B5">
        <w:trPr>
          <w:trHeight w:val="583"/>
        </w:trPr>
        <w:tc>
          <w:tcPr>
            <w:tcW w:w="709" w:type="dxa"/>
          </w:tcPr>
          <w:p w14:paraId="389032AE" w14:textId="77777777" w:rsidR="00AD757E" w:rsidRPr="00BB569B" w:rsidRDefault="00AD757E" w:rsidP="00AD757E">
            <w:pPr>
              <w:ind w:left="-392"/>
              <w:jc w:val="center"/>
              <w:rPr>
                <w:lang w:val="uz-Cyrl-UZ"/>
              </w:rPr>
            </w:pPr>
          </w:p>
        </w:tc>
        <w:tc>
          <w:tcPr>
            <w:tcW w:w="3544" w:type="dxa"/>
            <w:vAlign w:val="center"/>
          </w:tcPr>
          <w:p w14:paraId="0EF51FAC" w14:textId="25017B40" w:rsidR="00AD757E" w:rsidRPr="00BB569B" w:rsidRDefault="00AD757E" w:rsidP="00AD757E">
            <w:pPr>
              <w:jc w:val="center"/>
              <w:rPr>
                <w:b/>
                <w:lang w:val="uz-Cyrl-UZ"/>
              </w:rPr>
            </w:pPr>
            <w:r w:rsidRPr="009C2C79">
              <w:rPr>
                <w:b/>
                <w:lang w:val="uz-Cyrl-UZ"/>
              </w:rPr>
              <w:t>Jami</w:t>
            </w:r>
          </w:p>
        </w:tc>
        <w:tc>
          <w:tcPr>
            <w:tcW w:w="1732" w:type="dxa"/>
            <w:vAlign w:val="center"/>
          </w:tcPr>
          <w:p w14:paraId="6CCCB085" w14:textId="77777777" w:rsidR="00AD757E" w:rsidRPr="00BB569B" w:rsidRDefault="00AD757E" w:rsidP="00AD757E">
            <w:pPr>
              <w:jc w:val="center"/>
              <w:rPr>
                <w:b/>
                <w:color w:val="FF0000"/>
                <w:lang w:val="uz-Cyrl-UZ"/>
              </w:rPr>
            </w:pPr>
          </w:p>
        </w:tc>
        <w:tc>
          <w:tcPr>
            <w:tcW w:w="1024" w:type="dxa"/>
            <w:vAlign w:val="center"/>
          </w:tcPr>
          <w:p w14:paraId="039CD083" w14:textId="77777777" w:rsidR="00AD757E" w:rsidRPr="00BB569B" w:rsidRDefault="00AD757E" w:rsidP="00AD757E">
            <w:pPr>
              <w:ind w:left="-12"/>
              <w:jc w:val="center"/>
              <w:rPr>
                <w:b/>
                <w:color w:val="FF0000"/>
                <w:lang w:val="uz-Cyrl-UZ"/>
              </w:rPr>
            </w:pPr>
          </w:p>
        </w:tc>
        <w:tc>
          <w:tcPr>
            <w:tcW w:w="1386" w:type="dxa"/>
            <w:vAlign w:val="center"/>
          </w:tcPr>
          <w:p w14:paraId="31F7DE2C" w14:textId="77777777" w:rsidR="00AD757E" w:rsidRPr="00BB569B" w:rsidRDefault="00AD757E" w:rsidP="00AD757E">
            <w:pPr>
              <w:jc w:val="center"/>
              <w:rPr>
                <w:b/>
                <w:lang w:val="uz-Cyrl-UZ"/>
              </w:rPr>
            </w:pPr>
          </w:p>
        </w:tc>
        <w:tc>
          <w:tcPr>
            <w:tcW w:w="1411" w:type="dxa"/>
            <w:vAlign w:val="center"/>
          </w:tcPr>
          <w:p w14:paraId="0D131AC0" w14:textId="2E1350C7" w:rsidR="00AD757E" w:rsidRPr="00BB569B" w:rsidRDefault="00AD757E" w:rsidP="00AD757E">
            <w:pPr>
              <w:ind w:left="2"/>
              <w:jc w:val="center"/>
              <w:rPr>
                <w:b/>
                <w:bCs/>
                <w:color w:val="000000"/>
                <w:lang w:val="en-US"/>
              </w:rPr>
            </w:pPr>
            <w:r>
              <w:rPr>
                <w:b/>
                <w:bCs/>
                <w:color w:val="000000"/>
                <w:lang w:val="en-US"/>
              </w:rPr>
              <w:t>30 0</w:t>
            </w:r>
            <w:r w:rsidRPr="009C2C79">
              <w:rPr>
                <w:b/>
                <w:bCs/>
                <w:color w:val="000000"/>
                <w:lang w:val="uz-Cyrl-UZ"/>
              </w:rPr>
              <w:t xml:space="preserve">00 000 </w:t>
            </w:r>
          </w:p>
        </w:tc>
      </w:tr>
    </w:tbl>
    <w:p w14:paraId="64902A47" w14:textId="77777777" w:rsidR="000B4A5E" w:rsidRPr="00BB569B" w:rsidRDefault="000B4A5E" w:rsidP="00E208B5">
      <w:pPr>
        <w:shd w:val="clear" w:color="auto" w:fill="FFFFFF"/>
        <w:spacing w:line="276" w:lineRule="auto"/>
        <w:ind w:left="-567"/>
        <w:jc w:val="both"/>
        <w:rPr>
          <w:color w:val="202124"/>
          <w:sz w:val="20"/>
          <w:shd w:val="clear" w:color="auto" w:fill="FFFFFF"/>
          <w:lang w:val="en-US"/>
        </w:rPr>
      </w:pPr>
    </w:p>
    <w:p w14:paraId="09B2C2A2" w14:textId="77777777" w:rsidR="00E208B5" w:rsidRPr="00A31F86" w:rsidRDefault="00E208B5" w:rsidP="00E208B5">
      <w:pPr>
        <w:ind w:left="2211" w:hanging="1559"/>
        <w:jc w:val="center"/>
        <w:rPr>
          <w:bCs/>
          <w:lang w:val="uz-Cyrl-UZ"/>
        </w:rPr>
      </w:pPr>
      <w:r w:rsidRPr="00A31F86">
        <w:rPr>
          <w:bCs/>
          <w:lang w:val="uz-Cyrl-UZ"/>
        </w:rPr>
        <w:t>FARG‘ONA HARBIY GOSPITAL BOSHLIG‘I</w:t>
      </w:r>
    </w:p>
    <w:p w14:paraId="29E1765A" w14:textId="77777777" w:rsidR="00E208B5" w:rsidRPr="00A31F86" w:rsidRDefault="00E208B5" w:rsidP="00E208B5">
      <w:pPr>
        <w:ind w:left="2211" w:hanging="1559"/>
        <w:jc w:val="center"/>
        <w:rPr>
          <w:lang w:val="en-US"/>
        </w:rPr>
      </w:pPr>
      <w:r w:rsidRPr="00A31F86">
        <w:rPr>
          <w:bCs/>
          <w:lang w:val="uz-Cyrl-UZ"/>
        </w:rPr>
        <w:t>O‘RINBOSARI-TIBBIY</w:t>
      </w:r>
      <w:r w:rsidRPr="00A31F86">
        <w:rPr>
          <w:bCs/>
          <w:lang w:val="en-US"/>
        </w:rPr>
        <w:t xml:space="preserve"> </w:t>
      </w:r>
      <w:r w:rsidRPr="00A31F86">
        <w:rPr>
          <w:bCs/>
          <w:lang w:val="uz-Cyrl-UZ"/>
        </w:rPr>
        <w:t>QISM</w:t>
      </w:r>
      <w:r w:rsidRPr="00A31F86">
        <w:rPr>
          <w:bCs/>
          <w:lang w:val="en-US"/>
        </w:rPr>
        <w:t xml:space="preserve"> </w:t>
      </w:r>
      <w:r w:rsidRPr="00A31F86">
        <w:rPr>
          <w:bCs/>
          <w:lang w:val="uz-Cyrl-UZ"/>
        </w:rPr>
        <w:t>BOSHLIG‘I</w:t>
      </w:r>
    </w:p>
    <w:p w14:paraId="498628B2" w14:textId="36B6955B" w:rsidR="00E208B5" w:rsidRPr="009342E1" w:rsidRDefault="00E208B5" w:rsidP="00E208B5">
      <w:pPr>
        <w:ind w:left="2211" w:hanging="1559"/>
        <w:rPr>
          <w:sz w:val="28"/>
          <w:lang w:val="en-US"/>
        </w:rPr>
      </w:pPr>
      <w:r w:rsidRPr="00A31F86">
        <w:rPr>
          <w:lang w:val="en-US"/>
        </w:rPr>
        <w:t xml:space="preserve">                             </w:t>
      </w:r>
      <w:r w:rsidR="00EB1D64">
        <w:rPr>
          <w:lang w:val="en-US"/>
        </w:rPr>
        <w:t xml:space="preserve">  </w:t>
      </w:r>
      <w:r w:rsidRPr="00A31F86">
        <w:rPr>
          <w:lang w:val="en-US"/>
        </w:rPr>
        <w:t xml:space="preserve">     </w:t>
      </w:r>
      <w:r w:rsidRPr="009342E1">
        <w:rPr>
          <w:sz w:val="28"/>
          <w:lang w:val="en-US"/>
        </w:rPr>
        <w:t xml:space="preserve">t/x </w:t>
      </w:r>
      <w:proofErr w:type="spellStart"/>
      <w:r w:rsidRPr="009342E1">
        <w:rPr>
          <w:sz w:val="28"/>
          <w:lang w:val="en-US"/>
        </w:rPr>
        <w:t>podpolkoni</w:t>
      </w:r>
      <w:r w:rsidR="001338FB">
        <w:rPr>
          <w:sz w:val="28"/>
          <w:lang w:val="en-US"/>
        </w:rPr>
        <w:t>g</w:t>
      </w:r>
      <w:r w:rsidRPr="009342E1">
        <w:rPr>
          <w:sz w:val="28"/>
          <w:lang w:val="en-US"/>
        </w:rPr>
        <w:t>i</w:t>
      </w:r>
      <w:proofErr w:type="spellEnd"/>
    </w:p>
    <w:p w14:paraId="3AD411E0" w14:textId="77777777" w:rsidR="00E208B5" w:rsidRPr="00A31F86" w:rsidRDefault="00E208B5" w:rsidP="00E208B5">
      <w:pPr>
        <w:ind w:left="2211" w:hanging="1559"/>
        <w:jc w:val="center"/>
        <w:rPr>
          <w:lang w:val="en-US"/>
        </w:rPr>
      </w:pPr>
      <w:r w:rsidRPr="00A31F86">
        <w:rPr>
          <w:lang w:val="en-US"/>
        </w:rPr>
        <w:t xml:space="preserve">                                                  </w:t>
      </w:r>
      <w:r w:rsidRPr="00A31F86">
        <w:rPr>
          <w:lang w:val="uz-Cyrl-UZ"/>
        </w:rPr>
        <w:t>A.</w:t>
      </w:r>
      <w:r w:rsidRPr="00A31F86">
        <w:rPr>
          <w:bCs/>
          <w:color w:val="000000"/>
          <w:shd w:val="clear" w:color="auto" w:fill="FFFFFF"/>
          <w:lang w:val="uz-Cyrl-UZ"/>
        </w:rPr>
        <w:t>N</w:t>
      </w:r>
      <w:r w:rsidRPr="00A31F86">
        <w:rPr>
          <w:bCs/>
          <w:color w:val="000000"/>
          <w:shd w:val="clear" w:color="auto" w:fill="FFFFFF"/>
          <w:lang w:val="en-US"/>
        </w:rPr>
        <w:t>IZOMOV</w:t>
      </w:r>
    </w:p>
    <w:p w14:paraId="74BE96B6" w14:textId="77777777" w:rsidR="000B4A5E" w:rsidRPr="00A31F86" w:rsidRDefault="000B4A5E" w:rsidP="000B4A5E">
      <w:pPr>
        <w:shd w:val="clear" w:color="auto" w:fill="FFFFFF"/>
        <w:spacing w:line="276" w:lineRule="auto"/>
        <w:jc w:val="both"/>
        <w:rPr>
          <w:color w:val="202124"/>
          <w:shd w:val="clear" w:color="auto" w:fill="FFFFFF"/>
          <w:lang w:val="uz-Cyrl-UZ"/>
        </w:rPr>
      </w:pPr>
    </w:p>
    <w:p w14:paraId="4EA8CA3D" w14:textId="77777777" w:rsidR="000B4A5E" w:rsidRPr="00A31F86" w:rsidRDefault="000B4A5E" w:rsidP="000B4A5E">
      <w:pPr>
        <w:shd w:val="clear" w:color="auto" w:fill="FFFFFF"/>
        <w:spacing w:line="276" w:lineRule="auto"/>
        <w:jc w:val="both"/>
        <w:rPr>
          <w:color w:val="202124"/>
          <w:shd w:val="clear" w:color="auto" w:fill="FFFFFF"/>
          <w:lang w:val="uz-Cyrl-UZ"/>
        </w:rPr>
      </w:pPr>
    </w:p>
    <w:p w14:paraId="3C636565" w14:textId="77777777" w:rsidR="000B4A5E" w:rsidRPr="00A31F86" w:rsidRDefault="000B4A5E" w:rsidP="000B4A5E">
      <w:pPr>
        <w:shd w:val="clear" w:color="auto" w:fill="FFFFFF"/>
        <w:spacing w:line="276" w:lineRule="auto"/>
        <w:jc w:val="both"/>
        <w:rPr>
          <w:color w:val="202124"/>
          <w:shd w:val="clear" w:color="auto" w:fill="FFFFFF"/>
          <w:lang w:val="uz-Cyrl-UZ"/>
        </w:rPr>
      </w:pPr>
    </w:p>
    <w:p w14:paraId="4C35A85C" w14:textId="77777777" w:rsidR="000B4A5E" w:rsidRPr="00A31F86" w:rsidRDefault="000B4A5E" w:rsidP="000B4A5E">
      <w:pPr>
        <w:shd w:val="clear" w:color="auto" w:fill="FFFFFF"/>
        <w:spacing w:line="276" w:lineRule="auto"/>
        <w:jc w:val="both"/>
        <w:rPr>
          <w:color w:val="202124"/>
          <w:shd w:val="clear" w:color="auto" w:fill="FFFFFF"/>
          <w:lang w:val="uz-Cyrl-UZ"/>
        </w:rPr>
      </w:pPr>
    </w:p>
    <w:sectPr w:rsidR="000B4A5E" w:rsidRPr="00A31F86" w:rsidSect="00E208B5">
      <w:headerReference w:type="even" r:id="rId7"/>
      <w:headerReference w:type="default" r:id="rId8"/>
      <w:footerReference w:type="even" r:id="rId9"/>
      <w:footerReference w:type="default" r:id="rId10"/>
      <w:headerReference w:type="first" r:id="rId11"/>
      <w:footerReference w:type="first" r:id="rId12"/>
      <w:pgSz w:w="11907" w:h="16839"/>
      <w:pgMar w:top="567"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C2A17" w14:textId="77777777" w:rsidR="00F53C7D" w:rsidRDefault="00F53C7D" w:rsidP="00605785">
      <w:r>
        <w:separator/>
      </w:r>
    </w:p>
  </w:endnote>
  <w:endnote w:type="continuationSeparator" w:id="0">
    <w:p w14:paraId="3E2730A1" w14:textId="77777777" w:rsidR="00F53C7D" w:rsidRDefault="00F53C7D" w:rsidP="00605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imesUZ">
    <w:altName w:val="Times New Roman"/>
    <w:charset w:val="00"/>
    <w:family w:val="auto"/>
    <w:pitch w:val="variable"/>
    <w:sig w:usb0="00000203" w:usb1="00000000" w:usb2="00000000" w:usb3="00000000" w:csb0="00000005"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7F99FB" w14:textId="77777777" w:rsidR="007340FB" w:rsidRDefault="00B5096A" w:rsidP="00A00800">
    <w:pPr>
      <w:pStyle w:val="af0"/>
      <w:framePr w:wrap="around" w:vAnchor="text" w:hAnchor="margin" w:xAlign="center" w:y="1"/>
      <w:rPr>
        <w:rStyle w:val="af2"/>
      </w:rPr>
    </w:pPr>
    <w:r>
      <w:rPr>
        <w:rStyle w:val="af2"/>
      </w:rPr>
      <w:fldChar w:fldCharType="begin"/>
    </w:r>
    <w:r w:rsidR="007340FB">
      <w:rPr>
        <w:rStyle w:val="af2"/>
      </w:rPr>
      <w:instrText xml:space="preserve"> PAGE </w:instrText>
    </w:r>
    <w:r>
      <w:rPr>
        <w:rStyle w:val="af2"/>
      </w:rPr>
      <w:fldChar w:fldCharType="end"/>
    </w:r>
  </w:p>
  <w:p w14:paraId="474330F6" w14:textId="77777777" w:rsidR="007340FB" w:rsidRDefault="007340FB">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6D57AF" w14:textId="77777777" w:rsidR="007340FB" w:rsidRDefault="00B5096A" w:rsidP="00A00800">
    <w:pPr>
      <w:pStyle w:val="af0"/>
      <w:framePr w:wrap="around" w:vAnchor="text" w:hAnchor="margin" w:xAlign="center" w:y="1"/>
      <w:rPr>
        <w:rStyle w:val="af2"/>
      </w:rPr>
    </w:pPr>
    <w:r>
      <w:rPr>
        <w:rStyle w:val="af2"/>
      </w:rPr>
      <w:fldChar w:fldCharType="begin"/>
    </w:r>
    <w:r w:rsidR="007340FB">
      <w:rPr>
        <w:rStyle w:val="af2"/>
      </w:rPr>
      <w:instrText xml:space="preserve"> PAGE </w:instrText>
    </w:r>
    <w:r>
      <w:rPr>
        <w:rStyle w:val="af2"/>
      </w:rPr>
      <w:fldChar w:fldCharType="separate"/>
    </w:r>
    <w:r w:rsidR="00BB569B">
      <w:rPr>
        <w:rStyle w:val="af2"/>
        <w:noProof/>
      </w:rPr>
      <w:t>2</w:t>
    </w:r>
    <w:r>
      <w:rPr>
        <w:rStyle w:val="af2"/>
      </w:rPr>
      <w:fldChar w:fldCharType="end"/>
    </w:r>
  </w:p>
  <w:p w14:paraId="26C99BD5" w14:textId="77777777" w:rsidR="007340FB" w:rsidRDefault="007340FB">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7B5B9" w14:textId="77777777" w:rsidR="007340FB" w:rsidRDefault="007340FB">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A6004F" w14:textId="77777777" w:rsidR="00F53C7D" w:rsidRDefault="00F53C7D" w:rsidP="00605785">
      <w:r>
        <w:separator/>
      </w:r>
    </w:p>
  </w:footnote>
  <w:footnote w:type="continuationSeparator" w:id="0">
    <w:p w14:paraId="5AFC53DE" w14:textId="77777777" w:rsidR="00F53C7D" w:rsidRDefault="00F53C7D" w:rsidP="006057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F6B36D" w14:textId="77777777" w:rsidR="007340FB" w:rsidRDefault="007340F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A290C" w14:textId="77777777" w:rsidR="007340FB" w:rsidRDefault="007340F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2B38" w14:textId="77777777" w:rsidR="007340FB" w:rsidRDefault="007340FB">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F717E"/>
    <w:multiLevelType w:val="hybridMultilevel"/>
    <w:tmpl w:val="A418B4B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6851EA6"/>
    <w:multiLevelType w:val="hybridMultilevel"/>
    <w:tmpl w:val="886613D8"/>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59A06F5"/>
    <w:multiLevelType w:val="hybridMultilevel"/>
    <w:tmpl w:val="2AD8E9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47598078">
    <w:abstractNumId w:val="2"/>
  </w:num>
  <w:num w:numId="2" w16cid:durableId="26030195">
    <w:abstractNumId w:val="1"/>
  </w:num>
  <w:num w:numId="3" w16cid:durableId="1513035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C3612"/>
    <w:rsid w:val="00014C8B"/>
    <w:rsid w:val="00030BBE"/>
    <w:rsid w:val="00043990"/>
    <w:rsid w:val="00056383"/>
    <w:rsid w:val="000856E5"/>
    <w:rsid w:val="000B48E6"/>
    <w:rsid w:val="000B4A5E"/>
    <w:rsid w:val="000B7159"/>
    <w:rsid w:val="000D546F"/>
    <w:rsid w:val="00103160"/>
    <w:rsid w:val="0010589D"/>
    <w:rsid w:val="0012643D"/>
    <w:rsid w:val="00126DC2"/>
    <w:rsid w:val="001338FB"/>
    <w:rsid w:val="0018766D"/>
    <w:rsid w:val="001D1E91"/>
    <w:rsid w:val="001E3059"/>
    <w:rsid w:val="00205269"/>
    <w:rsid w:val="00212A73"/>
    <w:rsid w:val="002277AE"/>
    <w:rsid w:val="00233CF2"/>
    <w:rsid w:val="00243E5D"/>
    <w:rsid w:val="002650FA"/>
    <w:rsid w:val="00295014"/>
    <w:rsid w:val="002B7948"/>
    <w:rsid w:val="002E282A"/>
    <w:rsid w:val="00303041"/>
    <w:rsid w:val="00327309"/>
    <w:rsid w:val="003511C7"/>
    <w:rsid w:val="0035251A"/>
    <w:rsid w:val="00362597"/>
    <w:rsid w:val="003C4DE7"/>
    <w:rsid w:val="003F18D6"/>
    <w:rsid w:val="003F2727"/>
    <w:rsid w:val="004128A9"/>
    <w:rsid w:val="00413AC5"/>
    <w:rsid w:val="0041563A"/>
    <w:rsid w:val="00431A15"/>
    <w:rsid w:val="004326A6"/>
    <w:rsid w:val="00434052"/>
    <w:rsid w:val="00483494"/>
    <w:rsid w:val="004B2247"/>
    <w:rsid w:val="004B6C48"/>
    <w:rsid w:val="004C068D"/>
    <w:rsid w:val="004C1772"/>
    <w:rsid w:val="004F5887"/>
    <w:rsid w:val="00503C22"/>
    <w:rsid w:val="00534D89"/>
    <w:rsid w:val="00544DEA"/>
    <w:rsid w:val="00571906"/>
    <w:rsid w:val="00573476"/>
    <w:rsid w:val="00584E67"/>
    <w:rsid w:val="00590F44"/>
    <w:rsid w:val="005C6CDB"/>
    <w:rsid w:val="005F713B"/>
    <w:rsid w:val="005F7F8C"/>
    <w:rsid w:val="006011EF"/>
    <w:rsid w:val="00605785"/>
    <w:rsid w:val="0061260B"/>
    <w:rsid w:val="00613B55"/>
    <w:rsid w:val="0061543B"/>
    <w:rsid w:val="00622F3C"/>
    <w:rsid w:val="006328A5"/>
    <w:rsid w:val="00633A17"/>
    <w:rsid w:val="006367BA"/>
    <w:rsid w:val="00653185"/>
    <w:rsid w:val="00662124"/>
    <w:rsid w:val="00672C67"/>
    <w:rsid w:val="006A5B2F"/>
    <w:rsid w:val="006A62B4"/>
    <w:rsid w:val="006B3E72"/>
    <w:rsid w:val="006D06DD"/>
    <w:rsid w:val="006E505A"/>
    <w:rsid w:val="006F76B3"/>
    <w:rsid w:val="00732C6E"/>
    <w:rsid w:val="007340FB"/>
    <w:rsid w:val="00745C86"/>
    <w:rsid w:val="00756E0A"/>
    <w:rsid w:val="007834A7"/>
    <w:rsid w:val="007B1153"/>
    <w:rsid w:val="007B2031"/>
    <w:rsid w:val="007C4E07"/>
    <w:rsid w:val="007E1626"/>
    <w:rsid w:val="007F22C2"/>
    <w:rsid w:val="00823B02"/>
    <w:rsid w:val="00827B6A"/>
    <w:rsid w:val="00851354"/>
    <w:rsid w:val="00861829"/>
    <w:rsid w:val="008754FF"/>
    <w:rsid w:val="00882613"/>
    <w:rsid w:val="00886C4B"/>
    <w:rsid w:val="00892603"/>
    <w:rsid w:val="008A69EA"/>
    <w:rsid w:val="00912FA6"/>
    <w:rsid w:val="0093273E"/>
    <w:rsid w:val="009342E1"/>
    <w:rsid w:val="00954408"/>
    <w:rsid w:val="00956EDD"/>
    <w:rsid w:val="00965C2A"/>
    <w:rsid w:val="009A60F5"/>
    <w:rsid w:val="009B2C27"/>
    <w:rsid w:val="009C1BF7"/>
    <w:rsid w:val="009C7975"/>
    <w:rsid w:val="009D6BE9"/>
    <w:rsid w:val="00A00800"/>
    <w:rsid w:val="00A2282F"/>
    <w:rsid w:val="00A24D26"/>
    <w:rsid w:val="00A31F86"/>
    <w:rsid w:val="00A46B49"/>
    <w:rsid w:val="00A54AA7"/>
    <w:rsid w:val="00A80D79"/>
    <w:rsid w:val="00AD757E"/>
    <w:rsid w:val="00AF421D"/>
    <w:rsid w:val="00B5096A"/>
    <w:rsid w:val="00B50E9B"/>
    <w:rsid w:val="00B52570"/>
    <w:rsid w:val="00B66E8F"/>
    <w:rsid w:val="00B72C1A"/>
    <w:rsid w:val="00B7410A"/>
    <w:rsid w:val="00B84BDD"/>
    <w:rsid w:val="00BB24EE"/>
    <w:rsid w:val="00BB569B"/>
    <w:rsid w:val="00BB68B0"/>
    <w:rsid w:val="00BC1974"/>
    <w:rsid w:val="00BC2D00"/>
    <w:rsid w:val="00BC3612"/>
    <w:rsid w:val="00C23833"/>
    <w:rsid w:val="00C2738D"/>
    <w:rsid w:val="00C302A1"/>
    <w:rsid w:val="00C40C2A"/>
    <w:rsid w:val="00C77050"/>
    <w:rsid w:val="00C821B5"/>
    <w:rsid w:val="00C90432"/>
    <w:rsid w:val="00C9586A"/>
    <w:rsid w:val="00C95954"/>
    <w:rsid w:val="00C9733D"/>
    <w:rsid w:val="00C975C8"/>
    <w:rsid w:val="00CB30A4"/>
    <w:rsid w:val="00CF546D"/>
    <w:rsid w:val="00D002FD"/>
    <w:rsid w:val="00D07473"/>
    <w:rsid w:val="00D165B2"/>
    <w:rsid w:val="00D374E2"/>
    <w:rsid w:val="00D546AA"/>
    <w:rsid w:val="00D549CE"/>
    <w:rsid w:val="00D83D43"/>
    <w:rsid w:val="00DC13DB"/>
    <w:rsid w:val="00DC344D"/>
    <w:rsid w:val="00DF223D"/>
    <w:rsid w:val="00DF304B"/>
    <w:rsid w:val="00E20565"/>
    <w:rsid w:val="00E208B5"/>
    <w:rsid w:val="00E41B70"/>
    <w:rsid w:val="00E57B6B"/>
    <w:rsid w:val="00E9047D"/>
    <w:rsid w:val="00E92C74"/>
    <w:rsid w:val="00EA4C17"/>
    <w:rsid w:val="00EB1154"/>
    <w:rsid w:val="00EB1D64"/>
    <w:rsid w:val="00EB5A82"/>
    <w:rsid w:val="00ED6A6B"/>
    <w:rsid w:val="00ED7AE8"/>
    <w:rsid w:val="00EF7ECB"/>
    <w:rsid w:val="00F0300D"/>
    <w:rsid w:val="00F11D05"/>
    <w:rsid w:val="00F17559"/>
    <w:rsid w:val="00F20C66"/>
    <w:rsid w:val="00F261F4"/>
    <w:rsid w:val="00F53C7D"/>
    <w:rsid w:val="00FC20E4"/>
    <w:rsid w:val="00FE04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31B02"/>
  <w15:docId w15:val="{BFB11D58-6483-430B-9060-6BF0D2144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13DB"/>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qFormat/>
    <w:rsid w:val="00DC13DB"/>
    <w:pPr>
      <w:keepNext/>
      <w:widowControl w:val="0"/>
      <w:jc w:val="center"/>
      <w:outlineLvl w:val="2"/>
    </w:pPr>
    <w:rPr>
      <w:rFonts w:ascii="Arial" w:hAnsi="Arial"/>
      <w:b/>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DC13DB"/>
    <w:rPr>
      <w:rFonts w:ascii="Arial" w:eastAsia="Times New Roman" w:hAnsi="Arial" w:cs="Times New Roman"/>
      <w:b/>
      <w:sz w:val="24"/>
      <w:szCs w:val="20"/>
      <w:lang w:eastAsia="ru-RU"/>
    </w:rPr>
  </w:style>
  <w:style w:type="paragraph" w:styleId="HTML">
    <w:name w:val="HTML Preformatted"/>
    <w:basedOn w:val="a"/>
    <w:link w:val="HTML0"/>
    <w:uiPriority w:val="99"/>
    <w:unhideWhenUsed/>
    <w:rsid w:val="00DC13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basedOn w:val="a0"/>
    <w:link w:val="HTML"/>
    <w:uiPriority w:val="99"/>
    <w:rsid w:val="00DC13DB"/>
    <w:rPr>
      <w:rFonts w:ascii="Courier New" w:eastAsia="Times New Roman" w:hAnsi="Courier New" w:cs="Times New Roman"/>
      <w:sz w:val="20"/>
      <w:szCs w:val="20"/>
    </w:rPr>
  </w:style>
  <w:style w:type="paragraph" w:styleId="a3">
    <w:name w:val="No Spacing"/>
    <w:basedOn w:val="a"/>
    <w:link w:val="a4"/>
    <w:uiPriority w:val="1"/>
    <w:qFormat/>
    <w:rsid w:val="00DC13DB"/>
    <w:rPr>
      <w:rFonts w:ascii="Century Schoolbook" w:eastAsia="Century Schoolbook" w:hAnsi="Century Schoolbook"/>
      <w:sz w:val="22"/>
      <w:szCs w:val="22"/>
      <w:lang w:val="en-US" w:eastAsia="en-US" w:bidi="en-US"/>
    </w:rPr>
  </w:style>
  <w:style w:type="character" w:customStyle="1" w:styleId="a4">
    <w:name w:val="Без интервала Знак"/>
    <w:link w:val="a3"/>
    <w:uiPriority w:val="1"/>
    <w:rsid w:val="00DC13DB"/>
    <w:rPr>
      <w:rFonts w:ascii="Century Schoolbook" w:eastAsia="Century Schoolbook" w:hAnsi="Century Schoolbook" w:cs="Times New Roman"/>
      <w:lang w:val="en-US" w:bidi="en-US"/>
    </w:rPr>
  </w:style>
  <w:style w:type="paragraph" w:styleId="a5">
    <w:name w:val="Balloon Text"/>
    <w:basedOn w:val="a"/>
    <w:link w:val="a6"/>
    <w:semiHidden/>
    <w:unhideWhenUsed/>
    <w:rsid w:val="00DC13DB"/>
    <w:rPr>
      <w:rFonts w:ascii="Segoe UI" w:hAnsi="Segoe UI"/>
      <w:sz w:val="18"/>
      <w:szCs w:val="18"/>
    </w:rPr>
  </w:style>
  <w:style w:type="character" w:customStyle="1" w:styleId="a6">
    <w:name w:val="Текст выноски Знак"/>
    <w:basedOn w:val="a0"/>
    <w:link w:val="a5"/>
    <w:semiHidden/>
    <w:rsid w:val="00DC13DB"/>
    <w:rPr>
      <w:rFonts w:ascii="Segoe UI" w:eastAsia="Times New Roman" w:hAnsi="Segoe UI" w:cs="Times New Roman"/>
      <w:sz w:val="18"/>
      <w:szCs w:val="18"/>
    </w:rPr>
  </w:style>
  <w:style w:type="paragraph" w:customStyle="1" w:styleId="a7">
    <w:basedOn w:val="a"/>
    <w:next w:val="a8"/>
    <w:link w:val="a9"/>
    <w:qFormat/>
    <w:rsid w:val="00DC13DB"/>
    <w:pPr>
      <w:widowControl w:val="0"/>
      <w:jc w:val="center"/>
    </w:pPr>
    <w:rPr>
      <w:rFonts w:asciiTheme="minorHAnsi" w:eastAsiaTheme="minorHAnsi" w:hAnsiTheme="minorHAnsi" w:cstheme="minorBidi"/>
      <w:b/>
      <w:szCs w:val="22"/>
      <w:lang w:eastAsia="en-US"/>
    </w:rPr>
  </w:style>
  <w:style w:type="character" w:customStyle="1" w:styleId="a9">
    <w:name w:val="Название Знак"/>
    <w:link w:val="a7"/>
    <w:rsid w:val="00DC13DB"/>
    <w:rPr>
      <w:b/>
      <w:sz w:val="24"/>
    </w:rPr>
  </w:style>
  <w:style w:type="paragraph" w:styleId="aa">
    <w:name w:val="Body Text"/>
    <w:basedOn w:val="a"/>
    <w:link w:val="ab"/>
    <w:rsid w:val="00DC13DB"/>
    <w:pPr>
      <w:widowControl w:val="0"/>
      <w:jc w:val="both"/>
    </w:pPr>
    <w:rPr>
      <w:szCs w:val="20"/>
    </w:rPr>
  </w:style>
  <w:style w:type="character" w:customStyle="1" w:styleId="ab">
    <w:name w:val="Основной текст Знак"/>
    <w:basedOn w:val="a0"/>
    <w:link w:val="aa"/>
    <w:rsid w:val="00DC13DB"/>
    <w:rPr>
      <w:rFonts w:ascii="Times New Roman" w:eastAsia="Times New Roman" w:hAnsi="Times New Roman" w:cs="Times New Roman"/>
      <w:sz w:val="24"/>
      <w:szCs w:val="20"/>
      <w:lang w:eastAsia="ru-RU"/>
    </w:rPr>
  </w:style>
  <w:style w:type="paragraph" w:styleId="ac">
    <w:name w:val="header"/>
    <w:basedOn w:val="a"/>
    <w:link w:val="ad"/>
    <w:rsid w:val="00DC13DB"/>
    <w:pPr>
      <w:widowControl w:val="0"/>
      <w:tabs>
        <w:tab w:val="center" w:pos="4153"/>
        <w:tab w:val="right" w:pos="8306"/>
      </w:tabs>
    </w:pPr>
    <w:rPr>
      <w:rFonts w:ascii="TimesUZ" w:hAnsi="TimesUZ"/>
      <w:szCs w:val="20"/>
    </w:rPr>
  </w:style>
  <w:style w:type="character" w:customStyle="1" w:styleId="ad">
    <w:name w:val="Верхний колонтитул Знак"/>
    <w:basedOn w:val="a0"/>
    <w:link w:val="ac"/>
    <w:rsid w:val="00DC13DB"/>
    <w:rPr>
      <w:rFonts w:ascii="TimesUZ" w:eastAsia="Times New Roman" w:hAnsi="TimesUZ" w:cs="Times New Roman"/>
      <w:sz w:val="24"/>
      <w:szCs w:val="20"/>
      <w:lang w:eastAsia="ru-RU"/>
    </w:rPr>
  </w:style>
  <w:style w:type="paragraph" w:styleId="a8">
    <w:name w:val="Title"/>
    <w:basedOn w:val="a"/>
    <w:next w:val="a"/>
    <w:link w:val="ae"/>
    <w:uiPriority w:val="10"/>
    <w:qFormat/>
    <w:rsid w:val="00DC13DB"/>
    <w:pPr>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8"/>
    <w:uiPriority w:val="10"/>
    <w:rsid w:val="00DC13DB"/>
    <w:rPr>
      <w:rFonts w:asciiTheme="majorHAnsi" w:eastAsiaTheme="majorEastAsia" w:hAnsiTheme="majorHAnsi" w:cstheme="majorBidi"/>
      <w:spacing w:val="-10"/>
      <w:kern w:val="28"/>
      <w:sz w:val="56"/>
      <w:szCs w:val="56"/>
      <w:lang w:eastAsia="ru-RU"/>
    </w:rPr>
  </w:style>
  <w:style w:type="paragraph" w:styleId="af">
    <w:name w:val="List Paragraph"/>
    <w:basedOn w:val="a"/>
    <w:uiPriority w:val="34"/>
    <w:qFormat/>
    <w:rsid w:val="00FE046C"/>
    <w:pPr>
      <w:ind w:left="720"/>
      <w:contextualSpacing/>
    </w:pPr>
  </w:style>
  <w:style w:type="paragraph" w:styleId="af0">
    <w:name w:val="footer"/>
    <w:basedOn w:val="a"/>
    <w:link w:val="af1"/>
    <w:uiPriority w:val="99"/>
    <w:unhideWhenUsed/>
    <w:rsid w:val="00605785"/>
    <w:pPr>
      <w:tabs>
        <w:tab w:val="center" w:pos="4677"/>
        <w:tab w:val="right" w:pos="9355"/>
      </w:tabs>
    </w:pPr>
  </w:style>
  <w:style w:type="character" w:customStyle="1" w:styleId="af1">
    <w:name w:val="Нижний колонтитул Знак"/>
    <w:basedOn w:val="a0"/>
    <w:link w:val="af0"/>
    <w:uiPriority w:val="99"/>
    <w:rsid w:val="00605785"/>
    <w:rPr>
      <w:rFonts w:ascii="Times New Roman" w:eastAsia="Times New Roman" w:hAnsi="Times New Roman" w:cs="Times New Roman"/>
      <w:sz w:val="24"/>
      <w:szCs w:val="24"/>
      <w:lang w:eastAsia="ru-RU"/>
    </w:rPr>
  </w:style>
  <w:style w:type="character" w:styleId="af2">
    <w:name w:val="page number"/>
    <w:basedOn w:val="a0"/>
    <w:uiPriority w:val="99"/>
    <w:semiHidden/>
    <w:unhideWhenUsed/>
    <w:rsid w:val="00605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318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1227</TotalTime>
  <Pages>3</Pages>
  <Words>1239</Words>
  <Characters>7066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 Tech</dc:creator>
  <cp:keywords/>
  <dc:description/>
  <cp:lastModifiedBy>Admin_FHG</cp:lastModifiedBy>
  <cp:revision>64</cp:revision>
  <cp:lastPrinted>2026-09-30T04:34:00Z</cp:lastPrinted>
  <dcterms:created xsi:type="dcterms:W3CDTF">2025-08-12T16:59:00Z</dcterms:created>
  <dcterms:modified xsi:type="dcterms:W3CDTF">2026-09-30T04:36:00Z</dcterms:modified>
</cp:coreProperties>
</file>