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0C772" w14:textId="77777777" w:rsidR="006D55B9" w:rsidRPr="00CB01A2" w:rsidRDefault="00FD459C">
      <w:pPr>
        <w:spacing w:after="60" w:line="259" w:lineRule="auto"/>
        <w:jc w:val="center"/>
        <w:rPr>
          <w:lang w:val="ru-RU"/>
        </w:rPr>
      </w:pPr>
      <w:r w:rsidRPr="00CB01A2">
        <w:rPr>
          <w:b/>
          <w:sz w:val="26"/>
          <w:lang w:val="ru-RU"/>
        </w:rPr>
        <w:t>ДОГОВОР № ___</w:t>
      </w:r>
      <w:r w:rsidRPr="00CB01A2">
        <w:rPr>
          <w:b/>
          <w:sz w:val="26"/>
          <w:lang w:val="ru-RU"/>
        </w:rPr>
        <w:br/>
        <w:t>на оказание юридических услуг</w:t>
      </w:r>
    </w:p>
    <w:p w14:paraId="06002D12" w14:textId="77777777" w:rsidR="006D55B9" w:rsidRPr="00CB01A2" w:rsidRDefault="00FD459C" w:rsidP="00537DEF">
      <w:pPr>
        <w:spacing w:after="60" w:line="259" w:lineRule="auto"/>
        <w:ind w:firstLine="720"/>
        <w:rPr>
          <w:lang w:val="ru-RU"/>
        </w:rPr>
      </w:pPr>
      <w:r w:rsidRPr="00CB01A2">
        <w:rPr>
          <w:lang w:val="ru-RU"/>
        </w:rPr>
        <w:t>г. Алмалык                                                                                 «___» __________ 20__ г.</w:t>
      </w:r>
    </w:p>
    <w:p w14:paraId="76256589" w14:textId="77777777" w:rsidR="00537DEF" w:rsidRDefault="00537DEF">
      <w:pPr>
        <w:spacing w:after="60" w:line="259" w:lineRule="auto"/>
        <w:rPr>
          <w:lang w:val="ru-RU"/>
        </w:rPr>
      </w:pPr>
    </w:p>
    <w:p w14:paraId="4FCDB80C" w14:textId="13B538E6" w:rsidR="006D55B9" w:rsidRPr="00CB01A2" w:rsidRDefault="00FD459C" w:rsidP="00537DEF">
      <w:pPr>
        <w:spacing w:after="60" w:line="259" w:lineRule="auto"/>
        <w:ind w:firstLine="426"/>
        <w:jc w:val="both"/>
        <w:rPr>
          <w:lang w:val="ru-RU"/>
        </w:rPr>
      </w:pPr>
      <w:r w:rsidRPr="00CB01A2">
        <w:rPr>
          <w:lang w:val="ru-RU"/>
        </w:rPr>
        <w:t>Акционерное общество «</w:t>
      </w:r>
      <w:proofErr w:type="spellStart"/>
      <w:r w:rsidRPr="00CB01A2">
        <w:rPr>
          <w:lang w:val="ru-RU"/>
        </w:rPr>
        <w:t>Алмалыкский</w:t>
      </w:r>
      <w:proofErr w:type="spellEnd"/>
      <w:r w:rsidRPr="00CB01A2">
        <w:rPr>
          <w:lang w:val="ru-RU"/>
        </w:rPr>
        <w:t xml:space="preserve"> горно-металлургический комбинат», именуемое в дальнейшем «Заказчик», в лице ________________________, действующего на основании ________________________, с одной стороны, и ________________________, именуемое в дальнейшем «Исполнитель», в лице ________________________, действующего на основании ________________________, с другой стороны, совместно именуемые «Стороны», заключили настоящий договор (далее — «Договор») о нижеследующем.</w:t>
      </w:r>
    </w:p>
    <w:p w14:paraId="221A7A28"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1. Термины и определения</w:t>
      </w:r>
    </w:p>
    <w:p w14:paraId="6CCD032E" w14:textId="77777777" w:rsidR="006D55B9" w:rsidRPr="00CB01A2" w:rsidRDefault="00FD459C" w:rsidP="00537DEF">
      <w:pPr>
        <w:spacing w:after="60" w:line="259" w:lineRule="auto"/>
        <w:ind w:firstLine="426"/>
        <w:jc w:val="both"/>
        <w:rPr>
          <w:lang w:val="ru-RU"/>
        </w:rPr>
      </w:pPr>
      <w:r w:rsidRPr="00CB01A2">
        <w:rPr>
          <w:lang w:val="ru-RU"/>
        </w:rPr>
        <w:t>1.1. «Услуги» — юридические, адвокатские, консультационные, аналитические, процессуальные, договорные и иные правовые услуги, оказываемые Исполнителем Заказчику в соответствии с настоящим Договором и Заявками.</w:t>
      </w:r>
    </w:p>
    <w:p w14:paraId="0FFFF3D3" w14:textId="77777777" w:rsidR="006D55B9" w:rsidRPr="00CB01A2" w:rsidRDefault="00FD459C" w:rsidP="00537DEF">
      <w:pPr>
        <w:spacing w:after="60" w:line="259" w:lineRule="auto"/>
        <w:ind w:firstLine="426"/>
        <w:jc w:val="both"/>
        <w:rPr>
          <w:lang w:val="ru-RU"/>
        </w:rPr>
      </w:pPr>
      <w:r w:rsidRPr="00CB01A2">
        <w:rPr>
          <w:lang w:val="ru-RU"/>
        </w:rPr>
        <w:t>1.2. «Заявка» — письменное поручение Заказчика по форме Приложения № 1 либо иное зафиксированное поручение Заказчика, содержащее предмет, срок, ожидаемый результат, бюджет, состав команды и иные условия конкретного поручения.</w:t>
      </w:r>
    </w:p>
    <w:p w14:paraId="69399FB8" w14:textId="77777777" w:rsidR="006D55B9" w:rsidRPr="00CB01A2" w:rsidRDefault="00FD459C" w:rsidP="00537DEF">
      <w:pPr>
        <w:spacing w:after="60" w:line="259" w:lineRule="auto"/>
        <w:ind w:firstLine="426"/>
        <w:jc w:val="both"/>
        <w:rPr>
          <w:lang w:val="ru-RU"/>
        </w:rPr>
      </w:pPr>
      <w:r w:rsidRPr="00CB01A2">
        <w:rPr>
          <w:lang w:val="ru-RU"/>
        </w:rPr>
        <w:t>1.3. «Результат услуг» — подготовленное Исполнителем юридическое заключение, проект договора, проект письма, претензии, процессуального документа, правовая позиция, отчет, меморандум, комментарии к документу, участие в согласованной ВКС/переговорах либо иной согласованный результат.</w:t>
      </w:r>
    </w:p>
    <w:p w14:paraId="62B14D47" w14:textId="77777777" w:rsidR="006D55B9" w:rsidRPr="00CB01A2" w:rsidRDefault="00FD459C" w:rsidP="00537DEF">
      <w:pPr>
        <w:spacing w:after="60" w:line="259" w:lineRule="auto"/>
        <w:ind w:firstLine="426"/>
        <w:jc w:val="both"/>
        <w:rPr>
          <w:lang w:val="ru-RU"/>
        </w:rPr>
      </w:pPr>
      <w:r w:rsidRPr="00CB01A2">
        <w:rPr>
          <w:lang w:val="ru-RU"/>
        </w:rPr>
        <w:t>1.4. «Согласованный специалист» — работник, партнер, адвокат, советник, консультант, помощник, стажер, иностранный консультант или иное лицо Исполнителя, предварительно письменно согласованное Заказчиком для работы по конкретной Заявке.</w:t>
      </w:r>
    </w:p>
    <w:p w14:paraId="46EE8B2A" w14:textId="77777777" w:rsidR="006D55B9" w:rsidRPr="00CB01A2" w:rsidRDefault="00FD459C" w:rsidP="00537DEF">
      <w:pPr>
        <w:spacing w:after="60" w:line="259" w:lineRule="auto"/>
        <w:ind w:firstLine="426"/>
        <w:jc w:val="both"/>
        <w:rPr>
          <w:lang w:val="ru-RU"/>
        </w:rPr>
      </w:pPr>
      <w:r w:rsidRPr="00CB01A2">
        <w:rPr>
          <w:lang w:val="ru-RU"/>
        </w:rPr>
        <w:t>1.5. «Письменное согласие Заказчика» — согласие, выраженное в подписанной Заявке, письме, электронной почте, системе электронного документооборота, мессенджере, протоколе встречи или ином способе фиксации, позволяющем достоверно установить волю уполномоченного представителя Заказчика.</w:t>
      </w:r>
    </w:p>
    <w:p w14:paraId="485D9317"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2. Предмет Договора</w:t>
      </w:r>
    </w:p>
    <w:p w14:paraId="48E0A21C" w14:textId="77777777" w:rsidR="006D55B9" w:rsidRPr="00CB01A2" w:rsidRDefault="00FD459C" w:rsidP="00537DEF">
      <w:pPr>
        <w:spacing w:after="60" w:line="259" w:lineRule="auto"/>
        <w:ind w:firstLine="426"/>
        <w:jc w:val="both"/>
        <w:rPr>
          <w:lang w:val="ru-RU"/>
        </w:rPr>
      </w:pPr>
      <w:r w:rsidRPr="00CB01A2">
        <w:rPr>
          <w:lang w:val="ru-RU"/>
        </w:rPr>
        <w:t>2.1. Исполнитель обязуется по заданиям Заказчика оказать юридические услуги, а Заказчик обязуется оплатить надлежащим образом оказанные, документально подтвержденные и принятые Заказчиком услуги в порядке и на условиях настоящего Договора и соответствующих Заявок.</w:t>
      </w:r>
    </w:p>
    <w:p w14:paraId="6CB7F452" w14:textId="77777777" w:rsidR="006D55B9" w:rsidRPr="00CB01A2" w:rsidRDefault="00FD459C" w:rsidP="00537DEF">
      <w:pPr>
        <w:spacing w:after="60" w:line="259" w:lineRule="auto"/>
        <w:ind w:firstLine="426"/>
        <w:jc w:val="both"/>
        <w:rPr>
          <w:lang w:val="ru-RU"/>
        </w:rPr>
      </w:pPr>
      <w:r w:rsidRPr="00CB01A2">
        <w:rPr>
          <w:lang w:val="ru-RU"/>
        </w:rPr>
        <w:t>2.2. Исполнитель оказывает Услуги исключительно в интересах Заказчика, строго в пределах инструкций Заказчика и с учетом цели конкретной Заявки. Исполнитель не вправе подменять поручение Заказчика собственным коммерческим, управленческим или стратегическим усмотрением, кроме случаев, когда такое усмотрение выражено в виде правовой рекомендации в юридическом заключении.</w:t>
      </w:r>
    </w:p>
    <w:p w14:paraId="6824DA0F" w14:textId="77777777" w:rsidR="006D55B9" w:rsidRDefault="00FD459C" w:rsidP="00537DEF">
      <w:pPr>
        <w:spacing w:after="60" w:line="259" w:lineRule="auto"/>
        <w:ind w:firstLine="426"/>
        <w:jc w:val="both"/>
      </w:pPr>
      <w:r>
        <w:t xml:space="preserve">2.3. </w:t>
      </w:r>
      <w:proofErr w:type="spellStart"/>
      <w:r>
        <w:t>Услуги</w:t>
      </w:r>
      <w:proofErr w:type="spellEnd"/>
      <w:r>
        <w:t xml:space="preserve"> </w:t>
      </w:r>
      <w:proofErr w:type="spellStart"/>
      <w:r>
        <w:t>могут</w:t>
      </w:r>
      <w:proofErr w:type="spellEnd"/>
      <w:r>
        <w:t xml:space="preserve"> </w:t>
      </w:r>
      <w:proofErr w:type="spellStart"/>
      <w:r>
        <w:t>включать</w:t>
      </w:r>
      <w:proofErr w:type="spellEnd"/>
      <w:r>
        <w:t>:</w:t>
      </w:r>
    </w:p>
    <w:p w14:paraId="68CE5D6B" w14:textId="77777777" w:rsidR="006D55B9" w:rsidRPr="00CB01A2" w:rsidRDefault="00FD459C" w:rsidP="00537DEF">
      <w:pPr>
        <w:pStyle w:val="a0"/>
        <w:spacing w:after="60" w:line="259" w:lineRule="auto"/>
        <w:ind w:firstLine="426"/>
        <w:jc w:val="both"/>
        <w:rPr>
          <w:lang w:val="ru-RU"/>
        </w:rPr>
      </w:pPr>
      <w:r w:rsidRPr="00CB01A2">
        <w:rPr>
          <w:lang w:val="ru-RU"/>
        </w:rPr>
        <w:t>подготовку письменных юридических заключений и правовых меморандумов;</w:t>
      </w:r>
    </w:p>
    <w:p w14:paraId="4FE2C842" w14:textId="77777777" w:rsidR="006D55B9" w:rsidRPr="00CB01A2" w:rsidRDefault="00FD459C" w:rsidP="00537DEF">
      <w:pPr>
        <w:pStyle w:val="a0"/>
        <w:spacing w:after="60" w:line="259" w:lineRule="auto"/>
        <w:ind w:firstLine="426"/>
        <w:jc w:val="both"/>
        <w:rPr>
          <w:lang w:val="ru-RU"/>
        </w:rPr>
      </w:pPr>
      <w:r w:rsidRPr="00CB01A2">
        <w:rPr>
          <w:lang w:val="ru-RU"/>
        </w:rPr>
        <w:t>правовую экспертизу договоров, соглашений, закупочной, тендерной и иной документации;</w:t>
      </w:r>
    </w:p>
    <w:p w14:paraId="4A296584" w14:textId="77777777" w:rsidR="006D55B9" w:rsidRPr="00CB01A2" w:rsidRDefault="00FD459C" w:rsidP="00537DEF">
      <w:pPr>
        <w:pStyle w:val="a0"/>
        <w:spacing w:after="60" w:line="259" w:lineRule="auto"/>
        <w:ind w:firstLine="426"/>
        <w:jc w:val="both"/>
        <w:rPr>
          <w:lang w:val="ru-RU"/>
        </w:rPr>
      </w:pPr>
      <w:r w:rsidRPr="00CB01A2">
        <w:rPr>
          <w:lang w:val="ru-RU"/>
        </w:rPr>
        <w:t>подготовку проектов договоров, дополнительных соглашений, писем, претензий, уведомлений, протоколов разногласий, процессуальных документов;</w:t>
      </w:r>
    </w:p>
    <w:p w14:paraId="3128551E" w14:textId="77777777" w:rsidR="006D55B9" w:rsidRPr="00CB01A2" w:rsidRDefault="00FD459C" w:rsidP="00537DEF">
      <w:pPr>
        <w:pStyle w:val="a0"/>
        <w:spacing w:after="60" w:line="259" w:lineRule="auto"/>
        <w:ind w:firstLine="426"/>
        <w:jc w:val="both"/>
        <w:rPr>
          <w:lang w:val="ru-RU"/>
        </w:rPr>
      </w:pPr>
      <w:r w:rsidRPr="00CB01A2">
        <w:rPr>
          <w:lang w:val="ru-RU"/>
        </w:rPr>
        <w:t>участие в переговорах, совещаниях, телефонных консультациях, ВКС и очных встречах;</w:t>
      </w:r>
    </w:p>
    <w:p w14:paraId="73562368" w14:textId="77777777" w:rsidR="006D55B9" w:rsidRPr="00CB01A2" w:rsidRDefault="00FD459C" w:rsidP="00537DEF">
      <w:pPr>
        <w:pStyle w:val="a0"/>
        <w:spacing w:after="60" w:line="259" w:lineRule="auto"/>
        <w:ind w:firstLine="426"/>
        <w:jc w:val="both"/>
        <w:rPr>
          <w:lang w:val="ru-RU"/>
        </w:rPr>
      </w:pPr>
      <w:r w:rsidRPr="00CB01A2">
        <w:rPr>
          <w:lang w:val="ru-RU"/>
        </w:rPr>
        <w:t>судебное, арбитражное, административное и претензионное сопровождение;</w:t>
      </w:r>
    </w:p>
    <w:p w14:paraId="4A993FDF" w14:textId="77777777" w:rsidR="006D55B9" w:rsidRPr="00CB01A2" w:rsidRDefault="00FD459C" w:rsidP="00537DEF">
      <w:pPr>
        <w:pStyle w:val="a0"/>
        <w:spacing w:after="60" w:line="259" w:lineRule="auto"/>
        <w:ind w:firstLine="426"/>
        <w:jc w:val="both"/>
        <w:rPr>
          <w:lang w:val="ru-RU"/>
        </w:rPr>
      </w:pPr>
      <w:r w:rsidRPr="00CB01A2">
        <w:rPr>
          <w:lang w:val="ru-RU"/>
        </w:rPr>
        <w:t>анализ законодательства Республики Узбекистан и иностранного права, если такое поручение прямо указано в Заявке;</w:t>
      </w:r>
    </w:p>
    <w:p w14:paraId="743427D9" w14:textId="77777777" w:rsidR="006D55B9" w:rsidRPr="00CB01A2" w:rsidRDefault="00FD459C" w:rsidP="00537DEF">
      <w:pPr>
        <w:pStyle w:val="a0"/>
        <w:spacing w:after="60" w:line="259" w:lineRule="auto"/>
        <w:ind w:firstLine="426"/>
        <w:jc w:val="both"/>
        <w:rPr>
          <w:lang w:val="ru-RU"/>
        </w:rPr>
      </w:pPr>
      <w:r w:rsidRPr="00CB01A2">
        <w:rPr>
          <w:lang w:val="ru-RU"/>
        </w:rPr>
        <w:t>координацию иностранных консультантов только при предварительном письменном согласии Заказчика;</w:t>
      </w:r>
    </w:p>
    <w:p w14:paraId="0FE9A7DF" w14:textId="77777777" w:rsidR="006D55B9" w:rsidRPr="00CB01A2" w:rsidRDefault="00FD459C" w:rsidP="00537DEF">
      <w:pPr>
        <w:pStyle w:val="a0"/>
        <w:spacing w:after="60" w:line="259" w:lineRule="auto"/>
        <w:ind w:firstLine="426"/>
        <w:jc w:val="both"/>
        <w:rPr>
          <w:lang w:val="ru-RU"/>
        </w:rPr>
      </w:pPr>
      <w:r w:rsidRPr="00CB01A2">
        <w:rPr>
          <w:lang w:val="ru-RU"/>
        </w:rPr>
        <w:t>иные правовые услуги, прямо указанные Заказчиком в Заявке.</w:t>
      </w:r>
    </w:p>
    <w:p w14:paraId="11D9C931" w14:textId="77777777" w:rsidR="006D55B9" w:rsidRPr="00CB01A2" w:rsidRDefault="00FD459C" w:rsidP="00537DEF">
      <w:pPr>
        <w:spacing w:after="60" w:line="259" w:lineRule="auto"/>
        <w:ind w:firstLine="426"/>
        <w:jc w:val="both"/>
        <w:rPr>
          <w:lang w:val="ru-RU"/>
        </w:rPr>
      </w:pPr>
      <w:r w:rsidRPr="00CB01A2">
        <w:rPr>
          <w:lang w:val="ru-RU"/>
        </w:rPr>
        <w:lastRenderedPageBreak/>
        <w:t>2.4. Если в Заявке предусмотрен конкретный Результат услуг, Услуги считаются оказанными только при передаче Заказчику соответствующего Результата услуг в согласованном формате и его приемке Заказчиком.</w:t>
      </w:r>
    </w:p>
    <w:p w14:paraId="6B081299" w14:textId="77777777" w:rsidR="006D55B9" w:rsidRPr="00CB01A2" w:rsidRDefault="00FD459C" w:rsidP="00537DEF">
      <w:pPr>
        <w:spacing w:after="60" w:line="259" w:lineRule="auto"/>
        <w:ind w:firstLine="426"/>
        <w:jc w:val="both"/>
        <w:rPr>
          <w:lang w:val="ru-RU"/>
        </w:rPr>
      </w:pPr>
      <w:r w:rsidRPr="00CB01A2">
        <w:rPr>
          <w:lang w:val="ru-RU"/>
        </w:rPr>
        <w:t>2.5. Никакие общие формулировки настоящего Договора не могут толковаться как право Исполнителя самостоятельно расширять объем работ, состав команды, бюджет или сроки оказания услуг без предварительного письменного согласия Заказчика.</w:t>
      </w:r>
    </w:p>
    <w:p w14:paraId="2FBE6175"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3. Порядок направления Заявок и инструкций Заказчика</w:t>
      </w:r>
    </w:p>
    <w:p w14:paraId="35AD924E" w14:textId="77777777" w:rsidR="006D55B9" w:rsidRPr="00CB01A2" w:rsidRDefault="00FD459C" w:rsidP="00537DEF">
      <w:pPr>
        <w:spacing w:after="60" w:line="259" w:lineRule="auto"/>
        <w:ind w:firstLine="426"/>
        <w:jc w:val="both"/>
        <w:rPr>
          <w:lang w:val="ru-RU"/>
        </w:rPr>
      </w:pPr>
      <w:r w:rsidRPr="00CB01A2">
        <w:rPr>
          <w:lang w:val="ru-RU"/>
        </w:rPr>
        <w:t>3.1. Основанием для начала оказания Услуг является Заявка Заказчика, оформленная по форме Приложения № 1 к настоящему Договору, либо иное поручение Заказчика, зафиксированное способом, предусмотренным пунктом 1.5 настоящего Договора.</w:t>
      </w:r>
    </w:p>
    <w:p w14:paraId="6AA2BF20" w14:textId="12AE6260" w:rsidR="00B24A87" w:rsidRPr="00B24A87" w:rsidRDefault="00FD459C" w:rsidP="00537DEF">
      <w:pPr>
        <w:spacing w:after="60" w:line="259" w:lineRule="auto"/>
        <w:ind w:firstLine="426"/>
        <w:jc w:val="both"/>
        <w:rPr>
          <w:lang w:val="ru-RU"/>
        </w:rPr>
      </w:pPr>
      <w:r w:rsidRPr="00CB01A2">
        <w:rPr>
          <w:lang w:val="ru-RU"/>
        </w:rPr>
        <w:t xml:space="preserve">3.2. </w:t>
      </w:r>
      <w:r w:rsidR="00B24A87" w:rsidRPr="00B24A87">
        <w:rPr>
          <w:lang w:val="ru-RU"/>
        </w:rPr>
        <w:t xml:space="preserve">Координатором Заказчика по настоящему Договору является Юридический департамент </w:t>
      </w:r>
      <w:r w:rsidR="00456868">
        <w:rPr>
          <w:lang w:val="ru-RU"/>
        </w:rPr>
        <w:t>Заказчика.</w:t>
      </w:r>
      <w:r w:rsidR="00B24A87" w:rsidRPr="00B24A87">
        <w:rPr>
          <w:lang w:val="ru-RU"/>
        </w:rPr>
        <w:t xml:space="preserve"> Все Заявки на оказание Услуг направляются Исполнителю исключительно Юридическим департаментом либо лицами, письменно уполномоченными Юридическим департаментом.</w:t>
      </w:r>
    </w:p>
    <w:p w14:paraId="5ED29B24" w14:textId="7C1FCA59" w:rsidR="006D55B9" w:rsidRPr="00CB01A2" w:rsidRDefault="00FD459C" w:rsidP="00537DEF">
      <w:pPr>
        <w:spacing w:after="60" w:line="259" w:lineRule="auto"/>
        <w:ind w:firstLine="426"/>
        <w:jc w:val="both"/>
        <w:rPr>
          <w:lang w:val="ru-RU"/>
        </w:rPr>
      </w:pPr>
      <w:r w:rsidRPr="00CB01A2">
        <w:rPr>
          <w:lang w:val="ru-RU"/>
        </w:rPr>
        <w:t>В Заявке указываются предмет поручения, цель, исходные документы, ожидаемый результат, срок выполнения, формат результата, ответственные лица, согласованный состав команды Исполнителя, необходимость юридического заключения, форма оплаты, предельный бюджет, лимит часов и</w:t>
      </w:r>
      <w:r w:rsidR="00363FD1">
        <w:rPr>
          <w:lang w:val="ru-RU"/>
        </w:rPr>
        <w:t>/или</w:t>
      </w:r>
      <w:r w:rsidRPr="00CB01A2">
        <w:rPr>
          <w:lang w:val="ru-RU"/>
        </w:rPr>
        <w:t xml:space="preserve"> иные условия.</w:t>
      </w:r>
    </w:p>
    <w:p w14:paraId="5096A7FE" w14:textId="77777777" w:rsidR="006D55B9" w:rsidRPr="00CB01A2" w:rsidRDefault="00FD459C" w:rsidP="00537DEF">
      <w:pPr>
        <w:spacing w:after="60" w:line="259" w:lineRule="auto"/>
        <w:ind w:firstLine="426"/>
        <w:jc w:val="both"/>
        <w:rPr>
          <w:lang w:val="ru-RU"/>
        </w:rPr>
      </w:pPr>
      <w:r w:rsidRPr="00CB01A2">
        <w:rPr>
          <w:lang w:val="ru-RU"/>
        </w:rPr>
        <w:t>3.3. Исполнитель обязан до начала работ подтвердить принятие Заявки, отсутствие конфликта интересов, достаточность исходных данных либо перечень недостающих документов. Если Исполнитель приступил к выполнению Заявки без возражений, он считается принявшим ее условия.</w:t>
      </w:r>
    </w:p>
    <w:p w14:paraId="3EB7950A" w14:textId="77777777" w:rsidR="006D55B9" w:rsidRPr="00CB01A2" w:rsidRDefault="00FD459C" w:rsidP="00537DEF">
      <w:pPr>
        <w:spacing w:after="60" w:line="259" w:lineRule="auto"/>
        <w:ind w:firstLine="426"/>
        <w:jc w:val="both"/>
        <w:rPr>
          <w:lang w:val="ru-RU"/>
        </w:rPr>
      </w:pPr>
      <w:r w:rsidRPr="00CB01A2">
        <w:rPr>
          <w:lang w:val="ru-RU"/>
        </w:rPr>
        <w:t>3.4. Любые изменения объема работ, бюджета, срока, состава специалистов, способа оказания Услуг либо формата результата допускаются только с предварительного письменного согласия Заказчика.</w:t>
      </w:r>
    </w:p>
    <w:p w14:paraId="23DD6B57" w14:textId="7EED9036" w:rsidR="006D55B9" w:rsidRDefault="00FD459C" w:rsidP="00537DEF">
      <w:pPr>
        <w:spacing w:after="60" w:line="259" w:lineRule="auto"/>
        <w:ind w:firstLine="426"/>
        <w:jc w:val="both"/>
        <w:rPr>
          <w:lang w:val="ru-RU"/>
        </w:rPr>
      </w:pPr>
      <w:r w:rsidRPr="00CB01A2">
        <w:rPr>
          <w:lang w:val="ru-RU"/>
        </w:rPr>
        <w:t xml:space="preserve">3.5. </w:t>
      </w:r>
      <w:r w:rsidR="00AA35A6" w:rsidRPr="00AA35A6">
        <w:rPr>
          <w:lang w:val="ru-RU"/>
        </w:rPr>
        <w:t>При противоречии между Договором и Заявкой преимущественную силу имеет Договор. Заявка конкретизирует поручение исключительно в пределах предмета, ставок, предельной стоимости, срока и иных условий Договора и не может изменять его существенные условия.</w:t>
      </w:r>
    </w:p>
    <w:p w14:paraId="7AC260A0" w14:textId="42747D08" w:rsidR="00456868" w:rsidRPr="00456868" w:rsidRDefault="00456868" w:rsidP="00537DEF">
      <w:pPr>
        <w:spacing w:after="60" w:line="259" w:lineRule="auto"/>
        <w:ind w:firstLine="426"/>
        <w:jc w:val="both"/>
        <w:rPr>
          <w:lang w:val="ru-RU"/>
        </w:rPr>
      </w:pPr>
      <w:r>
        <w:rPr>
          <w:lang w:val="ru-RU"/>
        </w:rPr>
        <w:t xml:space="preserve">3.6. </w:t>
      </w:r>
      <w:r w:rsidRPr="00456868">
        <w:rPr>
          <w:lang w:val="ru-RU"/>
        </w:rPr>
        <w:t>Поручения, заявки, обращения и иные задания, непосредственно направленные Исполнителю другими структурными подразделениями или работниками Заказчика без предварительного согласования с Юридическим департаментом, не признаются Заявкой по настоящему Договору.</w:t>
      </w:r>
    </w:p>
    <w:p w14:paraId="006B9FC2"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4. Каналы связи и оперативная коммуникация</w:t>
      </w:r>
    </w:p>
    <w:p w14:paraId="3BDC7CF7" w14:textId="77777777" w:rsidR="006D55B9" w:rsidRPr="00CB01A2" w:rsidRDefault="00FD459C" w:rsidP="00537DEF">
      <w:pPr>
        <w:spacing w:after="60" w:line="259" w:lineRule="auto"/>
        <w:ind w:firstLine="426"/>
        <w:jc w:val="both"/>
        <w:rPr>
          <w:lang w:val="ru-RU"/>
        </w:rPr>
      </w:pPr>
      <w:r w:rsidRPr="00CB01A2">
        <w:rPr>
          <w:lang w:val="ru-RU"/>
        </w:rPr>
        <w:t>4.1. Заказчик вправе давать поручения, задавать вопросы, уточнять правовую позицию, согласовывать рабочие вопросы и получать консультации любым деловым способом, включая электронную почту, телефонную связь, мессенджеры, ВКС, очные встречи, систему электронного документооборота Заказчика и иные каналы, определенные Заказчиком.</w:t>
      </w:r>
    </w:p>
    <w:p w14:paraId="14B2DF02" w14:textId="77777777" w:rsidR="006D55B9" w:rsidRPr="00CB01A2" w:rsidRDefault="00FD459C" w:rsidP="00537DEF">
      <w:pPr>
        <w:spacing w:after="60" w:line="259" w:lineRule="auto"/>
        <w:ind w:firstLine="426"/>
        <w:jc w:val="both"/>
        <w:rPr>
          <w:lang w:val="ru-RU"/>
        </w:rPr>
      </w:pPr>
      <w:r w:rsidRPr="00CB01A2">
        <w:rPr>
          <w:lang w:val="ru-RU"/>
        </w:rPr>
        <w:t>4.2. Исполнитель не вправе ограничивать Заказчика исключительно электронной почтой, отказывать в телефонных звонках, ВКС, очных встречах или иных оперативных каналах связи, если такой способ коммуникации требуется Заказчику для надлежащего исполнения поручения.</w:t>
      </w:r>
    </w:p>
    <w:p w14:paraId="2D221569" w14:textId="77777777" w:rsidR="006D55B9" w:rsidRPr="00CB01A2" w:rsidRDefault="00FD459C" w:rsidP="00537DEF">
      <w:pPr>
        <w:spacing w:after="60" w:line="259" w:lineRule="auto"/>
        <w:ind w:firstLine="426"/>
        <w:jc w:val="both"/>
        <w:rPr>
          <w:lang w:val="ru-RU"/>
        </w:rPr>
      </w:pPr>
      <w:r w:rsidRPr="00CB01A2">
        <w:rPr>
          <w:lang w:val="ru-RU"/>
        </w:rPr>
        <w:t>4.3. По требованию Заказчика Исполнитель обязан обеспечить участие основного ответственного юриста Исполнителя в телефонном звонке, ВКС или очной встрече в согласованное Сторонами время.</w:t>
      </w:r>
    </w:p>
    <w:p w14:paraId="0F9C3424" w14:textId="77777777" w:rsidR="006D55B9" w:rsidRPr="00CB01A2" w:rsidRDefault="00FD459C" w:rsidP="00537DEF">
      <w:pPr>
        <w:spacing w:after="60" w:line="259" w:lineRule="auto"/>
        <w:ind w:firstLine="426"/>
        <w:jc w:val="both"/>
        <w:rPr>
          <w:lang w:val="ru-RU"/>
        </w:rPr>
      </w:pPr>
      <w:r w:rsidRPr="00CB01A2">
        <w:rPr>
          <w:lang w:val="ru-RU"/>
        </w:rPr>
        <w:t>4.4. Устные поручения Заказчика, данные по телефону, ВКС или при встрече, являются обязательными для Исполнителя, если они подтверждены Заказчиком по электронной почте, мессенджеру, протоколом встречи, служебной запиской, записью в системе электронного документооборота или иным способом фиксации.</w:t>
      </w:r>
    </w:p>
    <w:p w14:paraId="7688F821" w14:textId="77777777" w:rsidR="006D55B9" w:rsidRPr="00CB01A2" w:rsidRDefault="00FD459C" w:rsidP="00537DEF">
      <w:pPr>
        <w:spacing w:after="60" w:line="259" w:lineRule="auto"/>
        <w:ind w:firstLine="426"/>
        <w:jc w:val="both"/>
        <w:rPr>
          <w:lang w:val="ru-RU"/>
        </w:rPr>
      </w:pPr>
      <w:r w:rsidRPr="00CB01A2">
        <w:rPr>
          <w:lang w:val="ru-RU"/>
        </w:rPr>
        <w:t>4.5. Исполнитель обязан обеспечить разумную оперативность ответов. Если иной срок не установлен Заявкой, Исполнитель подтверждает получение поручения не позднее 4 рабочих часов с момента его получения, а по срочным поручениям — незамедлительно.</w:t>
      </w:r>
    </w:p>
    <w:p w14:paraId="7FA40CE2"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lastRenderedPageBreak/>
        <w:t>5. Состав команды Исполнителя и контроль дополнительных ресурсов</w:t>
      </w:r>
    </w:p>
    <w:p w14:paraId="538F46E4" w14:textId="77777777" w:rsidR="006D55B9" w:rsidRPr="00CB01A2" w:rsidRDefault="00FD459C" w:rsidP="00537DEF">
      <w:pPr>
        <w:spacing w:after="60" w:line="259" w:lineRule="auto"/>
        <w:ind w:firstLine="426"/>
        <w:jc w:val="both"/>
        <w:rPr>
          <w:lang w:val="ru-RU"/>
        </w:rPr>
      </w:pPr>
      <w:r w:rsidRPr="00CB01A2">
        <w:rPr>
          <w:lang w:val="ru-RU"/>
        </w:rPr>
        <w:t>5.1. По каждой Заявке Исполнитель обязан до начала работ представить Заказчику сведения о каждом специалисте, которого предполагается привлечь к выполнению поручения: Ф.И.О., должность/статус, роль в проекте, предполагаемый объем часов, почасовая ставка, если применимо, и обоснование необходимости участия.</w:t>
      </w:r>
    </w:p>
    <w:p w14:paraId="3A9F7E5B" w14:textId="77777777" w:rsidR="006D55B9" w:rsidRPr="00CB01A2" w:rsidRDefault="00FD459C" w:rsidP="00537DEF">
      <w:pPr>
        <w:spacing w:after="60" w:line="259" w:lineRule="auto"/>
        <w:ind w:firstLine="426"/>
        <w:jc w:val="both"/>
        <w:rPr>
          <w:lang w:val="ru-RU"/>
        </w:rPr>
      </w:pPr>
      <w:r w:rsidRPr="00CB01A2">
        <w:rPr>
          <w:lang w:val="ru-RU"/>
        </w:rPr>
        <w:t>5.2. Исполнитель не вправе самостоятельно увеличивать количество партнеров, адвокатов, юристов, советников, помощников, стажеров, иностранных консультантов или иных лиц, участвующих в поручении, без предварительного письменного согласия Заказчика.</w:t>
      </w:r>
    </w:p>
    <w:p w14:paraId="13BF479F" w14:textId="77777777" w:rsidR="006D55B9" w:rsidRDefault="00FD459C" w:rsidP="00537DEF">
      <w:pPr>
        <w:spacing w:after="60" w:line="259" w:lineRule="auto"/>
        <w:ind w:firstLine="426"/>
        <w:jc w:val="both"/>
      </w:pPr>
      <w:r>
        <w:t xml:space="preserve">5.3. </w:t>
      </w:r>
      <w:proofErr w:type="spellStart"/>
      <w:r>
        <w:t>Заказчик</w:t>
      </w:r>
      <w:proofErr w:type="spellEnd"/>
      <w:r>
        <w:t xml:space="preserve"> </w:t>
      </w:r>
      <w:proofErr w:type="spellStart"/>
      <w:r>
        <w:t>вправе</w:t>
      </w:r>
      <w:proofErr w:type="spellEnd"/>
      <w:r>
        <w:t>:</w:t>
      </w:r>
    </w:p>
    <w:p w14:paraId="2C2B5B15" w14:textId="77777777" w:rsidR="006D55B9" w:rsidRPr="00CB01A2" w:rsidRDefault="00FD459C" w:rsidP="00537DEF">
      <w:pPr>
        <w:pStyle w:val="a0"/>
        <w:spacing w:after="60" w:line="259" w:lineRule="auto"/>
        <w:ind w:firstLine="426"/>
        <w:jc w:val="both"/>
        <w:rPr>
          <w:lang w:val="ru-RU"/>
        </w:rPr>
      </w:pPr>
      <w:r w:rsidRPr="00CB01A2">
        <w:rPr>
          <w:lang w:val="ru-RU"/>
        </w:rPr>
        <w:t>ограничить количество специалистов Исполнителя по конкретной Заявке;</w:t>
      </w:r>
    </w:p>
    <w:p w14:paraId="1651F093" w14:textId="77777777" w:rsidR="006D55B9" w:rsidRPr="00CB01A2" w:rsidRDefault="00FD459C" w:rsidP="00537DEF">
      <w:pPr>
        <w:pStyle w:val="a0"/>
        <w:spacing w:after="60" w:line="259" w:lineRule="auto"/>
        <w:ind w:firstLine="426"/>
        <w:jc w:val="both"/>
        <w:rPr>
          <w:lang w:val="ru-RU"/>
        </w:rPr>
      </w:pPr>
      <w:r w:rsidRPr="00CB01A2">
        <w:rPr>
          <w:lang w:val="ru-RU"/>
        </w:rPr>
        <w:t>назначить одного основного ответственного юриста / основного спикера;</w:t>
      </w:r>
    </w:p>
    <w:p w14:paraId="6086F6DD" w14:textId="77777777" w:rsidR="006D55B9" w:rsidRPr="00CB01A2" w:rsidRDefault="00FD459C" w:rsidP="00537DEF">
      <w:pPr>
        <w:pStyle w:val="a0"/>
        <w:spacing w:after="60" w:line="259" w:lineRule="auto"/>
        <w:ind w:firstLine="426"/>
        <w:jc w:val="both"/>
        <w:rPr>
          <w:lang w:val="ru-RU"/>
        </w:rPr>
      </w:pPr>
      <w:r w:rsidRPr="00CB01A2">
        <w:rPr>
          <w:lang w:val="ru-RU"/>
        </w:rPr>
        <w:t>отказать в привлечении дополнительных специалистов без объяснения причин;</w:t>
      </w:r>
    </w:p>
    <w:p w14:paraId="34B976B8" w14:textId="77777777" w:rsidR="006D55B9" w:rsidRPr="00CB01A2" w:rsidRDefault="00FD459C" w:rsidP="00537DEF">
      <w:pPr>
        <w:pStyle w:val="a0"/>
        <w:spacing w:after="60" w:line="259" w:lineRule="auto"/>
        <w:ind w:firstLine="426"/>
        <w:jc w:val="both"/>
        <w:rPr>
          <w:lang w:val="ru-RU"/>
        </w:rPr>
      </w:pPr>
      <w:r w:rsidRPr="00CB01A2">
        <w:rPr>
          <w:lang w:val="ru-RU"/>
        </w:rPr>
        <w:t>потребовать замену любого специалиста Исполнителя;</w:t>
      </w:r>
    </w:p>
    <w:p w14:paraId="4A0C430A" w14:textId="77777777" w:rsidR="006D55B9" w:rsidRPr="00CB01A2" w:rsidRDefault="00FD459C" w:rsidP="00537DEF">
      <w:pPr>
        <w:pStyle w:val="a0"/>
        <w:spacing w:after="60" w:line="259" w:lineRule="auto"/>
        <w:ind w:firstLine="426"/>
        <w:jc w:val="both"/>
        <w:rPr>
          <w:lang w:val="ru-RU"/>
        </w:rPr>
      </w:pPr>
      <w:r w:rsidRPr="00CB01A2">
        <w:rPr>
          <w:lang w:val="ru-RU"/>
        </w:rPr>
        <w:t>установить лимит часов по каждому специалисту и общий лимит часов по Заявке;</w:t>
      </w:r>
    </w:p>
    <w:p w14:paraId="5374BA70" w14:textId="77777777" w:rsidR="006D55B9" w:rsidRPr="00CB01A2" w:rsidRDefault="00FD459C" w:rsidP="00537DEF">
      <w:pPr>
        <w:pStyle w:val="a0"/>
        <w:spacing w:after="60" w:line="259" w:lineRule="auto"/>
        <w:ind w:firstLine="426"/>
        <w:jc w:val="both"/>
        <w:rPr>
          <w:lang w:val="ru-RU"/>
        </w:rPr>
      </w:pPr>
      <w:r w:rsidRPr="00CB01A2">
        <w:rPr>
          <w:lang w:val="ru-RU"/>
        </w:rPr>
        <w:t>установить предельный бюджет Заявки, не подлежащий превышению без письменного согласия Заказчика.</w:t>
      </w:r>
    </w:p>
    <w:p w14:paraId="4021326E" w14:textId="77777777" w:rsidR="006D55B9" w:rsidRPr="00CB01A2" w:rsidRDefault="00FD459C" w:rsidP="00537DEF">
      <w:pPr>
        <w:spacing w:after="60" w:line="259" w:lineRule="auto"/>
        <w:ind w:firstLine="426"/>
        <w:jc w:val="both"/>
        <w:rPr>
          <w:lang w:val="ru-RU"/>
        </w:rPr>
      </w:pPr>
      <w:r w:rsidRPr="00CB01A2">
        <w:rPr>
          <w:lang w:val="ru-RU"/>
        </w:rPr>
        <w:t>5.4. Любые часы, затраченные лицами, не согласованными Заказчиком, не подлежат оплате независимо от фактического участия таких лиц в работе Исполнителя.</w:t>
      </w:r>
    </w:p>
    <w:p w14:paraId="54987456" w14:textId="77777777" w:rsidR="006D55B9" w:rsidRPr="00CB01A2" w:rsidRDefault="00FD459C" w:rsidP="00537DEF">
      <w:pPr>
        <w:spacing w:after="60" w:line="259" w:lineRule="auto"/>
        <w:ind w:firstLine="426"/>
        <w:jc w:val="both"/>
        <w:rPr>
          <w:lang w:val="ru-RU"/>
        </w:rPr>
      </w:pPr>
      <w:r w:rsidRPr="00CB01A2">
        <w:rPr>
          <w:lang w:val="ru-RU"/>
        </w:rPr>
        <w:t>5.5. Если в Заявке не согласовано иное, поручение выполняется одним основным ответственным юристом Исполнителя. Привлечение иных лиц считается исключением и должно быть обосновано сложностью, срочностью, иностранным элементом или специальной отраслевой экспертизой.</w:t>
      </w:r>
    </w:p>
    <w:p w14:paraId="77B3E0EE"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6. Запрет дублирования работ и необоснованного начисления часов</w:t>
      </w:r>
    </w:p>
    <w:p w14:paraId="4AC8F48F" w14:textId="77777777" w:rsidR="006D55B9" w:rsidRPr="00CB01A2" w:rsidRDefault="00FD459C" w:rsidP="00537DEF">
      <w:pPr>
        <w:spacing w:after="60" w:line="259" w:lineRule="auto"/>
        <w:ind w:firstLine="426"/>
        <w:jc w:val="both"/>
        <w:rPr>
          <w:lang w:val="ru-RU"/>
        </w:rPr>
      </w:pPr>
      <w:r w:rsidRPr="00CB01A2">
        <w:rPr>
          <w:lang w:val="ru-RU"/>
        </w:rPr>
        <w:t>6.1. Исполнитель обязан организовать работу таким образом, чтобы исключить дублирование функций, параллельное начисление времени за одну и ту же работу, формальный биллинг, обучение младших сотрудников за счет Заказчика и искусственное увеличение стоимости Услуг.</w:t>
      </w:r>
    </w:p>
    <w:p w14:paraId="1A5AF395" w14:textId="77777777" w:rsidR="006D55B9" w:rsidRPr="00CB01A2" w:rsidRDefault="00FD459C" w:rsidP="00537DEF">
      <w:pPr>
        <w:spacing w:after="60" w:line="259" w:lineRule="auto"/>
        <w:ind w:firstLine="426"/>
        <w:jc w:val="both"/>
        <w:rPr>
          <w:lang w:val="ru-RU"/>
        </w:rPr>
      </w:pPr>
      <w:r w:rsidRPr="00CB01A2">
        <w:rPr>
          <w:lang w:val="ru-RU"/>
        </w:rPr>
        <w:t>6.2. Не подлежат оплате, если иное прямо не согласовано Заказчиком в Заявке или отдельным письменным согласием:</w:t>
      </w:r>
    </w:p>
    <w:p w14:paraId="2E3F689B" w14:textId="77777777" w:rsidR="006D55B9" w:rsidRPr="00CB01A2" w:rsidRDefault="00FD459C" w:rsidP="00537DEF">
      <w:pPr>
        <w:pStyle w:val="a0"/>
        <w:spacing w:after="60" w:line="259" w:lineRule="auto"/>
        <w:ind w:firstLine="426"/>
        <w:jc w:val="both"/>
        <w:rPr>
          <w:lang w:val="ru-RU"/>
        </w:rPr>
      </w:pPr>
      <w:r w:rsidRPr="00CB01A2">
        <w:rPr>
          <w:lang w:val="ru-RU"/>
        </w:rPr>
        <w:t>внутренние совещания, внутренние звонки и внутренние обсуждения Исполнителя;</w:t>
      </w:r>
    </w:p>
    <w:p w14:paraId="519CD51B" w14:textId="77777777" w:rsidR="006D55B9" w:rsidRPr="00CB01A2" w:rsidRDefault="00FD459C" w:rsidP="00537DEF">
      <w:pPr>
        <w:pStyle w:val="a0"/>
        <w:spacing w:after="60" w:line="259" w:lineRule="auto"/>
        <w:ind w:firstLine="426"/>
        <w:jc w:val="both"/>
        <w:rPr>
          <w:lang w:val="ru-RU"/>
        </w:rPr>
      </w:pPr>
      <w:r w:rsidRPr="00CB01A2">
        <w:rPr>
          <w:lang w:val="ru-RU"/>
        </w:rPr>
        <w:t>ознакомление нескольких сотрудников Исполнителя с одними и теми же материалами без согласия Заказчика;</w:t>
      </w:r>
    </w:p>
    <w:p w14:paraId="08A83BA3" w14:textId="77777777" w:rsidR="006D55B9" w:rsidRPr="00CB01A2" w:rsidRDefault="00FD459C" w:rsidP="00537DEF">
      <w:pPr>
        <w:pStyle w:val="a0"/>
        <w:spacing w:after="60" w:line="259" w:lineRule="auto"/>
        <w:ind w:firstLine="426"/>
        <w:jc w:val="both"/>
        <w:rPr>
          <w:lang w:val="ru-RU"/>
        </w:rPr>
      </w:pPr>
      <w:r w:rsidRPr="00CB01A2">
        <w:rPr>
          <w:lang w:val="ru-RU"/>
        </w:rPr>
        <w:t>параллельное участие нескольких представителей Исполнителя в одной ВКС, переговорах или встрече;</w:t>
      </w:r>
    </w:p>
    <w:p w14:paraId="390492FD" w14:textId="77777777" w:rsidR="006D55B9" w:rsidRPr="00CB01A2" w:rsidRDefault="00FD459C" w:rsidP="00537DEF">
      <w:pPr>
        <w:pStyle w:val="a0"/>
        <w:spacing w:after="60" w:line="259" w:lineRule="auto"/>
        <w:ind w:firstLine="426"/>
        <w:jc w:val="both"/>
        <w:rPr>
          <w:lang w:val="ru-RU"/>
        </w:rPr>
      </w:pPr>
      <w:r w:rsidRPr="00CB01A2">
        <w:rPr>
          <w:lang w:val="ru-RU"/>
        </w:rPr>
        <w:t xml:space="preserve">пассивное присутствие, наблюдение, обучение, </w:t>
      </w:r>
      <w:r>
        <w:t>shadowing</w:t>
      </w:r>
      <w:r w:rsidRPr="00CB01A2">
        <w:rPr>
          <w:lang w:val="ru-RU"/>
        </w:rPr>
        <w:t>, административная координация и дублирование функций;</w:t>
      </w:r>
    </w:p>
    <w:p w14:paraId="7F87C547" w14:textId="77777777" w:rsidR="006D55B9" w:rsidRPr="00CB01A2" w:rsidRDefault="00FD459C" w:rsidP="00537DEF">
      <w:pPr>
        <w:pStyle w:val="a0"/>
        <w:spacing w:after="60" w:line="259" w:lineRule="auto"/>
        <w:ind w:firstLine="426"/>
        <w:jc w:val="both"/>
        <w:rPr>
          <w:lang w:val="ru-RU"/>
        </w:rPr>
      </w:pPr>
      <w:r w:rsidRPr="00CB01A2">
        <w:rPr>
          <w:lang w:val="ru-RU"/>
        </w:rPr>
        <w:t>работа лиц, которые фактически не участвовали в подготовке конкретного Результата услуг;</w:t>
      </w:r>
    </w:p>
    <w:p w14:paraId="16A83F0A" w14:textId="77777777" w:rsidR="006D55B9" w:rsidRDefault="00FD459C" w:rsidP="00537DEF">
      <w:pPr>
        <w:pStyle w:val="a0"/>
        <w:spacing w:after="60" w:line="259" w:lineRule="auto"/>
        <w:ind w:firstLine="426"/>
        <w:jc w:val="both"/>
      </w:pPr>
      <w:r w:rsidRPr="00CB01A2">
        <w:rPr>
          <w:lang w:val="ru-RU"/>
        </w:rPr>
        <w:t xml:space="preserve">повторная работа, вызванная ошибками, неполнотой, низким качеством или несоответствием результата поручению </w:t>
      </w:r>
      <w:proofErr w:type="spellStart"/>
      <w:r>
        <w:t>Заказчика</w:t>
      </w:r>
      <w:proofErr w:type="spellEnd"/>
      <w:r>
        <w:t>;</w:t>
      </w:r>
    </w:p>
    <w:p w14:paraId="4F871B0E" w14:textId="77777777" w:rsidR="006D55B9" w:rsidRDefault="00FD459C" w:rsidP="00537DEF">
      <w:pPr>
        <w:pStyle w:val="a0"/>
        <w:spacing w:after="60" w:line="259" w:lineRule="auto"/>
        <w:ind w:firstLine="426"/>
        <w:jc w:val="both"/>
      </w:pPr>
      <w:proofErr w:type="spellStart"/>
      <w:r>
        <w:t>исправление</w:t>
      </w:r>
      <w:proofErr w:type="spellEnd"/>
      <w:r>
        <w:t xml:space="preserve"> </w:t>
      </w:r>
      <w:proofErr w:type="spellStart"/>
      <w:r>
        <w:t>собственных</w:t>
      </w:r>
      <w:proofErr w:type="spellEnd"/>
      <w:r>
        <w:t xml:space="preserve"> </w:t>
      </w:r>
      <w:proofErr w:type="spellStart"/>
      <w:r>
        <w:t>ошибок</w:t>
      </w:r>
      <w:proofErr w:type="spellEnd"/>
      <w:r>
        <w:t xml:space="preserve"> </w:t>
      </w:r>
      <w:proofErr w:type="spellStart"/>
      <w:r>
        <w:t>Исполнителя</w:t>
      </w:r>
      <w:proofErr w:type="spellEnd"/>
      <w:r>
        <w:t>;</w:t>
      </w:r>
    </w:p>
    <w:p w14:paraId="0D25B950" w14:textId="77777777" w:rsidR="006D55B9" w:rsidRPr="00CB01A2" w:rsidRDefault="00FD459C" w:rsidP="00537DEF">
      <w:pPr>
        <w:pStyle w:val="a0"/>
        <w:spacing w:after="60" w:line="259" w:lineRule="auto"/>
        <w:ind w:firstLine="426"/>
        <w:jc w:val="both"/>
        <w:rPr>
          <w:lang w:val="ru-RU"/>
        </w:rPr>
      </w:pPr>
      <w:r w:rsidRPr="00CB01A2">
        <w:rPr>
          <w:lang w:val="ru-RU"/>
        </w:rPr>
        <w:t xml:space="preserve">подготовка счетов, актов, отчетов, таймшитов и иной </w:t>
      </w:r>
      <w:proofErr w:type="spellStart"/>
      <w:r w:rsidRPr="00CB01A2">
        <w:rPr>
          <w:lang w:val="ru-RU"/>
        </w:rPr>
        <w:t>биллинговой</w:t>
      </w:r>
      <w:proofErr w:type="spellEnd"/>
      <w:r w:rsidRPr="00CB01A2">
        <w:rPr>
          <w:lang w:val="ru-RU"/>
        </w:rPr>
        <w:t xml:space="preserve"> документации;</w:t>
      </w:r>
    </w:p>
    <w:p w14:paraId="7B42E1A4" w14:textId="77777777" w:rsidR="006D55B9" w:rsidRPr="00CB01A2" w:rsidRDefault="00FD459C" w:rsidP="00537DEF">
      <w:pPr>
        <w:pStyle w:val="a0"/>
        <w:spacing w:after="60" w:line="259" w:lineRule="auto"/>
        <w:ind w:firstLine="426"/>
        <w:jc w:val="both"/>
        <w:rPr>
          <w:lang w:val="ru-RU"/>
        </w:rPr>
      </w:pPr>
      <w:r w:rsidRPr="00CB01A2">
        <w:rPr>
          <w:lang w:val="ru-RU"/>
        </w:rPr>
        <w:t>время в пути, если его оплата прямо не предусмотрена Заявкой;</w:t>
      </w:r>
    </w:p>
    <w:p w14:paraId="4FD73787" w14:textId="77777777" w:rsidR="006D55B9" w:rsidRPr="00CB01A2" w:rsidRDefault="00FD459C" w:rsidP="00537DEF">
      <w:pPr>
        <w:pStyle w:val="a0"/>
        <w:spacing w:after="60" w:line="259" w:lineRule="auto"/>
        <w:ind w:firstLine="426"/>
        <w:jc w:val="both"/>
        <w:rPr>
          <w:lang w:val="ru-RU"/>
        </w:rPr>
      </w:pPr>
      <w:r w:rsidRPr="00CB01A2">
        <w:rPr>
          <w:lang w:val="ru-RU"/>
        </w:rPr>
        <w:t>административные действия, не имеющие самостоятельной юридической ценности для Заказчика.</w:t>
      </w:r>
    </w:p>
    <w:p w14:paraId="0E7A2610" w14:textId="77777777" w:rsidR="006D55B9" w:rsidRPr="00CB01A2" w:rsidRDefault="00FD459C" w:rsidP="00537DEF">
      <w:pPr>
        <w:spacing w:after="60" w:line="259" w:lineRule="auto"/>
        <w:ind w:firstLine="426"/>
        <w:jc w:val="both"/>
        <w:rPr>
          <w:lang w:val="ru-RU"/>
        </w:rPr>
      </w:pPr>
      <w:r w:rsidRPr="00CB01A2">
        <w:rPr>
          <w:lang w:val="ru-RU"/>
        </w:rPr>
        <w:t>6.3. В случае сомнения относительно обоснованности начисленных часов Заказчик вправе исключить такие часы из оплаты до предоставления Исполнителем достаточного документального подтверждения необходимости и фактического выполнения соответствующей работы.</w:t>
      </w:r>
    </w:p>
    <w:p w14:paraId="7F12FC7D" w14:textId="77777777" w:rsidR="006D55B9" w:rsidRPr="00CB01A2" w:rsidRDefault="00FD459C" w:rsidP="00537DEF">
      <w:pPr>
        <w:spacing w:after="60" w:line="259" w:lineRule="auto"/>
        <w:ind w:firstLine="426"/>
        <w:jc w:val="both"/>
        <w:rPr>
          <w:lang w:val="ru-RU"/>
        </w:rPr>
      </w:pPr>
      <w:r w:rsidRPr="00CB01A2">
        <w:rPr>
          <w:lang w:val="ru-RU"/>
        </w:rPr>
        <w:lastRenderedPageBreak/>
        <w:t>6.4. Минимальная единица учета времени при почасовой оплате не может превышать 0,1 часа (6 минут). Округление времени в большую сторону сверх фактически затраченного времени не допускается.</w:t>
      </w:r>
    </w:p>
    <w:p w14:paraId="166D4EF5" w14:textId="77777777" w:rsidR="006D55B9" w:rsidRPr="00CB01A2" w:rsidRDefault="00FD459C" w:rsidP="00537DEF">
      <w:pPr>
        <w:spacing w:after="60" w:line="259" w:lineRule="auto"/>
        <w:ind w:firstLine="426"/>
        <w:jc w:val="both"/>
        <w:rPr>
          <w:lang w:val="ru-RU"/>
        </w:rPr>
      </w:pPr>
      <w:r w:rsidRPr="00CB01A2">
        <w:rPr>
          <w:lang w:val="ru-RU"/>
        </w:rPr>
        <w:t>6.5. Если одна и та же работа могла быть разумно выполнена одним специалистом, но Исполнитель привлек нескольких лиц без согласия Заказчика, оплате подлежит только время одного согласованного основного специалиста.</w:t>
      </w:r>
    </w:p>
    <w:p w14:paraId="7A7AD71B"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7. Участие в ВКС, переговорах и совещаниях</w:t>
      </w:r>
    </w:p>
    <w:p w14:paraId="559B194C" w14:textId="77777777" w:rsidR="006D55B9" w:rsidRPr="00CB01A2" w:rsidRDefault="00FD459C" w:rsidP="00537DEF">
      <w:pPr>
        <w:spacing w:after="60" w:line="259" w:lineRule="auto"/>
        <w:ind w:firstLine="426"/>
        <w:jc w:val="both"/>
        <w:rPr>
          <w:lang w:val="ru-RU"/>
        </w:rPr>
      </w:pPr>
      <w:r w:rsidRPr="00CB01A2">
        <w:rPr>
          <w:lang w:val="ru-RU"/>
        </w:rPr>
        <w:t>7.1. По умолчанию в ВКС, телефонном звонке, переговорах или очной встрече от Исполнителя участвует один основной ответственный юрист / спикер.</w:t>
      </w:r>
    </w:p>
    <w:p w14:paraId="3A26676E" w14:textId="77777777" w:rsidR="006D55B9" w:rsidRPr="00CB01A2" w:rsidRDefault="00FD459C" w:rsidP="00537DEF">
      <w:pPr>
        <w:spacing w:after="60" w:line="259" w:lineRule="auto"/>
        <w:ind w:firstLine="426"/>
        <w:jc w:val="both"/>
        <w:rPr>
          <w:lang w:val="ru-RU"/>
        </w:rPr>
      </w:pPr>
      <w:r w:rsidRPr="00CB01A2">
        <w:rPr>
          <w:lang w:val="ru-RU"/>
        </w:rPr>
        <w:t>7.2. Участие более одного представителя Исполнителя допускается только при предварительном письменном согласии Заказчика с указанием роли каждого участника и порядка оплаты его времени.</w:t>
      </w:r>
    </w:p>
    <w:p w14:paraId="6E5AB33C" w14:textId="77777777" w:rsidR="006D55B9" w:rsidRPr="00CB01A2" w:rsidRDefault="00FD459C" w:rsidP="00537DEF">
      <w:pPr>
        <w:spacing w:after="60" w:line="259" w:lineRule="auto"/>
        <w:ind w:firstLine="426"/>
        <w:jc w:val="both"/>
        <w:rPr>
          <w:lang w:val="ru-RU"/>
        </w:rPr>
      </w:pPr>
      <w:r w:rsidRPr="00CB01A2">
        <w:rPr>
          <w:lang w:val="ru-RU"/>
        </w:rPr>
        <w:t>7.3. Если в ВКС, переговорах или встрече участвует несколько представителей Исполнителя без предварительного письменного согласия Заказчика, оплате подлежит только время одного заранее согласованного основного спикера.</w:t>
      </w:r>
    </w:p>
    <w:p w14:paraId="289B018E" w14:textId="77777777" w:rsidR="006D55B9" w:rsidRPr="00CB01A2" w:rsidRDefault="00FD459C" w:rsidP="00537DEF">
      <w:pPr>
        <w:spacing w:after="60" w:line="259" w:lineRule="auto"/>
        <w:ind w:firstLine="426"/>
        <w:jc w:val="both"/>
        <w:rPr>
          <w:lang w:val="ru-RU"/>
        </w:rPr>
      </w:pPr>
      <w:r w:rsidRPr="00CB01A2">
        <w:rPr>
          <w:lang w:val="ru-RU"/>
        </w:rPr>
        <w:t>7.4. Время ВКС, переговоров или встречи оплачивается исходя из фактической продолжительности соответствующего мероприятия, а не количества подключенных лиц Исполнителя.</w:t>
      </w:r>
    </w:p>
    <w:p w14:paraId="5D9768B2" w14:textId="77777777" w:rsidR="006D55B9" w:rsidRPr="00CB01A2" w:rsidRDefault="00FD459C" w:rsidP="00537DEF">
      <w:pPr>
        <w:spacing w:after="60" w:line="259" w:lineRule="auto"/>
        <w:ind w:firstLine="426"/>
        <w:jc w:val="both"/>
        <w:rPr>
          <w:lang w:val="ru-RU"/>
        </w:rPr>
      </w:pPr>
      <w:r w:rsidRPr="00CB01A2">
        <w:rPr>
          <w:lang w:val="ru-RU"/>
        </w:rPr>
        <w:t>7.5. Подготовка к ВКС, переговорам или встрече оплачивается только при условии, что она прямо предусмотрена Заявкой либо отдельно согласована Заказчиком. Общие формулировки «подготовка к звонку» без раскрытия содержания работы и результата оплате не подлежат.</w:t>
      </w:r>
    </w:p>
    <w:p w14:paraId="149852C7"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8. Обязательность юридических заключений</w:t>
      </w:r>
    </w:p>
    <w:p w14:paraId="32AC552A" w14:textId="77777777" w:rsidR="006D55B9" w:rsidRPr="00CB01A2" w:rsidRDefault="00FD459C" w:rsidP="00537DEF">
      <w:pPr>
        <w:spacing w:after="60" w:line="259" w:lineRule="auto"/>
        <w:ind w:firstLine="426"/>
        <w:jc w:val="both"/>
        <w:rPr>
          <w:lang w:val="ru-RU"/>
        </w:rPr>
      </w:pPr>
      <w:r w:rsidRPr="00CB01A2">
        <w:rPr>
          <w:lang w:val="ru-RU"/>
        </w:rPr>
        <w:t>8.1. Если Заказчик поручил Исполнителю подготовить юридическое заключение, Исполнитель обязан подготовить такое заключение в письменной форме в срок и формате, указанных Заказчиком.</w:t>
      </w:r>
    </w:p>
    <w:p w14:paraId="184C00EE" w14:textId="77777777" w:rsidR="006D55B9" w:rsidRPr="00CB01A2" w:rsidRDefault="00FD459C" w:rsidP="00537DEF">
      <w:pPr>
        <w:spacing w:after="60" w:line="259" w:lineRule="auto"/>
        <w:ind w:firstLine="426"/>
        <w:jc w:val="both"/>
        <w:rPr>
          <w:lang w:val="ru-RU"/>
        </w:rPr>
      </w:pPr>
      <w:r w:rsidRPr="00CB01A2">
        <w:rPr>
          <w:lang w:val="ru-RU"/>
        </w:rPr>
        <w:t>8.2. Исполнитель не вправе отказываться от подготовки юридического заключения по мотиву нецелесообразности вопроса, низкой перспективы спора, несогласия с позицией Заказчика, наличия альтернативного подхода, коммерческой или управленческой оценки проекта.</w:t>
      </w:r>
    </w:p>
    <w:p w14:paraId="36CC67AE" w14:textId="77777777" w:rsidR="006D55B9" w:rsidRPr="00CB01A2" w:rsidRDefault="00FD459C" w:rsidP="00537DEF">
      <w:pPr>
        <w:spacing w:after="60" w:line="259" w:lineRule="auto"/>
        <w:ind w:firstLine="426"/>
        <w:jc w:val="both"/>
        <w:rPr>
          <w:lang w:val="ru-RU"/>
        </w:rPr>
      </w:pPr>
      <w:r w:rsidRPr="00CB01A2">
        <w:rPr>
          <w:lang w:val="ru-RU"/>
        </w:rPr>
        <w:t>8.3. Если Исполнитель считает поручение неэффективным, рискованным, бесперспективным или требующим альтернативного подхода, он обязан не отказываться от работы, а отразить это в юридическом заключении с указанием правовой оценки, рисков, вероятности негативного результата, альтернативных вариантов действий и рекомендуемой позиции в интересах Заказчика.</w:t>
      </w:r>
    </w:p>
    <w:p w14:paraId="5AB2410C" w14:textId="77777777" w:rsidR="006D55B9" w:rsidRPr="00CB01A2" w:rsidRDefault="00FD459C" w:rsidP="00537DEF">
      <w:pPr>
        <w:spacing w:after="60" w:line="259" w:lineRule="auto"/>
        <w:ind w:firstLine="426"/>
        <w:jc w:val="both"/>
        <w:rPr>
          <w:lang w:val="ru-RU"/>
        </w:rPr>
      </w:pPr>
      <w:r w:rsidRPr="00CB01A2">
        <w:rPr>
          <w:lang w:val="ru-RU"/>
        </w:rPr>
        <w:t>8.4. Юридическое заключение должно содержать как минимум:</w:t>
      </w:r>
    </w:p>
    <w:p w14:paraId="0376441A" w14:textId="77777777" w:rsidR="006D55B9" w:rsidRPr="00CB01A2" w:rsidRDefault="00FD459C" w:rsidP="00537DEF">
      <w:pPr>
        <w:pStyle w:val="a0"/>
        <w:spacing w:after="60" w:line="259" w:lineRule="auto"/>
        <w:ind w:firstLine="426"/>
        <w:jc w:val="both"/>
        <w:rPr>
          <w:lang w:val="ru-RU"/>
        </w:rPr>
      </w:pPr>
      <w:r w:rsidRPr="00CB01A2">
        <w:rPr>
          <w:lang w:val="ru-RU"/>
        </w:rPr>
        <w:t>описание фактических обстоятельств и перечень изученных документов;</w:t>
      </w:r>
    </w:p>
    <w:p w14:paraId="6B1F4BA5" w14:textId="77777777" w:rsidR="006D55B9" w:rsidRDefault="00FD459C" w:rsidP="00537DEF">
      <w:pPr>
        <w:pStyle w:val="a0"/>
        <w:spacing w:after="60" w:line="259" w:lineRule="auto"/>
        <w:ind w:firstLine="426"/>
        <w:jc w:val="both"/>
      </w:pPr>
      <w:proofErr w:type="spellStart"/>
      <w:r>
        <w:t>поставленные</w:t>
      </w:r>
      <w:proofErr w:type="spellEnd"/>
      <w:r>
        <w:t xml:space="preserve"> </w:t>
      </w:r>
      <w:proofErr w:type="spellStart"/>
      <w:r>
        <w:t>вопросы</w:t>
      </w:r>
      <w:proofErr w:type="spellEnd"/>
      <w:r>
        <w:t>;</w:t>
      </w:r>
    </w:p>
    <w:p w14:paraId="2AA5ED9B" w14:textId="77777777" w:rsidR="006D55B9" w:rsidRDefault="00FD459C" w:rsidP="00537DEF">
      <w:pPr>
        <w:pStyle w:val="a0"/>
        <w:spacing w:after="60" w:line="259" w:lineRule="auto"/>
        <w:ind w:firstLine="426"/>
        <w:jc w:val="both"/>
      </w:pPr>
      <w:proofErr w:type="spellStart"/>
      <w:r>
        <w:t>применимое</w:t>
      </w:r>
      <w:proofErr w:type="spellEnd"/>
      <w:r>
        <w:t xml:space="preserve"> </w:t>
      </w:r>
      <w:proofErr w:type="spellStart"/>
      <w:r>
        <w:t>право</w:t>
      </w:r>
      <w:proofErr w:type="spellEnd"/>
      <w:r>
        <w:t>;</w:t>
      </w:r>
    </w:p>
    <w:p w14:paraId="3A99261B" w14:textId="77777777" w:rsidR="006D55B9" w:rsidRPr="00CB01A2" w:rsidRDefault="00FD459C" w:rsidP="00537DEF">
      <w:pPr>
        <w:pStyle w:val="a0"/>
        <w:spacing w:after="60" w:line="259" w:lineRule="auto"/>
        <w:ind w:firstLine="426"/>
        <w:jc w:val="both"/>
        <w:rPr>
          <w:lang w:val="ru-RU"/>
        </w:rPr>
      </w:pPr>
      <w:r w:rsidRPr="00CB01A2">
        <w:rPr>
          <w:lang w:val="ru-RU"/>
        </w:rPr>
        <w:t>анализ норм законодательства и договорных условий;</w:t>
      </w:r>
    </w:p>
    <w:p w14:paraId="2057A8A3" w14:textId="77777777" w:rsidR="006D55B9" w:rsidRPr="00CB01A2" w:rsidRDefault="00FD459C" w:rsidP="00537DEF">
      <w:pPr>
        <w:pStyle w:val="a0"/>
        <w:spacing w:after="60" w:line="259" w:lineRule="auto"/>
        <w:ind w:firstLine="426"/>
        <w:jc w:val="both"/>
        <w:rPr>
          <w:lang w:val="ru-RU"/>
        </w:rPr>
      </w:pPr>
      <w:r w:rsidRPr="00CB01A2">
        <w:rPr>
          <w:lang w:val="ru-RU"/>
        </w:rPr>
        <w:t>обзор судебной, арбитражной или административной практики, если применимо;</w:t>
      </w:r>
    </w:p>
    <w:p w14:paraId="5DED2BFC" w14:textId="77777777" w:rsidR="006D55B9" w:rsidRDefault="00FD459C" w:rsidP="00537DEF">
      <w:pPr>
        <w:pStyle w:val="a0"/>
        <w:spacing w:after="60" w:line="259" w:lineRule="auto"/>
        <w:ind w:firstLine="426"/>
        <w:jc w:val="both"/>
      </w:pPr>
      <w:proofErr w:type="spellStart"/>
      <w:r>
        <w:t>выявленные</w:t>
      </w:r>
      <w:proofErr w:type="spellEnd"/>
      <w:r>
        <w:t xml:space="preserve"> </w:t>
      </w:r>
      <w:proofErr w:type="spellStart"/>
      <w:r>
        <w:t>риски</w:t>
      </w:r>
      <w:proofErr w:type="spellEnd"/>
      <w:r>
        <w:t>;</w:t>
      </w:r>
    </w:p>
    <w:p w14:paraId="6EBD5A48" w14:textId="77777777" w:rsidR="006D55B9" w:rsidRDefault="00FD459C" w:rsidP="00537DEF">
      <w:pPr>
        <w:pStyle w:val="a0"/>
        <w:spacing w:after="60" w:line="259" w:lineRule="auto"/>
        <w:ind w:firstLine="426"/>
        <w:jc w:val="both"/>
      </w:pPr>
      <w:proofErr w:type="spellStart"/>
      <w:r>
        <w:t>выводы</w:t>
      </w:r>
      <w:proofErr w:type="spellEnd"/>
      <w:r>
        <w:t xml:space="preserve"> по </w:t>
      </w:r>
      <w:proofErr w:type="spellStart"/>
      <w:r>
        <w:t>каждому</w:t>
      </w:r>
      <w:proofErr w:type="spellEnd"/>
      <w:r>
        <w:t xml:space="preserve"> </w:t>
      </w:r>
      <w:proofErr w:type="spellStart"/>
      <w:r>
        <w:t>вопросу</w:t>
      </w:r>
      <w:proofErr w:type="spellEnd"/>
      <w:r>
        <w:t>;</w:t>
      </w:r>
    </w:p>
    <w:p w14:paraId="713D6008" w14:textId="77777777" w:rsidR="006D55B9" w:rsidRPr="00CB01A2" w:rsidRDefault="00FD459C" w:rsidP="00537DEF">
      <w:pPr>
        <w:pStyle w:val="a0"/>
        <w:spacing w:after="60" w:line="259" w:lineRule="auto"/>
        <w:ind w:firstLine="426"/>
        <w:jc w:val="both"/>
        <w:rPr>
          <w:lang w:val="ru-RU"/>
        </w:rPr>
      </w:pPr>
      <w:r w:rsidRPr="00CB01A2">
        <w:rPr>
          <w:lang w:val="ru-RU"/>
        </w:rPr>
        <w:t>конкретные рекомендации и проект дальнейших действий.</w:t>
      </w:r>
    </w:p>
    <w:p w14:paraId="5A9A180D" w14:textId="77777777" w:rsidR="006D55B9" w:rsidRPr="00CB01A2" w:rsidRDefault="00FD459C" w:rsidP="00537DEF">
      <w:pPr>
        <w:spacing w:after="60" w:line="259" w:lineRule="auto"/>
        <w:ind w:firstLine="426"/>
        <w:jc w:val="both"/>
        <w:rPr>
          <w:lang w:val="ru-RU"/>
        </w:rPr>
      </w:pPr>
      <w:r w:rsidRPr="00CB01A2">
        <w:rPr>
          <w:lang w:val="ru-RU"/>
        </w:rPr>
        <w:t>8.5. Исполнитель несет ответственность за полноту, правовую обоснованность, профессиональный уровень и пригодность юридического заключения для целей, указанных Заказчиком.</w:t>
      </w:r>
    </w:p>
    <w:p w14:paraId="6499A262"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9. Правовые документы, процессуальные позиции и гарантия качества</w:t>
      </w:r>
    </w:p>
    <w:p w14:paraId="74F76682" w14:textId="77777777" w:rsidR="006D55B9" w:rsidRPr="00CB01A2" w:rsidRDefault="00FD459C" w:rsidP="00537DEF">
      <w:pPr>
        <w:spacing w:after="60" w:line="259" w:lineRule="auto"/>
        <w:ind w:firstLine="426"/>
        <w:jc w:val="both"/>
        <w:rPr>
          <w:lang w:val="ru-RU"/>
        </w:rPr>
      </w:pPr>
      <w:r w:rsidRPr="00CB01A2">
        <w:rPr>
          <w:lang w:val="ru-RU"/>
        </w:rPr>
        <w:t>9.1. Исполнитель гарантирует, что подготовленные им юридические заключения, проекты договоров, дополнительные соглашения, письма, претензии, процессуальные документы, правовые позиции и иные результаты Услуг:</w:t>
      </w:r>
    </w:p>
    <w:p w14:paraId="5224926B" w14:textId="77777777" w:rsidR="006D55B9" w:rsidRPr="00CB01A2" w:rsidRDefault="00FD459C" w:rsidP="00537DEF">
      <w:pPr>
        <w:pStyle w:val="a0"/>
        <w:spacing w:after="60" w:line="259" w:lineRule="auto"/>
        <w:ind w:firstLine="426"/>
        <w:jc w:val="both"/>
        <w:rPr>
          <w:lang w:val="ru-RU"/>
        </w:rPr>
      </w:pPr>
      <w:r w:rsidRPr="00CB01A2">
        <w:rPr>
          <w:lang w:val="ru-RU"/>
        </w:rPr>
        <w:t>подготовлены профессионально, добросовестно и исключительно в интересах Заказчика;</w:t>
      </w:r>
    </w:p>
    <w:p w14:paraId="60120330" w14:textId="77777777" w:rsidR="006D55B9" w:rsidRPr="00CB01A2" w:rsidRDefault="00FD459C" w:rsidP="00537DEF">
      <w:pPr>
        <w:pStyle w:val="a0"/>
        <w:spacing w:after="60" w:line="259" w:lineRule="auto"/>
        <w:ind w:firstLine="426"/>
        <w:jc w:val="both"/>
        <w:rPr>
          <w:lang w:val="ru-RU"/>
        </w:rPr>
      </w:pPr>
      <w:r w:rsidRPr="00CB01A2">
        <w:rPr>
          <w:lang w:val="ru-RU"/>
        </w:rPr>
        <w:lastRenderedPageBreak/>
        <w:t>соответствуют применимому законодательству и предоставленным Заказчиком документам;</w:t>
      </w:r>
    </w:p>
    <w:p w14:paraId="2E112CFE" w14:textId="77777777" w:rsidR="006D55B9" w:rsidRPr="00CB01A2" w:rsidRDefault="00FD459C" w:rsidP="00537DEF">
      <w:pPr>
        <w:pStyle w:val="a0"/>
        <w:spacing w:after="60" w:line="259" w:lineRule="auto"/>
        <w:ind w:firstLine="426"/>
        <w:jc w:val="both"/>
        <w:rPr>
          <w:lang w:val="ru-RU"/>
        </w:rPr>
      </w:pPr>
      <w:r w:rsidRPr="00CB01A2">
        <w:rPr>
          <w:lang w:val="ru-RU"/>
        </w:rPr>
        <w:t>основаны на полном анализе предоставленных материалов;</w:t>
      </w:r>
    </w:p>
    <w:p w14:paraId="63F7DCF8" w14:textId="77777777" w:rsidR="006D55B9" w:rsidRPr="00CB01A2" w:rsidRDefault="00FD459C" w:rsidP="00537DEF">
      <w:pPr>
        <w:pStyle w:val="a0"/>
        <w:spacing w:after="60" w:line="259" w:lineRule="auto"/>
        <w:ind w:firstLine="426"/>
        <w:jc w:val="both"/>
        <w:rPr>
          <w:lang w:val="ru-RU"/>
        </w:rPr>
      </w:pPr>
      <w:r w:rsidRPr="00CB01A2">
        <w:rPr>
          <w:lang w:val="ru-RU"/>
        </w:rPr>
        <w:t>не содержат заведомо ошибочных, непроверенных, необоснованных или вводящих в заблуждение выводов;</w:t>
      </w:r>
    </w:p>
    <w:p w14:paraId="36E507FC" w14:textId="77777777" w:rsidR="006D55B9" w:rsidRPr="00CB01A2" w:rsidRDefault="00FD459C" w:rsidP="00537DEF">
      <w:pPr>
        <w:pStyle w:val="a0"/>
        <w:spacing w:after="60" w:line="259" w:lineRule="auto"/>
        <w:ind w:firstLine="426"/>
        <w:jc w:val="both"/>
        <w:rPr>
          <w:lang w:val="ru-RU"/>
        </w:rPr>
      </w:pPr>
      <w:r w:rsidRPr="00CB01A2">
        <w:rPr>
          <w:lang w:val="ru-RU"/>
        </w:rPr>
        <w:t>учитывают существенные правовые, процессуальные, договорные, комплаенс и репутационные риски;</w:t>
      </w:r>
    </w:p>
    <w:p w14:paraId="0B702BFC" w14:textId="77777777" w:rsidR="006D55B9" w:rsidRPr="00CB01A2" w:rsidRDefault="00FD459C" w:rsidP="00537DEF">
      <w:pPr>
        <w:pStyle w:val="a0"/>
        <w:spacing w:after="60" w:line="259" w:lineRule="auto"/>
        <w:ind w:firstLine="426"/>
        <w:jc w:val="both"/>
        <w:rPr>
          <w:lang w:val="ru-RU"/>
        </w:rPr>
      </w:pPr>
      <w:r w:rsidRPr="00CB01A2">
        <w:rPr>
          <w:lang w:val="ru-RU"/>
        </w:rPr>
        <w:t>пригодны для использования Заказчиком по назначению.</w:t>
      </w:r>
    </w:p>
    <w:p w14:paraId="6954296D" w14:textId="77777777" w:rsidR="006D55B9" w:rsidRPr="00CB01A2" w:rsidRDefault="00FD459C" w:rsidP="00537DEF">
      <w:pPr>
        <w:spacing w:after="60" w:line="259" w:lineRule="auto"/>
        <w:ind w:firstLine="426"/>
        <w:jc w:val="both"/>
        <w:rPr>
          <w:lang w:val="ru-RU"/>
        </w:rPr>
      </w:pPr>
      <w:r w:rsidRPr="00CB01A2">
        <w:rPr>
          <w:lang w:val="ru-RU"/>
        </w:rPr>
        <w:t>9.2. Исполнитель не гарантирует конкретный исход судебного, арбитражного, административного, переговорного или иного процесса. Вместе с тем Исполнитель несет ответственность за качество, полноту, профессиональный уровень, правовую обоснованность, своевременность и добросовестность оказанных Услуг, а также за последствия ненадлежащего исполнения своих обязательств.</w:t>
      </w:r>
    </w:p>
    <w:p w14:paraId="5CC6345B" w14:textId="77777777" w:rsidR="006D55B9" w:rsidRPr="00CB01A2" w:rsidRDefault="00FD459C" w:rsidP="00537DEF">
      <w:pPr>
        <w:spacing w:after="60" w:line="259" w:lineRule="auto"/>
        <w:ind w:firstLine="426"/>
        <w:jc w:val="both"/>
        <w:rPr>
          <w:lang w:val="ru-RU"/>
        </w:rPr>
      </w:pPr>
      <w:r w:rsidRPr="00CB01A2">
        <w:rPr>
          <w:lang w:val="ru-RU"/>
        </w:rPr>
        <w:t>9.3. Если Заказчик использовал документ, заключение или правовую позицию Исполнителя и впоследствии возникли неблагоприятные последствия вследствие ошибки, небрежности, неполноты анализа, неправильного применения права, пропуска срока, нарушения инструкций Заказчика или иного ненадлежащего исполнения Исполнителем поручения, Исполнитель обязан возместить Заказчику причиненный прямой реальный ущерб в порядке, установленном настоящим Договором и законодательством.</w:t>
      </w:r>
    </w:p>
    <w:p w14:paraId="3AD36744" w14:textId="77777777" w:rsidR="006D55B9" w:rsidRPr="00CB01A2" w:rsidRDefault="00FD459C" w:rsidP="00537DEF">
      <w:pPr>
        <w:spacing w:after="60" w:line="259" w:lineRule="auto"/>
        <w:ind w:firstLine="426"/>
        <w:jc w:val="both"/>
        <w:rPr>
          <w:lang w:val="ru-RU"/>
        </w:rPr>
      </w:pPr>
      <w:r w:rsidRPr="00CB01A2">
        <w:rPr>
          <w:lang w:val="ru-RU"/>
        </w:rPr>
        <w:t>9.4. Исполнитель отвечает за действия, бездействие, ошибки и выводы своих работников, партнеров, адвокатов, консультантов, помощников, стажеров, иностранных консультантов и иных привлеченных лиц как за собственные действия.</w:t>
      </w:r>
    </w:p>
    <w:p w14:paraId="5B2D7E3C" w14:textId="2A3E6F6B" w:rsidR="006D55B9" w:rsidRPr="00CB01A2" w:rsidRDefault="00FD459C" w:rsidP="00537DEF">
      <w:pPr>
        <w:spacing w:after="60" w:line="259" w:lineRule="auto"/>
        <w:ind w:firstLine="426"/>
        <w:jc w:val="both"/>
        <w:rPr>
          <w:lang w:val="ru-RU"/>
        </w:rPr>
      </w:pPr>
      <w:r w:rsidRPr="00CB01A2">
        <w:rPr>
          <w:lang w:val="ru-RU"/>
        </w:rPr>
        <w:t xml:space="preserve">9.5. При выявлении недостатков в </w:t>
      </w:r>
      <w:r w:rsidR="00DA561D">
        <w:rPr>
          <w:lang w:val="ru-RU"/>
        </w:rPr>
        <w:t>р</w:t>
      </w:r>
      <w:r w:rsidRPr="00CB01A2">
        <w:rPr>
          <w:lang w:val="ru-RU"/>
        </w:rPr>
        <w:t>езультате услуг Заказчик вправе потребовать безвозмездного устранения недостатков, представить мотивированный отказ от приемки, уменьшить стоимость Услуг, поручить исправление третьему лицу за счет Исполнителя и/или потребовать возмещения убытков.</w:t>
      </w:r>
    </w:p>
    <w:p w14:paraId="7B50982A"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10. Привлечение иностранных консультантов и внешних специалистов</w:t>
      </w:r>
    </w:p>
    <w:p w14:paraId="5DEA7153" w14:textId="77777777" w:rsidR="006D55B9" w:rsidRPr="00CB01A2" w:rsidRDefault="00FD459C" w:rsidP="00537DEF">
      <w:pPr>
        <w:spacing w:after="60" w:line="259" w:lineRule="auto"/>
        <w:ind w:firstLine="426"/>
        <w:jc w:val="both"/>
        <w:rPr>
          <w:lang w:val="ru-RU"/>
        </w:rPr>
      </w:pPr>
      <w:r w:rsidRPr="00CB01A2">
        <w:rPr>
          <w:lang w:val="ru-RU"/>
        </w:rPr>
        <w:t>10.1. Привлечение иностранных юридических консультантов, внешних экспертов, адвокатов, отраслевых специалистов и иных третьих лиц допускается только при предварительном письменном согласии Заказчика.</w:t>
      </w:r>
    </w:p>
    <w:p w14:paraId="060A76EA" w14:textId="77777777" w:rsidR="006D55B9" w:rsidRPr="00CB01A2" w:rsidRDefault="00FD459C" w:rsidP="00537DEF">
      <w:pPr>
        <w:spacing w:after="60" w:line="259" w:lineRule="auto"/>
        <w:ind w:firstLine="426"/>
        <w:jc w:val="both"/>
        <w:rPr>
          <w:lang w:val="ru-RU"/>
        </w:rPr>
      </w:pPr>
      <w:r w:rsidRPr="00CB01A2">
        <w:rPr>
          <w:lang w:val="ru-RU"/>
        </w:rPr>
        <w:t>10.2. До привлечения таких лиц Исполнитель обязан представить Заказчику: наименование консультанта, юрисдикцию, опыт, роль в поручении, почасовую ставку или фиксированную стоимость, лимит часов, предельный бюджет, обоснование необходимости, подтверждение отсутствия конфликта интересов, порядок коммуникации и проект результата.</w:t>
      </w:r>
    </w:p>
    <w:p w14:paraId="5A80A8DA" w14:textId="77777777" w:rsidR="006D55B9" w:rsidRPr="00CB01A2" w:rsidRDefault="00FD459C" w:rsidP="00537DEF">
      <w:pPr>
        <w:spacing w:after="60" w:line="259" w:lineRule="auto"/>
        <w:ind w:firstLine="426"/>
        <w:jc w:val="both"/>
        <w:rPr>
          <w:lang w:val="ru-RU"/>
        </w:rPr>
      </w:pPr>
      <w:r w:rsidRPr="00CB01A2">
        <w:rPr>
          <w:lang w:val="ru-RU"/>
        </w:rPr>
        <w:t>10.3. Без предварительного письменного согласия Заказчика расходы и часы иностранных консультантов, внешних экспертов и иных третьих лиц оплате не подлежат.</w:t>
      </w:r>
    </w:p>
    <w:p w14:paraId="14DA95BB" w14:textId="38453423" w:rsidR="006D55B9" w:rsidRPr="00CB01A2" w:rsidRDefault="00FD459C" w:rsidP="00537DEF">
      <w:pPr>
        <w:spacing w:after="60" w:line="259" w:lineRule="auto"/>
        <w:ind w:firstLine="426"/>
        <w:jc w:val="both"/>
        <w:rPr>
          <w:lang w:val="ru-RU"/>
        </w:rPr>
      </w:pPr>
      <w:r w:rsidRPr="00CB01A2">
        <w:rPr>
          <w:lang w:val="ru-RU"/>
        </w:rPr>
        <w:t xml:space="preserve">10.4. Все заключения иностранных консультантов предоставляются Заказчику в письменной форме. </w:t>
      </w:r>
    </w:p>
    <w:p w14:paraId="20AED4F1" w14:textId="77777777" w:rsidR="006D55B9" w:rsidRPr="00CB01A2" w:rsidRDefault="00FD459C" w:rsidP="00537DEF">
      <w:pPr>
        <w:spacing w:after="60" w:line="259" w:lineRule="auto"/>
        <w:ind w:firstLine="426"/>
        <w:jc w:val="both"/>
        <w:rPr>
          <w:lang w:val="ru-RU"/>
        </w:rPr>
      </w:pPr>
      <w:r w:rsidRPr="00CB01A2">
        <w:rPr>
          <w:lang w:val="ru-RU"/>
        </w:rPr>
        <w:t>10.5. Исполнитель обязан координировать работу иностранных консультантов, проверять полноту и применимость их выводов к целям Заказчика и не вправе ссылаться на мнение иностранного консультанта как на основание освобождения Исполнителя от ответственности.</w:t>
      </w:r>
    </w:p>
    <w:p w14:paraId="6E2BE941"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11. Отчетность, таймшиты и подтверждение объема Услуг</w:t>
      </w:r>
    </w:p>
    <w:p w14:paraId="25A05C4C" w14:textId="77777777" w:rsidR="006D55B9" w:rsidRPr="00CB01A2" w:rsidRDefault="00FD459C" w:rsidP="00537DEF">
      <w:pPr>
        <w:spacing w:after="60" w:line="259" w:lineRule="auto"/>
        <w:ind w:firstLine="426"/>
        <w:jc w:val="both"/>
        <w:rPr>
          <w:lang w:val="ru-RU"/>
        </w:rPr>
      </w:pPr>
      <w:r w:rsidRPr="00CB01A2">
        <w:rPr>
          <w:lang w:val="ru-RU"/>
        </w:rPr>
        <w:t>11.1. Каждый счет, акт и отчет Исполнителя должны сопровождаться детализированным таймшитом по форме Приложения № 2 к настоящему Договору, если Заявкой предусмотрена почасовая оплата либо если Заказчик потребовал такой отчет.</w:t>
      </w:r>
    </w:p>
    <w:p w14:paraId="1401A8DA" w14:textId="77777777" w:rsidR="006D55B9" w:rsidRPr="00CB01A2" w:rsidRDefault="00FD459C" w:rsidP="00537DEF">
      <w:pPr>
        <w:spacing w:after="60" w:line="259" w:lineRule="auto"/>
        <w:ind w:firstLine="426"/>
        <w:jc w:val="both"/>
        <w:rPr>
          <w:lang w:val="ru-RU"/>
        </w:rPr>
      </w:pPr>
      <w:r w:rsidRPr="00CB01A2">
        <w:rPr>
          <w:lang w:val="ru-RU"/>
        </w:rPr>
        <w:t>11.2. Таймшит должен содержать: дату, номер Заявки, поручение, Ф.И.О. исполнителя, роль исполнителя, конкретное описание выполненной работы, время начала и окончания, количество часов, ставку, результат работы, ссылку на документ/письмо/заключение/встречу и подтверждение предварительного согласования, если участвовали несколько специалистов.</w:t>
      </w:r>
    </w:p>
    <w:p w14:paraId="1EB7737C" w14:textId="77777777" w:rsidR="006D55B9" w:rsidRPr="00CB01A2" w:rsidRDefault="00FD459C" w:rsidP="00537DEF">
      <w:pPr>
        <w:spacing w:after="60" w:line="259" w:lineRule="auto"/>
        <w:ind w:firstLine="426"/>
        <w:jc w:val="both"/>
        <w:rPr>
          <w:lang w:val="ru-RU"/>
        </w:rPr>
      </w:pPr>
      <w:r w:rsidRPr="00CB01A2">
        <w:rPr>
          <w:lang w:val="ru-RU"/>
        </w:rPr>
        <w:t xml:space="preserve">11.3. Не допускаются к оплате записи общего характера, не раскрывающие содержание работы, включая: «анализ документов», «работа по проекту», «внутреннее обсуждение», «подготовка к звонку», «юридическое </w:t>
      </w:r>
      <w:r w:rsidRPr="00CB01A2">
        <w:rPr>
          <w:lang w:val="ru-RU"/>
        </w:rPr>
        <w:lastRenderedPageBreak/>
        <w:t>сопровождение», «изучение материалов» без указания конкретных документов, вопросов, результата и необходимости соответствующей работы.</w:t>
      </w:r>
    </w:p>
    <w:p w14:paraId="7ED6300A" w14:textId="77777777" w:rsidR="006D55B9" w:rsidRPr="00CB01A2" w:rsidRDefault="00FD459C" w:rsidP="00537DEF">
      <w:pPr>
        <w:spacing w:after="60" w:line="259" w:lineRule="auto"/>
        <w:ind w:firstLine="426"/>
        <w:jc w:val="both"/>
        <w:rPr>
          <w:lang w:val="ru-RU"/>
        </w:rPr>
      </w:pPr>
      <w:r w:rsidRPr="00CB01A2">
        <w:rPr>
          <w:lang w:val="ru-RU"/>
        </w:rPr>
        <w:t>11.4. Заказчик вправе запросить дополнительные разъяснения, документы, переписку, проекты, версии документов, подтверждение участия в ВКС и иные сведения, необходимые для проверки фактического объема и качества Услуг.</w:t>
      </w:r>
    </w:p>
    <w:p w14:paraId="79FDE139" w14:textId="77777777" w:rsidR="006D55B9" w:rsidRPr="00CB01A2" w:rsidRDefault="00FD459C" w:rsidP="00537DEF">
      <w:pPr>
        <w:spacing w:after="60" w:line="259" w:lineRule="auto"/>
        <w:ind w:firstLine="426"/>
        <w:jc w:val="both"/>
        <w:rPr>
          <w:lang w:val="ru-RU"/>
        </w:rPr>
      </w:pPr>
      <w:r w:rsidRPr="00CB01A2">
        <w:rPr>
          <w:lang w:val="ru-RU"/>
        </w:rPr>
        <w:t>11.5. Непредоставление детализированного отчета или подтверждающих материалов является основанием для отказа в оплате спорной части Услуг до устранения нарушения.</w:t>
      </w:r>
    </w:p>
    <w:p w14:paraId="1BB62FA3"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12. Приемка Услуг</w:t>
      </w:r>
    </w:p>
    <w:p w14:paraId="374E314B" w14:textId="77777777" w:rsidR="006D55B9" w:rsidRPr="00CB01A2" w:rsidRDefault="00FD459C" w:rsidP="00537DEF">
      <w:pPr>
        <w:spacing w:after="60" w:line="259" w:lineRule="auto"/>
        <w:ind w:firstLine="426"/>
        <w:jc w:val="both"/>
        <w:rPr>
          <w:lang w:val="ru-RU"/>
        </w:rPr>
      </w:pPr>
      <w:r w:rsidRPr="00CB01A2">
        <w:rPr>
          <w:lang w:val="ru-RU"/>
        </w:rPr>
        <w:t>12.1. Услуги считаются оказанными и принятыми только после подписания Заказчиком акта приемки оказанных услуг. Молчание, отсутствие ответа, непредъявление замечаний в течение какого-либо срока не считаются приемкой Услуг.</w:t>
      </w:r>
    </w:p>
    <w:p w14:paraId="4DC5E31C" w14:textId="77777777" w:rsidR="006D55B9" w:rsidRPr="00CB01A2" w:rsidRDefault="00FD459C" w:rsidP="00537DEF">
      <w:pPr>
        <w:spacing w:after="60" w:line="259" w:lineRule="auto"/>
        <w:ind w:firstLine="426"/>
        <w:jc w:val="both"/>
        <w:rPr>
          <w:lang w:val="ru-RU"/>
        </w:rPr>
      </w:pPr>
      <w:r w:rsidRPr="00CB01A2">
        <w:rPr>
          <w:lang w:val="ru-RU"/>
        </w:rPr>
        <w:t>12.2. Исполнитель передает Заказчику Результат услуг, отчет, таймшит, счет-фактуру и акт приемки. Заказчик проверяет соответствие Услуг Заявке, Договору, инструкциям Заказчика, критериям качества, срокам, бюджету и согласованному составу команды.</w:t>
      </w:r>
    </w:p>
    <w:p w14:paraId="3BA69359" w14:textId="77777777" w:rsidR="006D55B9" w:rsidRPr="00CB01A2" w:rsidRDefault="00FD459C" w:rsidP="00537DEF">
      <w:pPr>
        <w:spacing w:after="60" w:line="259" w:lineRule="auto"/>
        <w:ind w:firstLine="426"/>
        <w:jc w:val="both"/>
        <w:rPr>
          <w:lang w:val="ru-RU"/>
        </w:rPr>
      </w:pPr>
      <w:r w:rsidRPr="00CB01A2">
        <w:rPr>
          <w:lang w:val="ru-RU"/>
        </w:rPr>
        <w:t>12.3. Заказчик вправе полностью или частично отказать в приемке Услуг, если:</w:t>
      </w:r>
    </w:p>
    <w:p w14:paraId="006F7F93" w14:textId="77777777" w:rsidR="006D55B9" w:rsidRDefault="00FD459C" w:rsidP="00537DEF">
      <w:pPr>
        <w:pStyle w:val="a0"/>
        <w:spacing w:after="60" w:line="259" w:lineRule="auto"/>
        <w:ind w:firstLine="426"/>
        <w:jc w:val="both"/>
      </w:pPr>
      <w:proofErr w:type="spellStart"/>
      <w:r>
        <w:t>отсутствует</w:t>
      </w:r>
      <w:proofErr w:type="spellEnd"/>
      <w:r>
        <w:t xml:space="preserve"> </w:t>
      </w:r>
      <w:proofErr w:type="spellStart"/>
      <w:r>
        <w:t>согласованный</w:t>
      </w:r>
      <w:proofErr w:type="spellEnd"/>
      <w:r>
        <w:t xml:space="preserve"> </w:t>
      </w:r>
      <w:proofErr w:type="spellStart"/>
      <w:r>
        <w:t>Результат</w:t>
      </w:r>
      <w:proofErr w:type="spellEnd"/>
      <w:r>
        <w:t xml:space="preserve"> </w:t>
      </w:r>
      <w:proofErr w:type="spellStart"/>
      <w:r>
        <w:t>услуг</w:t>
      </w:r>
      <w:proofErr w:type="spellEnd"/>
      <w:r>
        <w:t>;</w:t>
      </w:r>
    </w:p>
    <w:p w14:paraId="507DCD65" w14:textId="77777777" w:rsidR="006D55B9" w:rsidRDefault="00FD459C" w:rsidP="00537DEF">
      <w:pPr>
        <w:pStyle w:val="a0"/>
        <w:spacing w:after="60" w:line="259" w:lineRule="auto"/>
        <w:ind w:firstLine="426"/>
        <w:jc w:val="both"/>
      </w:pPr>
      <w:proofErr w:type="spellStart"/>
      <w:r>
        <w:t>нарушен</w:t>
      </w:r>
      <w:proofErr w:type="spellEnd"/>
      <w:r>
        <w:t xml:space="preserve"> </w:t>
      </w:r>
      <w:proofErr w:type="spellStart"/>
      <w:r>
        <w:t>срок</w:t>
      </w:r>
      <w:proofErr w:type="spellEnd"/>
      <w:r>
        <w:t xml:space="preserve"> </w:t>
      </w:r>
      <w:proofErr w:type="spellStart"/>
      <w:r>
        <w:t>оказания</w:t>
      </w:r>
      <w:proofErr w:type="spellEnd"/>
      <w:r>
        <w:t xml:space="preserve"> </w:t>
      </w:r>
      <w:proofErr w:type="spellStart"/>
      <w:r>
        <w:t>Услуг</w:t>
      </w:r>
      <w:proofErr w:type="spellEnd"/>
      <w:r>
        <w:t>;</w:t>
      </w:r>
    </w:p>
    <w:p w14:paraId="053D6EDE" w14:textId="77777777" w:rsidR="006D55B9" w:rsidRPr="00CB01A2" w:rsidRDefault="00FD459C" w:rsidP="00537DEF">
      <w:pPr>
        <w:pStyle w:val="a0"/>
        <w:spacing w:after="60" w:line="259" w:lineRule="auto"/>
        <w:ind w:firstLine="426"/>
        <w:jc w:val="both"/>
        <w:rPr>
          <w:lang w:val="ru-RU"/>
        </w:rPr>
      </w:pPr>
      <w:r w:rsidRPr="00CB01A2">
        <w:rPr>
          <w:lang w:val="ru-RU"/>
        </w:rPr>
        <w:t>превышен предельный бюджет или лимит часов;</w:t>
      </w:r>
    </w:p>
    <w:p w14:paraId="20D2EB0E" w14:textId="77777777" w:rsidR="006D55B9" w:rsidRDefault="00FD459C" w:rsidP="00537DEF">
      <w:pPr>
        <w:pStyle w:val="a0"/>
        <w:spacing w:after="60" w:line="259" w:lineRule="auto"/>
        <w:ind w:firstLine="426"/>
        <w:jc w:val="both"/>
      </w:pPr>
      <w:proofErr w:type="spellStart"/>
      <w:r>
        <w:t>привлечены</w:t>
      </w:r>
      <w:proofErr w:type="spellEnd"/>
      <w:r>
        <w:t xml:space="preserve"> </w:t>
      </w:r>
      <w:proofErr w:type="spellStart"/>
      <w:r>
        <w:t>несогласованные</w:t>
      </w:r>
      <w:proofErr w:type="spellEnd"/>
      <w:r>
        <w:t xml:space="preserve"> </w:t>
      </w:r>
      <w:proofErr w:type="spellStart"/>
      <w:r>
        <w:t>специалисты</w:t>
      </w:r>
      <w:proofErr w:type="spellEnd"/>
      <w:r>
        <w:t>;</w:t>
      </w:r>
    </w:p>
    <w:p w14:paraId="56903899" w14:textId="77777777" w:rsidR="006D55B9" w:rsidRPr="00CB01A2" w:rsidRDefault="00FD459C" w:rsidP="00537DEF">
      <w:pPr>
        <w:pStyle w:val="a0"/>
        <w:spacing w:after="60" w:line="259" w:lineRule="auto"/>
        <w:ind w:firstLine="426"/>
        <w:jc w:val="both"/>
        <w:rPr>
          <w:lang w:val="ru-RU"/>
        </w:rPr>
      </w:pPr>
      <w:r w:rsidRPr="00CB01A2">
        <w:rPr>
          <w:lang w:val="ru-RU"/>
        </w:rPr>
        <w:t>отсутствует детализированный отчет или таймшит;</w:t>
      </w:r>
    </w:p>
    <w:p w14:paraId="75D82E7B" w14:textId="77777777" w:rsidR="006D55B9" w:rsidRDefault="00FD459C" w:rsidP="00537DEF">
      <w:pPr>
        <w:pStyle w:val="a0"/>
        <w:spacing w:after="60" w:line="259" w:lineRule="auto"/>
        <w:ind w:firstLine="426"/>
        <w:jc w:val="both"/>
      </w:pPr>
      <w:r w:rsidRPr="00CB01A2">
        <w:rPr>
          <w:lang w:val="ru-RU"/>
        </w:rPr>
        <w:t xml:space="preserve">имеются ошибки, неполнота, формальный подход или несоответствие поручению </w:t>
      </w:r>
      <w:proofErr w:type="spellStart"/>
      <w:r>
        <w:t>Заказчика</w:t>
      </w:r>
      <w:proofErr w:type="spellEnd"/>
      <w:r>
        <w:t>;</w:t>
      </w:r>
    </w:p>
    <w:p w14:paraId="017C09EA" w14:textId="77777777" w:rsidR="006D55B9" w:rsidRPr="00CB01A2" w:rsidRDefault="00FD459C" w:rsidP="00537DEF">
      <w:pPr>
        <w:pStyle w:val="a0"/>
        <w:spacing w:after="60" w:line="259" w:lineRule="auto"/>
        <w:ind w:firstLine="426"/>
        <w:jc w:val="both"/>
        <w:rPr>
          <w:lang w:val="ru-RU"/>
        </w:rPr>
      </w:pPr>
      <w:r w:rsidRPr="00CB01A2">
        <w:rPr>
          <w:lang w:val="ru-RU"/>
        </w:rPr>
        <w:t>Результат услуг не пригоден для использования по назначению;</w:t>
      </w:r>
    </w:p>
    <w:p w14:paraId="0E9518C6" w14:textId="77777777" w:rsidR="006D55B9" w:rsidRPr="00CB01A2" w:rsidRDefault="00FD459C" w:rsidP="00537DEF">
      <w:pPr>
        <w:pStyle w:val="a0"/>
        <w:spacing w:after="60" w:line="259" w:lineRule="auto"/>
        <w:ind w:firstLine="426"/>
        <w:jc w:val="both"/>
        <w:rPr>
          <w:lang w:val="ru-RU"/>
        </w:rPr>
      </w:pPr>
      <w:r w:rsidRPr="00CB01A2">
        <w:rPr>
          <w:lang w:val="ru-RU"/>
        </w:rPr>
        <w:t>выявлены признаки дублирования работ или необоснованного начисления часов.</w:t>
      </w:r>
    </w:p>
    <w:p w14:paraId="08E41157" w14:textId="77777777" w:rsidR="006D55B9" w:rsidRPr="00CB01A2" w:rsidRDefault="00FD459C" w:rsidP="00537DEF">
      <w:pPr>
        <w:spacing w:after="60" w:line="259" w:lineRule="auto"/>
        <w:ind w:firstLine="426"/>
        <w:jc w:val="both"/>
        <w:rPr>
          <w:lang w:val="ru-RU"/>
        </w:rPr>
      </w:pPr>
      <w:r w:rsidRPr="00CB01A2">
        <w:rPr>
          <w:lang w:val="ru-RU"/>
        </w:rPr>
        <w:t>12.4. До устранения замечаний Заказчика Услуги в соответствующей части не считаются принятыми и не подлежат оплате.</w:t>
      </w:r>
    </w:p>
    <w:p w14:paraId="3079F86E" w14:textId="77777777" w:rsidR="006D55B9" w:rsidRPr="00CB01A2" w:rsidRDefault="00FD459C" w:rsidP="00537DEF">
      <w:pPr>
        <w:spacing w:after="60" w:line="259" w:lineRule="auto"/>
        <w:ind w:firstLine="426"/>
        <w:jc w:val="both"/>
        <w:rPr>
          <w:lang w:val="ru-RU"/>
        </w:rPr>
      </w:pPr>
      <w:r w:rsidRPr="00CB01A2">
        <w:rPr>
          <w:lang w:val="ru-RU"/>
        </w:rPr>
        <w:t>12.5. Исполнитель обязан устранить недостатки за свой счет в срок, установленный Заказчиком. Устранение недостатков не продлевает срок оказания Услуг, если недостатки возникли по вине Исполнителя.</w:t>
      </w:r>
    </w:p>
    <w:p w14:paraId="523C7089" w14:textId="77777777" w:rsidR="006D55B9" w:rsidRPr="00CB01A2" w:rsidRDefault="00FD459C" w:rsidP="00537DEF">
      <w:pPr>
        <w:spacing w:after="60" w:line="259" w:lineRule="auto"/>
        <w:ind w:firstLine="426"/>
        <w:jc w:val="both"/>
        <w:rPr>
          <w:lang w:val="ru-RU"/>
        </w:rPr>
      </w:pPr>
      <w:r w:rsidRPr="00CB01A2">
        <w:rPr>
          <w:lang w:val="ru-RU"/>
        </w:rPr>
        <w:t>12.6. Подписание Заказчиком акта не лишает Заказчика права предъявить требования в связи со скрытыми недостатками, ошибками, нарушением конфиденциальности, конфликтом интересов, недостоверностью выводов или иными обстоятельствами, которые не могли быть выявлены при обычной приемке.</w:t>
      </w:r>
    </w:p>
    <w:p w14:paraId="73B60E6C"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13. Стоимость Услуг и порядок оплаты</w:t>
      </w:r>
    </w:p>
    <w:p w14:paraId="2A5434E1" w14:textId="77777777" w:rsidR="006D55B9" w:rsidRPr="00CB01A2" w:rsidRDefault="00FD459C" w:rsidP="00537DEF">
      <w:pPr>
        <w:spacing w:after="60" w:line="259" w:lineRule="auto"/>
        <w:ind w:firstLine="426"/>
        <w:jc w:val="both"/>
        <w:rPr>
          <w:lang w:val="ru-RU"/>
        </w:rPr>
      </w:pPr>
      <w:r w:rsidRPr="00CB01A2">
        <w:rPr>
          <w:lang w:val="ru-RU"/>
        </w:rPr>
        <w:t>13.1. Предельная сумма Договора составляет ____________ (____________) сум, включая/без учета НДС: ____________. Общая стоимость Услуг определяется суммой принятых Заказчиком Услуг по Заявкам, но не может превышать предельную сумму Договора.</w:t>
      </w:r>
    </w:p>
    <w:p w14:paraId="5A950257" w14:textId="77777777" w:rsidR="00AA35A6" w:rsidRDefault="00FD459C" w:rsidP="00537DEF">
      <w:pPr>
        <w:spacing w:after="60" w:line="259" w:lineRule="auto"/>
        <w:ind w:firstLine="426"/>
        <w:jc w:val="both"/>
        <w:rPr>
          <w:lang w:val="ru-RU"/>
        </w:rPr>
      </w:pPr>
      <w:r w:rsidRPr="00303D12">
        <w:rPr>
          <w:highlight w:val="yellow"/>
          <w:lang w:val="ru-RU"/>
        </w:rPr>
        <w:t xml:space="preserve">13.2. </w:t>
      </w:r>
      <w:r w:rsidR="00AA35A6" w:rsidRPr="00AA35A6">
        <w:rPr>
          <w:lang w:val="ru-RU"/>
        </w:rPr>
        <w:t>Стоимость услуг определяется исходя из почасовых ставок</w:t>
      </w:r>
      <w:r w:rsidR="00AA35A6">
        <w:rPr>
          <w:lang w:val="ru-RU"/>
        </w:rPr>
        <w:t xml:space="preserve"> в размере ________ </w:t>
      </w:r>
      <w:r w:rsidR="00AA35A6" w:rsidRPr="00CB01A2">
        <w:rPr>
          <w:lang w:val="ru-RU"/>
        </w:rPr>
        <w:t>____________ (____________) сум</w:t>
      </w:r>
      <w:r w:rsidR="00AA35A6">
        <w:rPr>
          <w:lang w:val="ru-RU"/>
        </w:rPr>
        <w:t xml:space="preserve"> за 1 час</w:t>
      </w:r>
      <w:r w:rsidR="00AA35A6" w:rsidRPr="00CB01A2">
        <w:rPr>
          <w:lang w:val="ru-RU"/>
        </w:rPr>
        <w:t>, включая/без учета НДС</w:t>
      </w:r>
      <w:r w:rsidR="00AA35A6" w:rsidRPr="00AA35A6">
        <w:rPr>
          <w:lang w:val="ru-RU"/>
        </w:rPr>
        <w:t xml:space="preserve"> и фактически принятых часов в пределах лимита заявки.</w:t>
      </w:r>
    </w:p>
    <w:p w14:paraId="7B7D6816" w14:textId="5CB9BCAC" w:rsidR="006D55B9" w:rsidRPr="00AA35A6" w:rsidRDefault="00AA35A6" w:rsidP="00537DEF">
      <w:pPr>
        <w:spacing w:after="60" w:line="259" w:lineRule="auto"/>
        <w:ind w:firstLine="426"/>
        <w:jc w:val="both"/>
        <w:rPr>
          <w:lang w:val="ru-RU"/>
        </w:rPr>
      </w:pPr>
      <w:r>
        <w:rPr>
          <w:lang w:val="ru-RU"/>
        </w:rPr>
        <w:t>В</w:t>
      </w:r>
      <w:r w:rsidRPr="00AA35A6">
        <w:rPr>
          <w:lang w:val="ru-RU"/>
        </w:rPr>
        <w:t xml:space="preserve"> заявке может устанавливаться </w:t>
      </w:r>
      <w:r>
        <w:rPr>
          <w:lang w:val="ru-RU"/>
        </w:rPr>
        <w:t>предельная стоимость заявки</w:t>
      </w:r>
      <w:r w:rsidRPr="00AA35A6">
        <w:rPr>
          <w:lang w:val="ru-RU"/>
        </w:rPr>
        <w:t>.</w:t>
      </w:r>
    </w:p>
    <w:p w14:paraId="150F17B8" w14:textId="2BEA6FD3" w:rsidR="006D55B9" w:rsidRPr="00CB01A2" w:rsidRDefault="00FD459C" w:rsidP="00537DEF">
      <w:pPr>
        <w:spacing w:after="60" w:line="259" w:lineRule="auto"/>
        <w:ind w:firstLine="426"/>
        <w:jc w:val="both"/>
        <w:rPr>
          <w:lang w:val="ru-RU"/>
        </w:rPr>
      </w:pPr>
      <w:r w:rsidRPr="00CB01A2">
        <w:rPr>
          <w:lang w:val="ru-RU"/>
        </w:rPr>
        <w:t xml:space="preserve">13.3. Согласованная стоимость Заявки является предельной и не подлежит увеличению без предварительного письменного согласия Заказчика. </w:t>
      </w:r>
    </w:p>
    <w:p w14:paraId="7F0DADE7" w14:textId="77777777" w:rsidR="006D55B9" w:rsidRPr="00CB01A2" w:rsidRDefault="00FD459C" w:rsidP="00537DEF">
      <w:pPr>
        <w:spacing w:after="60" w:line="259" w:lineRule="auto"/>
        <w:ind w:firstLine="426"/>
        <w:jc w:val="both"/>
        <w:rPr>
          <w:lang w:val="ru-RU"/>
        </w:rPr>
      </w:pPr>
      <w:r w:rsidRPr="00CB01A2">
        <w:rPr>
          <w:lang w:val="ru-RU"/>
        </w:rPr>
        <w:t>13.4. Оплата производится только за Услуги, фактически оказанные Исполнителем, документально подтвержденные, соответствующие Заявке и принятые Заказчиком по акту.</w:t>
      </w:r>
    </w:p>
    <w:p w14:paraId="2FBA2D16" w14:textId="521743C5" w:rsidR="00AA35A6" w:rsidRDefault="00FD459C" w:rsidP="00537DEF">
      <w:pPr>
        <w:spacing w:after="60" w:line="259" w:lineRule="auto"/>
        <w:ind w:firstLine="426"/>
        <w:jc w:val="both"/>
        <w:rPr>
          <w:lang w:val="ru-RU"/>
        </w:rPr>
      </w:pPr>
      <w:r w:rsidRPr="00CB01A2">
        <w:rPr>
          <w:lang w:val="ru-RU"/>
        </w:rPr>
        <w:t xml:space="preserve">13.5. </w:t>
      </w:r>
      <w:r w:rsidR="00AA35A6" w:rsidRPr="00AA35A6">
        <w:rPr>
          <w:lang w:val="ru-RU"/>
        </w:rPr>
        <w:t xml:space="preserve">Возмещению подлежат только прямо перечисленные согласованные расходы без наценки Исполнителя. </w:t>
      </w:r>
      <w:r w:rsidR="00AA35A6">
        <w:rPr>
          <w:lang w:val="ru-RU"/>
        </w:rPr>
        <w:t>А</w:t>
      </w:r>
      <w:r w:rsidR="00AA35A6" w:rsidRPr="00AA35A6">
        <w:rPr>
          <w:lang w:val="ru-RU"/>
        </w:rPr>
        <w:t xml:space="preserve">дминистративные и накладные расходы включены в ставки. </w:t>
      </w:r>
    </w:p>
    <w:p w14:paraId="7C053E09" w14:textId="3A8587DE" w:rsidR="006D55B9" w:rsidRPr="00CB01A2" w:rsidRDefault="00FD459C" w:rsidP="00537DEF">
      <w:pPr>
        <w:spacing w:after="60" w:line="259" w:lineRule="auto"/>
        <w:ind w:firstLine="426"/>
        <w:jc w:val="both"/>
        <w:rPr>
          <w:lang w:val="ru-RU"/>
        </w:rPr>
      </w:pPr>
      <w:r w:rsidRPr="00CB01A2">
        <w:rPr>
          <w:lang w:val="ru-RU"/>
        </w:rPr>
        <w:lastRenderedPageBreak/>
        <w:t xml:space="preserve">13.6. Время в пути, ожидание встречи, административная координация, подготовка </w:t>
      </w:r>
      <w:proofErr w:type="spellStart"/>
      <w:r w:rsidRPr="00CB01A2">
        <w:rPr>
          <w:lang w:val="ru-RU"/>
        </w:rPr>
        <w:t>биллинговых</w:t>
      </w:r>
      <w:proofErr w:type="spellEnd"/>
      <w:r w:rsidRPr="00CB01A2">
        <w:rPr>
          <w:lang w:val="ru-RU"/>
        </w:rPr>
        <w:t xml:space="preserve"> документов, внутреннее распределение задач и иные организационные действия Исполнителя не оплачиваются.</w:t>
      </w:r>
    </w:p>
    <w:p w14:paraId="7029D401" w14:textId="77777777" w:rsidR="006D55B9" w:rsidRPr="00CB01A2" w:rsidRDefault="00FD459C" w:rsidP="00537DEF">
      <w:pPr>
        <w:spacing w:after="60" w:line="259" w:lineRule="auto"/>
        <w:ind w:firstLine="426"/>
        <w:jc w:val="both"/>
        <w:rPr>
          <w:lang w:val="ru-RU"/>
        </w:rPr>
      </w:pPr>
      <w:r w:rsidRPr="00CB01A2">
        <w:rPr>
          <w:lang w:val="ru-RU"/>
        </w:rPr>
        <w:t>13.7. Оплата производится в национальной валюте Республики Узбекистан — сумах, путем перечисления денежных средств на расчетный счет Исполнителя в течение ___ банковских дней после подписания Заказчиком акта приемки и получения надлежащим образом оформленных документов.</w:t>
      </w:r>
    </w:p>
    <w:p w14:paraId="0FB72A92" w14:textId="77777777" w:rsidR="006D55B9" w:rsidRPr="00CB01A2" w:rsidRDefault="00FD459C" w:rsidP="00537DEF">
      <w:pPr>
        <w:spacing w:after="60" w:line="259" w:lineRule="auto"/>
        <w:ind w:firstLine="426"/>
        <w:jc w:val="both"/>
        <w:rPr>
          <w:lang w:val="ru-RU"/>
        </w:rPr>
      </w:pPr>
      <w:r w:rsidRPr="00CB01A2">
        <w:rPr>
          <w:lang w:val="ru-RU"/>
        </w:rPr>
        <w:t>13.8. При наличии замечаний, спора по объему часов, качеству или стоимости Заказчик вправе оплатить неоспариваемую часть Услуг, а спорную часть удержать до устранения замечаний или урегулирования спора.</w:t>
      </w:r>
    </w:p>
    <w:p w14:paraId="00E8CE6D"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14. Права и обязанности Исполнителя</w:t>
      </w:r>
    </w:p>
    <w:p w14:paraId="7E43E597" w14:textId="77777777" w:rsidR="006D55B9" w:rsidRPr="00CB01A2" w:rsidRDefault="00FD459C" w:rsidP="00537DEF">
      <w:pPr>
        <w:spacing w:after="60" w:line="259" w:lineRule="auto"/>
        <w:ind w:firstLine="426"/>
        <w:jc w:val="both"/>
        <w:rPr>
          <w:lang w:val="ru-RU"/>
        </w:rPr>
      </w:pPr>
      <w:r w:rsidRPr="00CB01A2">
        <w:rPr>
          <w:lang w:val="ru-RU"/>
        </w:rPr>
        <w:t>14.1. Исполнитель обязан:</w:t>
      </w:r>
    </w:p>
    <w:p w14:paraId="0DCBC254" w14:textId="77777777" w:rsidR="006D55B9" w:rsidRPr="00CB01A2" w:rsidRDefault="00FD459C" w:rsidP="00537DEF">
      <w:pPr>
        <w:pStyle w:val="a0"/>
        <w:spacing w:after="60" w:line="259" w:lineRule="auto"/>
        <w:ind w:firstLine="426"/>
        <w:jc w:val="both"/>
        <w:rPr>
          <w:lang w:val="ru-RU"/>
        </w:rPr>
      </w:pPr>
      <w:r w:rsidRPr="00CB01A2">
        <w:rPr>
          <w:lang w:val="ru-RU"/>
        </w:rPr>
        <w:t>оказывать Услуги качественно, своевременно, профессионально и исключительно в интересах Заказчика;</w:t>
      </w:r>
    </w:p>
    <w:p w14:paraId="5CEAC1E4" w14:textId="77777777" w:rsidR="006D55B9" w:rsidRPr="00CB01A2" w:rsidRDefault="00FD459C" w:rsidP="00537DEF">
      <w:pPr>
        <w:pStyle w:val="a0"/>
        <w:spacing w:after="60" w:line="259" w:lineRule="auto"/>
        <w:ind w:firstLine="426"/>
        <w:jc w:val="both"/>
        <w:rPr>
          <w:lang w:val="ru-RU"/>
        </w:rPr>
      </w:pPr>
      <w:r w:rsidRPr="00CB01A2">
        <w:rPr>
          <w:lang w:val="ru-RU"/>
        </w:rPr>
        <w:t>действовать строго в пределах инструкций Заказчика и согласованных Заявок;</w:t>
      </w:r>
    </w:p>
    <w:p w14:paraId="351D3C91" w14:textId="77777777" w:rsidR="006D55B9" w:rsidRPr="00CB01A2" w:rsidRDefault="00FD459C" w:rsidP="00537DEF">
      <w:pPr>
        <w:pStyle w:val="a0"/>
        <w:spacing w:after="60" w:line="259" w:lineRule="auto"/>
        <w:ind w:firstLine="426"/>
        <w:jc w:val="both"/>
        <w:rPr>
          <w:lang w:val="ru-RU"/>
        </w:rPr>
      </w:pPr>
      <w:r w:rsidRPr="00CB01A2">
        <w:rPr>
          <w:lang w:val="ru-RU"/>
        </w:rPr>
        <w:t>соблюдать законодательство Республики Узбекистан, нормы профессиональной этики, требования закупочной документации и внутренние комплаенс-требования Заказчика, доведенные до Исполнителя;</w:t>
      </w:r>
    </w:p>
    <w:p w14:paraId="3DA9605E" w14:textId="77777777" w:rsidR="006D55B9" w:rsidRPr="00CB01A2" w:rsidRDefault="00FD459C" w:rsidP="00537DEF">
      <w:pPr>
        <w:pStyle w:val="a0"/>
        <w:spacing w:after="60" w:line="259" w:lineRule="auto"/>
        <w:ind w:firstLine="426"/>
        <w:jc w:val="both"/>
        <w:rPr>
          <w:lang w:val="ru-RU"/>
        </w:rPr>
      </w:pPr>
      <w:r w:rsidRPr="00CB01A2">
        <w:rPr>
          <w:lang w:val="ru-RU"/>
        </w:rPr>
        <w:t>обеспечить участие только согласованных специалистов;</w:t>
      </w:r>
    </w:p>
    <w:p w14:paraId="25E2B9E3" w14:textId="77777777" w:rsidR="006D55B9" w:rsidRPr="00CB01A2" w:rsidRDefault="00FD459C" w:rsidP="00537DEF">
      <w:pPr>
        <w:pStyle w:val="a0"/>
        <w:spacing w:after="60" w:line="259" w:lineRule="auto"/>
        <w:ind w:firstLine="426"/>
        <w:jc w:val="both"/>
        <w:rPr>
          <w:lang w:val="ru-RU"/>
        </w:rPr>
      </w:pPr>
      <w:r w:rsidRPr="00CB01A2">
        <w:rPr>
          <w:lang w:val="ru-RU"/>
        </w:rPr>
        <w:t>незамедлительно сообщать Заказчику о рисках, конфликте интересов, невозможности соблюдения срока, недостаточности документов или иных обстоятельствах, влияющих на качество Услуг;</w:t>
      </w:r>
    </w:p>
    <w:p w14:paraId="0601F4BD" w14:textId="77777777" w:rsidR="006D55B9" w:rsidRDefault="00FD459C" w:rsidP="00537DEF">
      <w:pPr>
        <w:pStyle w:val="a0"/>
        <w:spacing w:after="60" w:line="259" w:lineRule="auto"/>
        <w:ind w:firstLine="426"/>
        <w:jc w:val="both"/>
      </w:pPr>
      <w:r w:rsidRPr="00CB01A2">
        <w:rPr>
          <w:lang w:val="ru-RU"/>
        </w:rPr>
        <w:t xml:space="preserve">предоставлять письменные юридические заключения и отчеты по требованию </w:t>
      </w:r>
      <w:proofErr w:type="spellStart"/>
      <w:r>
        <w:t>Заказчика</w:t>
      </w:r>
      <w:proofErr w:type="spellEnd"/>
      <w:r>
        <w:t>;</w:t>
      </w:r>
    </w:p>
    <w:p w14:paraId="14169DC7" w14:textId="77777777" w:rsidR="006D55B9" w:rsidRPr="00CB01A2" w:rsidRDefault="00FD459C" w:rsidP="00537DEF">
      <w:pPr>
        <w:pStyle w:val="a0"/>
        <w:spacing w:after="60" w:line="259" w:lineRule="auto"/>
        <w:ind w:firstLine="426"/>
        <w:jc w:val="both"/>
        <w:rPr>
          <w:lang w:val="ru-RU"/>
        </w:rPr>
      </w:pPr>
      <w:r w:rsidRPr="00CB01A2">
        <w:rPr>
          <w:lang w:val="ru-RU"/>
        </w:rPr>
        <w:t>не допускать формального подхода, создания видимости деятельности и необоснованного начисления часов;</w:t>
      </w:r>
    </w:p>
    <w:p w14:paraId="42AF87BA" w14:textId="1BAEBE16" w:rsidR="006D55B9" w:rsidRDefault="00FD459C" w:rsidP="00537DEF">
      <w:pPr>
        <w:pStyle w:val="a0"/>
        <w:spacing w:after="60" w:line="259" w:lineRule="auto"/>
        <w:ind w:firstLine="426"/>
        <w:jc w:val="both"/>
        <w:rPr>
          <w:lang w:val="ru-RU"/>
        </w:rPr>
      </w:pPr>
      <w:r w:rsidRPr="00CB01A2">
        <w:rPr>
          <w:lang w:val="ru-RU"/>
        </w:rPr>
        <w:t>сохранять все документы, версии правок, переписку и рабочие материалы по Заявкам не менее ___ лет после завершения Договора, если иной срок не установлен Заказчиком</w:t>
      </w:r>
      <w:r w:rsidR="00192664">
        <w:rPr>
          <w:lang w:val="ru-RU"/>
        </w:rPr>
        <w:t>;</w:t>
      </w:r>
    </w:p>
    <w:p w14:paraId="19BF1FC5" w14:textId="4DFF5C48" w:rsidR="00192664" w:rsidRPr="00CB01A2" w:rsidRDefault="00192664" w:rsidP="00537DEF">
      <w:pPr>
        <w:pStyle w:val="a0"/>
        <w:spacing w:after="60" w:line="259" w:lineRule="auto"/>
        <w:ind w:firstLine="426"/>
        <w:jc w:val="both"/>
        <w:rPr>
          <w:lang w:val="ru-RU"/>
        </w:rPr>
      </w:pPr>
      <w:r w:rsidRPr="00192664">
        <w:rPr>
          <w:lang w:val="ru-RU"/>
        </w:rPr>
        <w:t>обязан ознакомиться с Кодексом поведения поставщиков, размещённым на официальном веб-сайте АО «</w:t>
      </w:r>
      <w:proofErr w:type="spellStart"/>
      <w:r w:rsidRPr="00192664">
        <w:rPr>
          <w:lang w:val="ru-RU"/>
        </w:rPr>
        <w:t>Алмалыкский</w:t>
      </w:r>
      <w:proofErr w:type="spellEnd"/>
      <w:r w:rsidRPr="00192664">
        <w:rPr>
          <w:lang w:val="ru-RU"/>
        </w:rPr>
        <w:t xml:space="preserve"> ГМК», а также надлежащим образом заполнить и предоставить АО «</w:t>
      </w:r>
      <w:proofErr w:type="spellStart"/>
      <w:r w:rsidRPr="00192664">
        <w:rPr>
          <w:lang w:val="ru-RU"/>
        </w:rPr>
        <w:t>Алмалыкский</w:t>
      </w:r>
      <w:proofErr w:type="spellEnd"/>
      <w:r w:rsidRPr="00192664">
        <w:rPr>
          <w:lang w:val="ru-RU"/>
        </w:rPr>
        <w:t xml:space="preserve"> ГМК» Анкету поставщика (</w:t>
      </w:r>
      <w:r>
        <w:t>KYC</w:t>
      </w:r>
      <w:r w:rsidRPr="00192664">
        <w:rPr>
          <w:lang w:val="ru-RU"/>
        </w:rPr>
        <w:t>) в установленном порядке</w:t>
      </w:r>
      <w:r>
        <w:rPr>
          <w:lang w:val="ru-RU"/>
        </w:rPr>
        <w:t>.</w:t>
      </w:r>
    </w:p>
    <w:p w14:paraId="62F6B965" w14:textId="77777777" w:rsidR="006D55B9" w:rsidRPr="00CB01A2" w:rsidRDefault="00FD459C" w:rsidP="00537DEF">
      <w:pPr>
        <w:spacing w:after="60" w:line="259" w:lineRule="auto"/>
        <w:ind w:firstLine="426"/>
        <w:jc w:val="both"/>
        <w:rPr>
          <w:lang w:val="ru-RU"/>
        </w:rPr>
      </w:pPr>
      <w:r w:rsidRPr="00CB01A2">
        <w:rPr>
          <w:lang w:val="ru-RU"/>
        </w:rPr>
        <w:t>14.2. Исполнитель вправе требовать оплату только за надлежащим образом оказанные, документально подтвержденные и принятые Заказчиком Услуги.</w:t>
      </w:r>
    </w:p>
    <w:p w14:paraId="2E3334D4" w14:textId="77777777" w:rsidR="006D55B9" w:rsidRPr="00CB01A2" w:rsidRDefault="00FD459C" w:rsidP="00537DEF">
      <w:pPr>
        <w:spacing w:after="60" w:line="259" w:lineRule="auto"/>
        <w:ind w:firstLine="426"/>
        <w:jc w:val="both"/>
        <w:rPr>
          <w:lang w:val="ru-RU"/>
        </w:rPr>
      </w:pPr>
      <w:r w:rsidRPr="00CB01A2">
        <w:rPr>
          <w:lang w:val="ru-RU"/>
        </w:rPr>
        <w:t>14.3. Исполнитель не вправе приостанавливать оказание Услуг по активной Заявке, если такое приостановление может повлечь ущерб интересам Заказчика, пропуск процессуального срока, ухудшение переговорной позиции или иные неблагоприятные последствия, кроме случаев прямого письменного согласия Заказчика либо наличия императивного запрета закона.</w:t>
      </w:r>
    </w:p>
    <w:p w14:paraId="7D7E7A62"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15. Права и обязанности Заказчика</w:t>
      </w:r>
    </w:p>
    <w:p w14:paraId="782A0BD7" w14:textId="77777777" w:rsidR="006D55B9" w:rsidRPr="00CB01A2" w:rsidRDefault="00FD459C" w:rsidP="00537DEF">
      <w:pPr>
        <w:spacing w:after="60" w:line="259" w:lineRule="auto"/>
        <w:ind w:firstLine="426"/>
        <w:jc w:val="both"/>
        <w:rPr>
          <w:lang w:val="ru-RU"/>
        </w:rPr>
      </w:pPr>
      <w:r w:rsidRPr="00CB01A2">
        <w:rPr>
          <w:lang w:val="ru-RU"/>
        </w:rPr>
        <w:t>15.1. Заказчик обязан предоставить Исполнителю документы и информацию, необходимые для оказания Услуг, если такие документы имеются у Заказчика и их предоставление не противоречит законодательству, внутренним ограничениям или режиму конфиденциальности.</w:t>
      </w:r>
    </w:p>
    <w:p w14:paraId="00153C42" w14:textId="77777777" w:rsidR="006D55B9" w:rsidRDefault="00FD459C" w:rsidP="00537DEF">
      <w:pPr>
        <w:spacing w:after="60" w:line="259" w:lineRule="auto"/>
        <w:ind w:firstLine="426"/>
        <w:jc w:val="both"/>
      </w:pPr>
      <w:r>
        <w:t xml:space="preserve">15.2. </w:t>
      </w:r>
      <w:proofErr w:type="spellStart"/>
      <w:r>
        <w:t>Заказчик</w:t>
      </w:r>
      <w:proofErr w:type="spellEnd"/>
      <w:r>
        <w:t xml:space="preserve"> </w:t>
      </w:r>
      <w:proofErr w:type="spellStart"/>
      <w:r>
        <w:t>вправе</w:t>
      </w:r>
      <w:proofErr w:type="spellEnd"/>
      <w:r>
        <w:t>:</w:t>
      </w:r>
    </w:p>
    <w:p w14:paraId="49B55AE9" w14:textId="77777777" w:rsidR="006D55B9" w:rsidRPr="00CB01A2" w:rsidRDefault="00FD459C" w:rsidP="00537DEF">
      <w:pPr>
        <w:pStyle w:val="a0"/>
        <w:spacing w:after="60" w:line="259" w:lineRule="auto"/>
        <w:ind w:firstLine="426"/>
        <w:jc w:val="both"/>
        <w:rPr>
          <w:lang w:val="ru-RU"/>
        </w:rPr>
      </w:pPr>
      <w:r w:rsidRPr="00CB01A2">
        <w:rPr>
          <w:lang w:val="ru-RU"/>
        </w:rPr>
        <w:t>самостоятельно определять предмет, цель, объем, срок и формат результата по каждой Заявке;</w:t>
      </w:r>
    </w:p>
    <w:p w14:paraId="4D6D798E" w14:textId="77777777" w:rsidR="006D55B9" w:rsidRPr="00CB01A2" w:rsidRDefault="00FD459C" w:rsidP="00537DEF">
      <w:pPr>
        <w:pStyle w:val="a0"/>
        <w:spacing w:after="60" w:line="259" w:lineRule="auto"/>
        <w:ind w:firstLine="426"/>
        <w:jc w:val="both"/>
        <w:rPr>
          <w:lang w:val="ru-RU"/>
        </w:rPr>
      </w:pPr>
      <w:r w:rsidRPr="00CB01A2">
        <w:rPr>
          <w:lang w:val="ru-RU"/>
        </w:rPr>
        <w:t>определять необходимость юридического заключения, ВКС, звонка, встречи или иной формы коммуникации;</w:t>
      </w:r>
    </w:p>
    <w:p w14:paraId="7BDD2D0D" w14:textId="77777777" w:rsidR="006D55B9" w:rsidRPr="00CB01A2" w:rsidRDefault="00FD459C" w:rsidP="00537DEF">
      <w:pPr>
        <w:pStyle w:val="a0"/>
        <w:spacing w:after="60" w:line="259" w:lineRule="auto"/>
        <w:ind w:firstLine="426"/>
        <w:jc w:val="both"/>
        <w:rPr>
          <w:lang w:val="ru-RU"/>
        </w:rPr>
      </w:pPr>
      <w:r w:rsidRPr="00CB01A2">
        <w:rPr>
          <w:lang w:val="ru-RU"/>
        </w:rPr>
        <w:t>ограничивать состав команды Исполнителя и количество оплачиваемых часов;</w:t>
      </w:r>
    </w:p>
    <w:p w14:paraId="6F163E36" w14:textId="77777777" w:rsidR="006D55B9" w:rsidRDefault="00FD459C" w:rsidP="00537DEF">
      <w:pPr>
        <w:pStyle w:val="a0"/>
        <w:spacing w:after="60" w:line="259" w:lineRule="auto"/>
        <w:ind w:firstLine="426"/>
        <w:jc w:val="both"/>
      </w:pPr>
      <w:proofErr w:type="spellStart"/>
      <w:r>
        <w:t>требовать</w:t>
      </w:r>
      <w:proofErr w:type="spellEnd"/>
      <w:r>
        <w:t xml:space="preserve"> </w:t>
      </w:r>
      <w:proofErr w:type="spellStart"/>
      <w:r>
        <w:t>замены</w:t>
      </w:r>
      <w:proofErr w:type="spellEnd"/>
      <w:r>
        <w:t xml:space="preserve"> </w:t>
      </w:r>
      <w:proofErr w:type="spellStart"/>
      <w:r>
        <w:t>специалиста</w:t>
      </w:r>
      <w:proofErr w:type="spellEnd"/>
      <w:r>
        <w:t xml:space="preserve"> </w:t>
      </w:r>
      <w:proofErr w:type="spellStart"/>
      <w:r>
        <w:t>Исполнителя</w:t>
      </w:r>
      <w:proofErr w:type="spellEnd"/>
      <w:r>
        <w:t>;</w:t>
      </w:r>
    </w:p>
    <w:p w14:paraId="435D8C70" w14:textId="77777777" w:rsidR="006D55B9" w:rsidRPr="00CB01A2" w:rsidRDefault="00FD459C" w:rsidP="00537DEF">
      <w:pPr>
        <w:pStyle w:val="a0"/>
        <w:spacing w:after="60" w:line="259" w:lineRule="auto"/>
        <w:ind w:firstLine="426"/>
        <w:jc w:val="both"/>
        <w:rPr>
          <w:lang w:val="ru-RU"/>
        </w:rPr>
      </w:pPr>
      <w:r w:rsidRPr="00CB01A2">
        <w:rPr>
          <w:lang w:val="ru-RU"/>
        </w:rPr>
        <w:t>требовать детализированный отчет и подтверждение каждого начисленного часа;</w:t>
      </w:r>
    </w:p>
    <w:p w14:paraId="76E17109" w14:textId="77777777" w:rsidR="006D55B9" w:rsidRPr="00CB01A2" w:rsidRDefault="00FD459C" w:rsidP="00537DEF">
      <w:pPr>
        <w:pStyle w:val="a0"/>
        <w:spacing w:after="60" w:line="259" w:lineRule="auto"/>
        <w:ind w:firstLine="426"/>
        <w:jc w:val="both"/>
        <w:rPr>
          <w:lang w:val="ru-RU"/>
        </w:rPr>
      </w:pPr>
      <w:r w:rsidRPr="00CB01A2">
        <w:rPr>
          <w:lang w:val="ru-RU"/>
        </w:rPr>
        <w:t>отказать в приемке и оплате несогласованных, неподтвержденных, дублирующих, некачественных или не соответствующих Заявке Услуг;</w:t>
      </w:r>
    </w:p>
    <w:p w14:paraId="41BA69FE" w14:textId="77777777" w:rsidR="006D55B9" w:rsidRPr="00CB01A2" w:rsidRDefault="00FD459C" w:rsidP="00537DEF">
      <w:pPr>
        <w:pStyle w:val="a0"/>
        <w:spacing w:after="60" w:line="259" w:lineRule="auto"/>
        <w:ind w:firstLine="426"/>
        <w:jc w:val="both"/>
        <w:rPr>
          <w:lang w:val="ru-RU"/>
        </w:rPr>
      </w:pPr>
      <w:r w:rsidRPr="00CB01A2">
        <w:rPr>
          <w:lang w:val="ru-RU"/>
        </w:rPr>
        <w:lastRenderedPageBreak/>
        <w:t>использовать результаты Услуг в своей деятельности, передавать их внутренним подразделениям, аудиторам, государственным органам, судам, арбитражам, консультантам и организациям группы Заказчика в объеме, необходимом для защиты интересов Заказчика;</w:t>
      </w:r>
    </w:p>
    <w:p w14:paraId="27811BB4" w14:textId="77777777" w:rsidR="006D55B9" w:rsidRPr="00CB01A2" w:rsidRDefault="00FD459C" w:rsidP="00537DEF">
      <w:pPr>
        <w:pStyle w:val="a0"/>
        <w:spacing w:after="60" w:line="259" w:lineRule="auto"/>
        <w:ind w:firstLine="426"/>
        <w:jc w:val="both"/>
        <w:rPr>
          <w:lang w:val="ru-RU"/>
        </w:rPr>
      </w:pPr>
      <w:r w:rsidRPr="00CB01A2">
        <w:rPr>
          <w:lang w:val="ru-RU"/>
        </w:rPr>
        <w:t>расторгнуть Договор в порядке, предусмотренном настоящим Договором.</w:t>
      </w:r>
    </w:p>
    <w:p w14:paraId="1F10877C"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16. Ответственность Сторон</w:t>
      </w:r>
    </w:p>
    <w:p w14:paraId="582A5146" w14:textId="77777777" w:rsidR="006D55B9" w:rsidRPr="00CB01A2" w:rsidRDefault="00FD459C" w:rsidP="00537DEF">
      <w:pPr>
        <w:spacing w:after="60" w:line="259" w:lineRule="auto"/>
        <w:ind w:firstLine="426"/>
        <w:jc w:val="both"/>
        <w:rPr>
          <w:lang w:val="ru-RU"/>
        </w:rPr>
      </w:pPr>
      <w:r w:rsidRPr="00CB01A2">
        <w:rPr>
          <w:lang w:val="ru-RU"/>
        </w:rPr>
        <w:t>16.1. За неисполнение или ненадлежащее исполнение обязательств Стороны несут ответственность в соответствии с законодательством Республики Узбекистан и настоящим Договором.</w:t>
      </w:r>
    </w:p>
    <w:p w14:paraId="6A7CD13B" w14:textId="6C8DA0A4" w:rsidR="006D55B9" w:rsidRPr="00CB01A2" w:rsidRDefault="00FD459C" w:rsidP="00537DEF">
      <w:pPr>
        <w:spacing w:after="60" w:line="259" w:lineRule="auto"/>
        <w:ind w:firstLine="426"/>
        <w:jc w:val="both"/>
        <w:rPr>
          <w:lang w:val="ru-RU"/>
        </w:rPr>
      </w:pPr>
      <w:r w:rsidRPr="00CB01A2">
        <w:rPr>
          <w:lang w:val="ru-RU"/>
        </w:rPr>
        <w:t>16.2. За просрочку оказания Услуг Исполнитель уплачивает Заказчику пеню в размере 0,</w:t>
      </w:r>
      <w:r w:rsidR="00E1368B" w:rsidRPr="00E1368B">
        <w:rPr>
          <w:lang w:val="ru-RU"/>
        </w:rPr>
        <w:t>1</w:t>
      </w:r>
      <w:r w:rsidRPr="00CB01A2">
        <w:rPr>
          <w:lang w:val="ru-RU"/>
        </w:rPr>
        <w:t xml:space="preserve"> процента стоимости просроченной части Услуг за каждый день просрочки, но не более 20 процентов стоимости соответствующей Заявки. Уплата пени не освобождает Исполнителя от обязанности оказать Услуги, устранить недостатки и возместить убытки Заказчика.</w:t>
      </w:r>
    </w:p>
    <w:p w14:paraId="5173A65D" w14:textId="32C57622" w:rsidR="006D55B9" w:rsidRPr="00CB01A2" w:rsidRDefault="00FD459C" w:rsidP="00537DEF">
      <w:pPr>
        <w:spacing w:after="60" w:line="259" w:lineRule="auto"/>
        <w:ind w:firstLine="426"/>
        <w:jc w:val="both"/>
        <w:rPr>
          <w:lang w:val="ru-RU"/>
        </w:rPr>
      </w:pPr>
      <w:r w:rsidRPr="00CB01A2">
        <w:rPr>
          <w:lang w:val="ru-RU"/>
        </w:rPr>
        <w:t xml:space="preserve">16.3. За непредоставление юридического заключения, если оно было предусмотрено Заявкой или поручением Заказчика, Исполнитель уплачивает штраф в размере </w:t>
      </w:r>
      <w:r w:rsidR="00E1368B" w:rsidRPr="00E1368B">
        <w:rPr>
          <w:lang w:val="ru-RU"/>
        </w:rPr>
        <w:t>5</w:t>
      </w:r>
      <w:r w:rsidRPr="00CB01A2">
        <w:rPr>
          <w:lang w:val="ru-RU"/>
        </w:rPr>
        <w:t xml:space="preserve"> процентов стоимости соответствующей Заявки, если более высокий размер ответственности не установлен Заявкой.</w:t>
      </w:r>
    </w:p>
    <w:p w14:paraId="1F642C07" w14:textId="22F212A2" w:rsidR="006D55B9" w:rsidRPr="00CB01A2" w:rsidRDefault="00FD459C" w:rsidP="00537DEF">
      <w:pPr>
        <w:spacing w:after="60" w:line="259" w:lineRule="auto"/>
        <w:ind w:firstLine="426"/>
        <w:jc w:val="both"/>
        <w:rPr>
          <w:lang w:val="ru-RU"/>
        </w:rPr>
      </w:pPr>
      <w:r w:rsidRPr="00CB01A2">
        <w:rPr>
          <w:lang w:val="ru-RU"/>
        </w:rPr>
        <w:t>16.</w:t>
      </w:r>
      <w:r w:rsidR="004E548B">
        <w:rPr>
          <w:lang w:val="ru-RU"/>
        </w:rPr>
        <w:t>4</w:t>
      </w:r>
      <w:r w:rsidRPr="00CB01A2">
        <w:rPr>
          <w:lang w:val="ru-RU"/>
        </w:rPr>
        <w:t xml:space="preserve">. За нарушение конфиденциальности, сокрытие конфликта интересов, нарушение антикоррупционных или санкционных обязательств Исполнитель возмещает Заказчику причиненные убытки в полном объеме и уплачивает штраф в размере </w:t>
      </w:r>
      <w:r w:rsidR="00CF55CB" w:rsidRPr="00E1368B">
        <w:rPr>
          <w:lang w:val="ru-RU"/>
        </w:rPr>
        <w:t>5</w:t>
      </w:r>
      <w:r w:rsidR="00CF55CB" w:rsidRPr="00CB01A2">
        <w:rPr>
          <w:lang w:val="ru-RU"/>
        </w:rPr>
        <w:t xml:space="preserve"> процентов стоимости соответствующей Заявки</w:t>
      </w:r>
      <w:r w:rsidRPr="00CB01A2">
        <w:rPr>
          <w:lang w:val="ru-RU"/>
        </w:rPr>
        <w:t xml:space="preserve"> за каждый случай нарушения, если больший размер ответственности не предусмотрен законодательством или Заявкой.</w:t>
      </w:r>
    </w:p>
    <w:p w14:paraId="60F9D8DD" w14:textId="0F791D14" w:rsidR="006D55B9" w:rsidRPr="00CB01A2" w:rsidRDefault="00FD459C" w:rsidP="00537DEF">
      <w:pPr>
        <w:spacing w:after="60" w:line="259" w:lineRule="auto"/>
        <w:ind w:firstLine="426"/>
        <w:jc w:val="both"/>
        <w:rPr>
          <w:lang w:val="ru-RU"/>
        </w:rPr>
      </w:pPr>
      <w:r w:rsidRPr="00CB01A2">
        <w:rPr>
          <w:lang w:val="ru-RU"/>
        </w:rPr>
        <w:t>16.</w:t>
      </w:r>
      <w:r w:rsidR="004E548B">
        <w:rPr>
          <w:lang w:val="ru-RU"/>
        </w:rPr>
        <w:t>5</w:t>
      </w:r>
      <w:r w:rsidRPr="00CB01A2">
        <w:rPr>
          <w:lang w:val="ru-RU"/>
        </w:rPr>
        <w:t>. Исполнитель обязан возместить Заказчику прямой реальный ущерб, причиненный неисполнением или ненадлежащим исполнением Услуг, включая ущерб, возникший вследствие ошибок в заключениях, документах, процессуальных позициях, пропуска сроков, нарушения инструкций Заказчика, привлечения несогласованных специалистов, конфликта интересов или нарушения конфиденциальности.</w:t>
      </w:r>
    </w:p>
    <w:p w14:paraId="6C018BB2" w14:textId="7B0B5430" w:rsidR="006D55B9" w:rsidRPr="00CB01A2" w:rsidRDefault="00FD459C" w:rsidP="00537DEF">
      <w:pPr>
        <w:spacing w:after="60" w:line="259" w:lineRule="auto"/>
        <w:ind w:firstLine="426"/>
        <w:jc w:val="both"/>
        <w:rPr>
          <w:lang w:val="ru-RU"/>
        </w:rPr>
      </w:pPr>
      <w:r w:rsidRPr="00CB01A2">
        <w:rPr>
          <w:lang w:val="ru-RU"/>
        </w:rPr>
        <w:t>16.</w:t>
      </w:r>
      <w:r w:rsidR="004E548B">
        <w:rPr>
          <w:lang w:val="ru-RU"/>
        </w:rPr>
        <w:t>6</w:t>
      </w:r>
      <w:r w:rsidRPr="00CB01A2">
        <w:rPr>
          <w:lang w:val="ru-RU"/>
        </w:rPr>
        <w:t>. Если императивная норма законодательства ограничивает размер ответственности Исполнителя, ответственность применяется в максимально допустимом законом размере. В случаях, когда законодательство допускает повышенную ответственность Исполнителя, Стороны устанавливают повышенную ответственность Исполнителя в объеме, предусмотренном настоящим Договором.</w:t>
      </w:r>
    </w:p>
    <w:p w14:paraId="12591DB5" w14:textId="14B8B131" w:rsidR="006D55B9" w:rsidRPr="00CB01A2" w:rsidRDefault="00FD459C" w:rsidP="00537DEF">
      <w:pPr>
        <w:spacing w:after="60" w:line="259" w:lineRule="auto"/>
        <w:ind w:firstLine="426"/>
        <w:jc w:val="both"/>
        <w:rPr>
          <w:lang w:val="ru-RU"/>
        </w:rPr>
      </w:pPr>
      <w:r w:rsidRPr="00CB01A2">
        <w:rPr>
          <w:lang w:val="ru-RU"/>
        </w:rPr>
        <w:t>16.</w:t>
      </w:r>
      <w:r w:rsidR="004E548B">
        <w:rPr>
          <w:lang w:val="ru-RU"/>
        </w:rPr>
        <w:t>7</w:t>
      </w:r>
      <w:r w:rsidRPr="00CB01A2">
        <w:rPr>
          <w:lang w:val="ru-RU"/>
        </w:rPr>
        <w:t xml:space="preserve">. Ответственность Заказчика за просрочку оплаты применяется только в отношении надлежащим образом оказанных, документально подтвержденных и принятых Заказчиком Услуг и составляет 0,1 процента суммы просроченного платежа за каждый день просрочки, но не более </w:t>
      </w:r>
      <w:r w:rsidR="000743C1">
        <w:rPr>
          <w:lang w:val="ru-RU"/>
        </w:rPr>
        <w:t>10</w:t>
      </w:r>
      <w:r w:rsidRPr="00CB01A2">
        <w:rPr>
          <w:lang w:val="ru-RU"/>
        </w:rPr>
        <w:t xml:space="preserve"> процентов такой суммы.</w:t>
      </w:r>
    </w:p>
    <w:p w14:paraId="7FD56DE9" w14:textId="7E40E9F8"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17. Конфликт интересов</w:t>
      </w:r>
      <w:r w:rsidR="001C0D59">
        <w:rPr>
          <w:rFonts w:ascii="Times New Roman" w:eastAsia="Times New Roman" w:hAnsi="Times New Roman"/>
          <w:lang w:val="ru-RU"/>
        </w:rPr>
        <w:t xml:space="preserve"> и антикоррупционная оговорка</w:t>
      </w:r>
    </w:p>
    <w:p w14:paraId="39E67696" w14:textId="77777777" w:rsidR="006D55B9" w:rsidRPr="00CB01A2" w:rsidRDefault="00FD459C" w:rsidP="00537DEF">
      <w:pPr>
        <w:spacing w:after="60" w:line="259" w:lineRule="auto"/>
        <w:ind w:firstLine="426"/>
        <w:jc w:val="both"/>
        <w:rPr>
          <w:lang w:val="ru-RU"/>
        </w:rPr>
      </w:pPr>
      <w:r w:rsidRPr="00CB01A2">
        <w:rPr>
          <w:lang w:val="ru-RU"/>
        </w:rPr>
        <w:t>17.1. До заключения настоящего Договора и перед принятием каждой Заявки Исполнитель обязан письменно подтвердить отсутствие конфликта интересов, аффилированности, обстоятельств, препятствующих оказанию Услуг, а также отсутствие представительства или консультирования лиц, интересы которых противоречат интересам Заказчика.</w:t>
      </w:r>
    </w:p>
    <w:p w14:paraId="5960248B" w14:textId="77777777" w:rsidR="006D55B9" w:rsidRPr="00CB01A2" w:rsidRDefault="00FD459C" w:rsidP="00537DEF">
      <w:pPr>
        <w:spacing w:after="60" w:line="259" w:lineRule="auto"/>
        <w:ind w:firstLine="426"/>
        <w:jc w:val="both"/>
        <w:rPr>
          <w:lang w:val="ru-RU"/>
        </w:rPr>
      </w:pPr>
      <w:r w:rsidRPr="00CB01A2">
        <w:rPr>
          <w:lang w:val="ru-RU"/>
        </w:rPr>
        <w:t>17.2. Исполнитель не вправе без предварительного письменного согласия Заказчика представлять интересы, консультировать или оказывать услуги контрагентам, оппонентам, конкурентам, заявителям, участникам споров или иным лицам по вопросам, связанным с интересами Заказчика, его проектами, сделками, закупками, спорами или конфиденциальной информацией.</w:t>
      </w:r>
    </w:p>
    <w:p w14:paraId="5866D058" w14:textId="77777777" w:rsidR="006D55B9" w:rsidRPr="00CB01A2" w:rsidRDefault="00FD459C" w:rsidP="00537DEF">
      <w:pPr>
        <w:spacing w:after="60" w:line="259" w:lineRule="auto"/>
        <w:ind w:firstLine="426"/>
        <w:jc w:val="both"/>
        <w:rPr>
          <w:lang w:val="ru-RU"/>
        </w:rPr>
      </w:pPr>
      <w:r w:rsidRPr="00CB01A2">
        <w:rPr>
          <w:lang w:val="ru-RU"/>
        </w:rPr>
        <w:t>17.3. При выявлении фактического, потенциального или предполагаемого конфликта интересов Исполнитель обязан незамедлительно уведомить Заказчика и приостановить соответствующие действия до получения инструкций Заказчика, если такое приостановление не причинит ущерб Заказчику.</w:t>
      </w:r>
    </w:p>
    <w:p w14:paraId="7B53B6BA" w14:textId="51A97EE1" w:rsidR="006D55B9" w:rsidRDefault="00FD459C" w:rsidP="00537DEF">
      <w:pPr>
        <w:spacing w:after="60" w:line="259" w:lineRule="auto"/>
        <w:ind w:firstLine="426"/>
        <w:jc w:val="both"/>
        <w:rPr>
          <w:lang w:val="ru-RU"/>
        </w:rPr>
      </w:pPr>
      <w:r w:rsidRPr="00CB01A2">
        <w:rPr>
          <w:lang w:val="ru-RU"/>
        </w:rPr>
        <w:t>17.4. Сокрытие конфликта интересов, предоставление недостоверного заверения об отсутствии конфликта интересов либо оказание услуг при наличии неурегулированного конфликта интересов является существенным нарушением Договора и основанием для одностороннего расторжения Договора, отказа от оплаты соответствующих Услуг и взыскания убытков.</w:t>
      </w:r>
    </w:p>
    <w:p w14:paraId="30B0C3A2" w14:textId="77777777" w:rsidR="00CE36CF" w:rsidRDefault="001C0D59" w:rsidP="00CE36CF">
      <w:pPr>
        <w:spacing w:after="60" w:line="259" w:lineRule="auto"/>
        <w:ind w:firstLine="426"/>
        <w:jc w:val="both"/>
        <w:rPr>
          <w:lang w:val="ru-RU"/>
        </w:rPr>
      </w:pPr>
      <w:r>
        <w:rPr>
          <w:lang w:val="ru-RU"/>
        </w:rPr>
        <w:lastRenderedPageBreak/>
        <w:t xml:space="preserve">17.5. </w:t>
      </w:r>
      <w:r w:rsidRPr="001C0D59">
        <w:rPr>
          <w:lang w:val="ru-RU"/>
        </w:rPr>
        <w:t>Стороны настоящим признают и подтверждают, что ими принята политика недопущения взяточничества и коррупции, которая предусматривает полный запрет на любую коррупционную практику и на любые вознаграждения за содействие.</w:t>
      </w:r>
    </w:p>
    <w:p w14:paraId="56518A23" w14:textId="2B5B742A" w:rsidR="001C0D59" w:rsidRPr="001C0D59" w:rsidRDefault="001C0D59" w:rsidP="00CE36CF">
      <w:pPr>
        <w:spacing w:after="60" w:line="259" w:lineRule="auto"/>
        <w:ind w:firstLine="426"/>
        <w:jc w:val="both"/>
        <w:rPr>
          <w:lang w:val="ru-RU"/>
        </w:rPr>
      </w:pPr>
      <w:r w:rsidRPr="001C0D59">
        <w:rPr>
          <w:lang w:val="ru-RU"/>
        </w:rPr>
        <w:t>Стороны в своей повседневной деятельности соблюдают действующее законодательство, а также различные основанные на нем политики и процедуры, направленные на борьбу с взяточничеством и коррупцией.</w:t>
      </w:r>
    </w:p>
    <w:p w14:paraId="1142D335" w14:textId="1915C730" w:rsidR="001C0D59" w:rsidRPr="001C0D59" w:rsidRDefault="00CE36CF" w:rsidP="001C0D59">
      <w:pPr>
        <w:spacing w:after="60" w:line="259" w:lineRule="auto"/>
        <w:ind w:firstLine="426"/>
        <w:jc w:val="both"/>
        <w:rPr>
          <w:lang w:val="ru-RU"/>
        </w:rPr>
      </w:pPr>
      <w:r>
        <w:rPr>
          <w:lang w:val="ru-RU"/>
        </w:rPr>
        <w:t xml:space="preserve">17.6. </w:t>
      </w:r>
      <w:r w:rsidR="001C0D59" w:rsidRPr="001C0D59">
        <w:rPr>
          <w:lang w:val="ru-RU"/>
        </w:rPr>
        <w:t xml:space="preserve">Стороны обеспечат, чтобы им и их сотрудникам было запрещено предлагать или осуществлять (или давать свое согласие на) любые связанные с коррупцией выплаты (денежные средства или ценные подарки) любым лицам (включая, но не ограничиваясь частными лицами, коммерческими организациями и государственными должностными лицами), а также не оказывать влияние, не принимать или не соглашаться принять от любого лица любые связанные с коррупцией выплаты (денежные средства или ценные подарки), прямо или косвенно.  </w:t>
      </w:r>
    </w:p>
    <w:p w14:paraId="6E754CA3" w14:textId="7D2EE089" w:rsidR="001C0D59" w:rsidRPr="00CB01A2" w:rsidRDefault="00CE36CF" w:rsidP="00CE36CF">
      <w:pPr>
        <w:spacing w:after="60" w:line="259" w:lineRule="auto"/>
        <w:ind w:firstLine="426"/>
        <w:jc w:val="both"/>
        <w:rPr>
          <w:lang w:val="ru-RU"/>
        </w:rPr>
      </w:pPr>
      <w:r>
        <w:rPr>
          <w:lang w:val="ru-RU"/>
        </w:rPr>
        <w:t xml:space="preserve">17.7. </w:t>
      </w:r>
      <w:r w:rsidR="001C0D59" w:rsidRPr="001C0D59">
        <w:rPr>
          <w:lang w:val="ru-RU"/>
        </w:rPr>
        <w:t>В связи с выполнением своих соответствующих прав и обязательств по-настоящему контракту Заказчик</w:t>
      </w:r>
      <w:r>
        <w:rPr>
          <w:lang w:val="ru-RU"/>
        </w:rPr>
        <w:t xml:space="preserve"> и Исполнитель</w:t>
      </w:r>
      <w:r w:rsidR="001C0D59" w:rsidRPr="001C0D59">
        <w:rPr>
          <w:lang w:val="ru-RU"/>
        </w:rPr>
        <w:t xml:space="preserve"> будут </w:t>
      </w:r>
      <w:r w:rsidR="004E548B" w:rsidRPr="004E548B">
        <w:rPr>
          <w:lang w:val="ru-RU"/>
        </w:rPr>
        <w:t>соблюдать законодательство Республики Узбекистан, а также обязательные для соответствующей Стороны нормы иных юрисдикций, непосредственно применимые к исполнению конкретной заявки</w:t>
      </w:r>
      <w:r w:rsidR="001C0D59" w:rsidRPr="001C0D59">
        <w:rPr>
          <w:lang w:val="ru-RU"/>
        </w:rPr>
        <w:t>.</w:t>
      </w:r>
    </w:p>
    <w:p w14:paraId="5595F9F3"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18. Конфиденциальность и использование результатов Услуг</w:t>
      </w:r>
    </w:p>
    <w:p w14:paraId="75A2CD32" w14:textId="77777777" w:rsidR="006D55B9" w:rsidRPr="00CB01A2" w:rsidRDefault="00FD459C" w:rsidP="00537DEF">
      <w:pPr>
        <w:spacing w:after="60" w:line="259" w:lineRule="auto"/>
        <w:ind w:firstLine="426"/>
        <w:jc w:val="both"/>
        <w:rPr>
          <w:lang w:val="ru-RU"/>
        </w:rPr>
      </w:pPr>
      <w:r w:rsidRPr="00CB01A2">
        <w:rPr>
          <w:lang w:val="ru-RU"/>
        </w:rPr>
        <w:t>18.1. Вся информация, документы, сведения, переписка, проекты, правовые позиции, коммерческие условия, персональные данные, техническая, финансовая, производственная, закупочная, судебная и иная информация Заказчика признаются конфиденциальными, если Заказчик письменно не указал иное.</w:t>
      </w:r>
    </w:p>
    <w:p w14:paraId="01A6E2EA" w14:textId="77777777" w:rsidR="006D55B9" w:rsidRPr="00CB01A2" w:rsidRDefault="00FD459C" w:rsidP="00537DEF">
      <w:pPr>
        <w:spacing w:after="60" w:line="259" w:lineRule="auto"/>
        <w:ind w:firstLine="426"/>
        <w:jc w:val="both"/>
        <w:rPr>
          <w:lang w:val="ru-RU"/>
        </w:rPr>
      </w:pPr>
      <w:r w:rsidRPr="00CB01A2">
        <w:rPr>
          <w:lang w:val="ru-RU"/>
        </w:rPr>
        <w:t>18.2. Исполнитель обязан сохранять конфиденциальность информации Заказчика, использовать ее исключительно для оказания Услуг по настоящему Договору и не раскрывать третьим лицам без предварительного письменного согласия Заказчика, за исключением случаев, прямо предусмотренных законодательством.</w:t>
      </w:r>
    </w:p>
    <w:p w14:paraId="7A5BE646" w14:textId="77777777" w:rsidR="006D55B9" w:rsidRPr="00CB01A2" w:rsidRDefault="00FD459C" w:rsidP="00537DEF">
      <w:pPr>
        <w:spacing w:after="60" w:line="259" w:lineRule="auto"/>
        <w:ind w:firstLine="426"/>
        <w:jc w:val="both"/>
        <w:rPr>
          <w:lang w:val="ru-RU"/>
        </w:rPr>
      </w:pPr>
      <w:r w:rsidRPr="00CB01A2">
        <w:rPr>
          <w:lang w:val="ru-RU"/>
        </w:rPr>
        <w:t>18.3. Исполнитель не вправе без письменного согласия Заказчика использовать наименование Заказчика, товарные знаки, сведения о проектах, сделках, спорах, закупках, факте оказания Услуг или результатах Услуг в маркетинговых материалах, рейтингах, презентациях, на сайте, в социальных сетях, коммерческих предложениях или перечнях клиентов.</w:t>
      </w:r>
    </w:p>
    <w:p w14:paraId="329DFF45" w14:textId="77777777" w:rsidR="006D55B9" w:rsidRPr="00CB01A2" w:rsidRDefault="00FD459C" w:rsidP="00537DEF">
      <w:pPr>
        <w:spacing w:after="60" w:line="259" w:lineRule="auto"/>
        <w:ind w:firstLine="426"/>
        <w:jc w:val="both"/>
        <w:rPr>
          <w:lang w:val="ru-RU"/>
        </w:rPr>
      </w:pPr>
      <w:r w:rsidRPr="00CB01A2">
        <w:rPr>
          <w:lang w:val="ru-RU"/>
        </w:rPr>
        <w:t>18.4. Заказчик вправе использовать, копировать, адаптировать, раскрывать внутри своей корпоративной группы, передавать аудиторам, консультантам, государственным органам, судам, арбитражам, банкам, рейтинговым агентствам и иным лицам результаты Услуг в объеме, необходимом для защиты прав, исполнения обязанностей, отчетности, внутреннего согласования, комплаенса и хозяйственной деятельности Заказчика.</w:t>
      </w:r>
    </w:p>
    <w:p w14:paraId="7256D866" w14:textId="28695AE5" w:rsidR="006D55B9" w:rsidRPr="00CB01A2" w:rsidRDefault="00FD459C" w:rsidP="00537DEF">
      <w:pPr>
        <w:spacing w:after="60" w:line="259" w:lineRule="auto"/>
        <w:ind w:firstLine="426"/>
        <w:jc w:val="both"/>
        <w:rPr>
          <w:lang w:val="ru-RU"/>
        </w:rPr>
      </w:pPr>
      <w:r w:rsidRPr="00CB01A2">
        <w:rPr>
          <w:lang w:val="ru-RU"/>
        </w:rPr>
        <w:t xml:space="preserve">18.5. Обязанность Исполнителя по конфиденциальности действует в течение срока действия Договора и </w:t>
      </w:r>
      <w:r w:rsidR="00CE36CF">
        <w:rPr>
          <w:lang w:val="ru-RU"/>
        </w:rPr>
        <w:t>5</w:t>
      </w:r>
      <w:r w:rsidRPr="00CB01A2">
        <w:rPr>
          <w:lang w:val="ru-RU"/>
        </w:rPr>
        <w:t xml:space="preserve"> лет после его прекращения, а в отношении коммерческой тайны, инсайдерской информации, персональных данных, судебной стратегии, санкционного комплаенса и иной особо чувствительной информации — бессрочно, если законодательством не установлен иной срок.</w:t>
      </w:r>
    </w:p>
    <w:p w14:paraId="08B8B532" w14:textId="77777777" w:rsidR="006D55B9" w:rsidRPr="00CB01A2" w:rsidRDefault="00FD459C" w:rsidP="00537DEF">
      <w:pPr>
        <w:spacing w:after="60" w:line="259" w:lineRule="auto"/>
        <w:ind w:firstLine="426"/>
        <w:jc w:val="both"/>
        <w:rPr>
          <w:lang w:val="ru-RU"/>
        </w:rPr>
      </w:pPr>
      <w:r w:rsidRPr="00CB01A2">
        <w:rPr>
          <w:lang w:val="ru-RU"/>
        </w:rPr>
        <w:t>18.6. По требованию Заказчика Исполнитель обязан немедленно вернуть или уничтожить документы и носители конфиденциальной информации, за исключением архивных копий, хранение которых обязательно по закону или правилам профессиональной деятельности, при условии сохранения режима конфиденциальности.</w:t>
      </w:r>
    </w:p>
    <w:p w14:paraId="310C079F"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19. Антикоррупционные и санкционные обязательства</w:t>
      </w:r>
    </w:p>
    <w:p w14:paraId="358D2B0A" w14:textId="77777777" w:rsidR="006D55B9" w:rsidRPr="00CB01A2" w:rsidRDefault="00FD459C" w:rsidP="00537DEF">
      <w:pPr>
        <w:spacing w:after="60" w:line="259" w:lineRule="auto"/>
        <w:ind w:firstLine="426"/>
        <w:jc w:val="both"/>
        <w:rPr>
          <w:lang w:val="ru-RU"/>
        </w:rPr>
      </w:pPr>
      <w:r w:rsidRPr="00CB01A2">
        <w:rPr>
          <w:lang w:val="ru-RU"/>
        </w:rPr>
        <w:t>19.1. Исполнитель подтверждает, что соблюдает применимое антикоррупционное законодательство, законодательство о противодействии легализации доходов, полученных преступным путем, санкционные ограничения, правила профессиональной этики и внутренние комплаенс-требования Заказчика, доведенные до Исполнителя.</w:t>
      </w:r>
    </w:p>
    <w:p w14:paraId="03B8F507" w14:textId="77777777" w:rsidR="006D55B9" w:rsidRPr="00CB01A2" w:rsidRDefault="00FD459C" w:rsidP="00537DEF">
      <w:pPr>
        <w:spacing w:after="60" w:line="259" w:lineRule="auto"/>
        <w:ind w:firstLine="426"/>
        <w:jc w:val="both"/>
        <w:rPr>
          <w:lang w:val="ru-RU"/>
        </w:rPr>
      </w:pPr>
      <w:r w:rsidRPr="00CB01A2">
        <w:rPr>
          <w:lang w:val="ru-RU"/>
        </w:rPr>
        <w:lastRenderedPageBreak/>
        <w:t>19.2. Исполнитель, его руководители, работники, партнеры, адвокаты, консультанты, бенефициары и привлеченные лица не вправе предлагать, обещать, давать, требовать, получать или соглашаться на получение незаконного вознаграждения, подарков, преимуществ, услуг, скидок или иной выгоды в связи с Договором, закупкой или Заявкой.</w:t>
      </w:r>
    </w:p>
    <w:p w14:paraId="699CD193" w14:textId="77777777" w:rsidR="006D55B9" w:rsidRPr="00CB01A2" w:rsidRDefault="00FD459C" w:rsidP="00537DEF">
      <w:pPr>
        <w:spacing w:after="60" w:line="259" w:lineRule="auto"/>
        <w:ind w:firstLine="426"/>
        <w:jc w:val="both"/>
        <w:rPr>
          <w:lang w:val="ru-RU"/>
        </w:rPr>
      </w:pPr>
      <w:r w:rsidRPr="00CB01A2">
        <w:rPr>
          <w:lang w:val="ru-RU"/>
        </w:rPr>
        <w:t>19.3. Исполнитель не вправе привлекать к оказанию Услуг лиц, находящихся под санкциями, связанных с санкционными лицами либо создающих санкционный риск для Заказчика, без предварительного письменного согласия Заказчика.</w:t>
      </w:r>
    </w:p>
    <w:p w14:paraId="4020F1E8" w14:textId="77777777" w:rsidR="006D55B9" w:rsidRPr="00CB01A2" w:rsidRDefault="00FD459C" w:rsidP="00537DEF">
      <w:pPr>
        <w:spacing w:after="60" w:line="259" w:lineRule="auto"/>
        <w:ind w:firstLine="426"/>
        <w:jc w:val="both"/>
        <w:rPr>
          <w:lang w:val="ru-RU"/>
        </w:rPr>
      </w:pPr>
      <w:r w:rsidRPr="00CB01A2">
        <w:rPr>
          <w:lang w:val="ru-RU"/>
        </w:rPr>
        <w:t xml:space="preserve">19.4. Исполнитель обязан незамедлительно уведомлять Заказчика о любых коррупционных, санкционных, конфликтных, репутационных, </w:t>
      </w:r>
      <w:r>
        <w:t>AML</w:t>
      </w:r>
      <w:r w:rsidRPr="00CB01A2">
        <w:rPr>
          <w:lang w:val="ru-RU"/>
        </w:rPr>
        <w:t>/</w:t>
      </w:r>
      <w:r>
        <w:t>CFT</w:t>
      </w:r>
      <w:r w:rsidRPr="00CB01A2">
        <w:rPr>
          <w:lang w:val="ru-RU"/>
        </w:rPr>
        <w:t xml:space="preserve"> и иных комплаенс-рисках, выявленных при исполнении Договора.</w:t>
      </w:r>
    </w:p>
    <w:p w14:paraId="4AED34A3" w14:textId="77777777" w:rsidR="006D55B9" w:rsidRPr="00CB01A2" w:rsidRDefault="00FD459C" w:rsidP="00537DEF">
      <w:pPr>
        <w:spacing w:after="60" w:line="259" w:lineRule="auto"/>
        <w:ind w:firstLine="426"/>
        <w:jc w:val="both"/>
        <w:rPr>
          <w:lang w:val="ru-RU"/>
        </w:rPr>
      </w:pPr>
      <w:r w:rsidRPr="00CB01A2">
        <w:rPr>
          <w:lang w:val="ru-RU"/>
        </w:rPr>
        <w:t>19.5. Нарушение настоящего раздела является существенным нарушением Договора и дает Заказчику право немедленно расторгнуть Договор, отказаться от оплаты соответствующих Услуг, потребовать возврата ранее уплаченных сумм по нарушенной Заявке, взыскать штраф и убытки.</w:t>
      </w:r>
    </w:p>
    <w:p w14:paraId="09092583"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20. Форс-мажор</w:t>
      </w:r>
    </w:p>
    <w:p w14:paraId="3EF0D354" w14:textId="77777777" w:rsidR="006D55B9" w:rsidRPr="00CB01A2" w:rsidRDefault="00FD459C" w:rsidP="00537DEF">
      <w:pPr>
        <w:spacing w:after="60" w:line="259" w:lineRule="auto"/>
        <w:ind w:firstLine="426"/>
        <w:jc w:val="both"/>
        <w:rPr>
          <w:lang w:val="ru-RU"/>
        </w:rPr>
      </w:pPr>
      <w:r w:rsidRPr="00CB01A2">
        <w:rPr>
          <w:lang w:val="ru-RU"/>
        </w:rPr>
        <w:t>20.1. Стороны освобождаются от ответственности за частичное или полное неисполнение обязательств, если такое неисполнение является прямым следствием обстоятельств непреодолимой силы, которые Сторона не могла предвидеть и предотвратить разумными мерами.</w:t>
      </w:r>
    </w:p>
    <w:p w14:paraId="37E814F5" w14:textId="77777777" w:rsidR="006D55B9" w:rsidRPr="00CB01A2" w:rsidRDefault="00FD459C" w:rsidP="00537DEF">
      <w:pPr>
        <w:spacing w:after="60" w:line="259" w:lineRule="auto"/>
        <w:ind w:firstLine="426"/>
        <w:jc w:val="both"/>
        <w:rPr>
          <w:lang w:val="ru-RU"/>
        </w:rPr>
      </w:pPr>
      <w:r w:rsidRPr="00CB01A2">
        <w:rPr>
          <w:lang w:val="ru-RU"/>
        </w:rPr>
        <w:t>20.2. Обстоятельствами непреодолимой силы не признаются отсутствие персонала Исполнителя, занятость специалистов Исполнителя, внутренние организационные проблемы, отсутствие согласования внутри Исполнителя, финансовые затруднения, изменение стоимости услуг третьих лиц, технические проблемы, которые могли быть устранены разумными мерами.</w:t>
      </w:r>
    </w:p>
    <w:p w14:paraId="5D78D3DE" w14:textId="77777777" w:rsidR="006D55B9" w:rsidRPr="00CB01A2" w:rsidRDefault="00FD459C" w:rsidP="00537DEF">
      <w:pPr>
        <w:spacing w:after="60" w:line="259" w:lineRule="auto"/>
        <w:ind w:firstLine="426"/>
        <w:jc w:val="both"/>
        <w:rPr>
          <w:lang w:val="ru-RU"/>
        </w:rPr>
      </w:pPr>
      <w:r w:rsidRPr="00CB01A2">
        <w:rPr>
          <w:lang w:val="ru-RU"/>
        </w:rPr>
        <w:t>20.3. Сторона, для которой создалась невозможность исполнения, обязана уведомить другую Сторону не позднее 3 рабочих дней с момента наступления обстоятельств и представить подтверждающие документы компетентного органа, если такие документы применимы.</w:t>
      </w:r>
    </w:p>
    <w:p w14:paraId="7F64D5D1" w14:textId="77777777" w:rsidR="006D55B9" w:rsidRPr="00CB01A2" w:rsidRDefault="00FD459C" w:rsidP="00537DEF">
      <w:pPr>
        <w:spacing w:after="60" w:line="259" w:lineRule="auto"/>
        <w:ind w:firstLine="426"/>
        <w:jc w:val="both"/>
        <w:rPr>
          <w:lang w:val="ru-RU"/>
        </w:rPr>
      </w:pPr>
      <w:r w:rsidRPr="00CB01A2">
        <w:rPr>
          <w:lang w:val="ru-RU"/>
        </w:rPr>
        <w:t>20.4. Если обстоятельства непреодолимой силы продолжаются более 30 календарных дней и препятствуют оказанию Услуг, Заказчик вправе отказаться от соответствующей Заявки или расторгнуть Договор без штрафных последствий.</w:t>
      </w:r>
    </w:p>
    <w:p w14:paraId="5A6BC1E3"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21. Приостановление и расторжение Договора</w:t>
      </w:r>
    </w:p>
    <w:p w14:paraId="6F2B8485" w14:textId="77777777" w:rsidR="004E548B" w:rsidRDefault="00FD459C" w:rsidP="00537DEF">
      <w:pPr>
        <w:spacing w:after="60" w:line="259" w:lineRule="auto"/>
        <w:ind w:firstLine="426"/>
        <w:jc w:val="both"/>
        <w:rPr>
          <w:lang w:val="ru-RU"/>
        </w:rPr>
      </w:pPr>
      <w:r w:rsidRPr="00CB01A2">
        <w:rPr>
          <w:lang w:val="ru-RU"/>
        </w:rPr>
        <w:t xml:space="preserve">21.1. </w:t>
      </w:r>
      <w:r w:rsidR="004E548B" w:rsidRPr="004E548B">
        <w:rPr>
          <w:lang w:val="ru-RU"/>
        </w:rPr>
        <w:t>Заказчик вправе отказаться от Договора или отдельной заявки в порядке, допускаемом законодательством. В таком случае Заказчик оплачивает принятые услуги, фактически оказанные до получения уведомления, и предварительно согласованные документально подтвержденные расходы.</w:t>
      </w:r>
      <w:r w:rsidR="004E548B" w:rsidRPr="00CB01A2">
        <w:rPr>
          <w:lang w:val="ru-RU"/>
        </w:rPr>
        <w:t xml:space="preserve"> </w:t>
      </w:r>
    </w:p>
    <w:p w14:paraId="7E720B3E" w14:textId="53A4AA71" w:rsidR="006D55B9" w:rsidRPr="00CB01A2" w:rsidRDefault="00FD459C" w:rsidP="00537DEF">
      <w:pPr>
        <w:spacing w:after="60" w:line="259" w:lineRule="auto"/>
        <w:ind w:firstLine="426"/>
        <w:jc w:val="both"/>
        <w:rPr>
          <w:lang w:val="ru-RU"/>
        </w:rPr>
      </w:pPr>
      <w:r w:rsidRPr="00CB01A2">
        <w:rPr>
          <w:lang w:val="ru-RU"/>
        </w:rPr>
        <w:t>21.2. Заказчик вправе немедленно расторгнуть Договор в одностороннем порядке при существенном нарушении Договора Исполнителем, включая нарушение конфиденциальности, конфликт интересов, нарушение антикоррупционных или санкционных обязательств, привлечение несогласованных специалистов, систематическое завышение часов, отказ от предоставления юридического заключения, ненадлежащее качество Услуг или нарушение сроков.</w:t>
      </w:r>
    </w:p>
    <w:p w14:paraId="78263B56" w14:textId="77777777" w:rsidR="006D55B9" w:rsidRPr="00CB01A2" w:rsidRDefault="00FD459C" w:rsidP="00537DEF">
      <w:pPr>
        <w:spacing w:after="60" w:line="259" w:lineRule="auto"/>
        <w:ind w:firstLine="426"/>
        <w:jc w:val="both"/>
        <w:rPr>
          <w:lang w:val="ru-RU"/>
        </w:rPr>
      </w:pPr>
      <w:r w:rsidRPr="00CB01A2">
        <w:rPr>
          <w:lang w:val="ru-RU"/>
        </w:rPr>
        <w:t>21.3. Исполнитель не вправе отказаться от исполнения активной Заявки или приостановить ее исполнение, если это может повлечь пропуск процессуального срока, ухудшение правовой позиции, невозможность участия Заказчика в переговорах/суде/арбитраже или иной ущерб интересам Заказчика, за исключением случаев, когда продолжение работы прямо запрещено законом.</w:t>
      </w:r>
    </w:p>
    <w:p w14:paraId="6DBF4F25" w14:textId="77777777" w:rsidR="006D55B9" w:rsidRPr="00CB01A2" w:rsidRDefault="00FD459C" w:rsidP="00537DEF">
      <w:pPr>
        <w:spacing w:after="60" w:line="259" w:lineRule="auto"/>
        <w:ind w:firstLine="426"/>
        <w:jc w:val="both"/>
        <w:rPr>
          <w:lang w:val="ru-RU"/>
        </w:rPr>
      </w:pPr>
      <w:r w:rsidRPr="00CB01A2">
        <w:rPr>
          <w:lang w:val="ru-RU"/>
        </w:rPr>
        <w:t>21.4. При прекращении Договора Исполнитель обязан в течение 3 рабочих дней передать Заказчику все документы, проекты, версии, переписку, рабочие материалы, таймшиты, отчеты и иную информацию по активным и завершенным Заявкам, необходимую для непрерывной защиты интересов Заказчика.</w:t>
      </w:r>
    </w:p>
    <w:p w14:paraId="5F4C36D9" w14:textId="77777777" w:rsidR="006D55B9" w:rsidRPr="00CB01A2" w:rsidRDefault="00FD459C" w:rsidP="00537DEF">
      <w:pPr>
        <w:spacing w:after="60" w:line="259" w:lineRule="auto"/>
        <w:ind w:firstLine="426"/>
        <w:jc w:val="both"/>
        <w:rPr>
          <w:lang w:val="ru-RU"/>
        </w:rPr>
      </w:pPr>
      <w:r w:rsidRPr="00CB01A2">
        <w:rPr>
          <w:lang w:val="ru-RU"/>
        </w:rPr>
        <w:t>21.5. Расторжение Договора не освобождает Исполнителя от ответственности за нарушения, допущенные в период действия Договора, а также от обязательств по конфиденциальности, конфликту интересов, возврату документов, возмещению убытков и иным положениям, которые по своей природе должны сохранять силу после прекращения Договора.</w:t>
      </w:r>
    </w:p>
    <w:p w14:paraId="09E11F24"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lastRenderedPageBreak/>
        <w:t>22. Применимое право и порядок разрешения споров</w:t>
      </w:r>
    </w:p>
    <w:p w14:paraId="1C7468AB" w14:textId="77777777" w:rsidR="006D55B9" w:rsidRPr="00CB01A2" w:rsidRDefault="00FD459C" w:rsidP="00537DEF">
      <w:pPr>
        <w:spacing w:after="60" w:line="259" w:lineRule="auto"/>
        <w:ind w:firstLine="426"/>
        <w:jc w:val="both"/>
        <w:rPr>
          <w:lang w:val="ru-RU"/>
        </w:rPr>
      </w:pPr>
      <w:r w:rsidRPr="00CB01A2">
        <w:rPr>
          <w:lang w:val="ru-RU"/>
        </w:rPr>
        <w:t>22.1. Настоящий Договор регулируется законодательством Республики Узбекистан и подлежит толкованию в соответствии с ним.</w:t>
      </w:r>
    </w:p>
    <w:p w14:paraId="38E031A0" w14:textId="77777777" w:rsidR="006D55B9" w:rsidRPr="00CB01A2" w:rsidRDefault="00FD459C" w:rsidP="00537DEF">
      <w:pPr>
        <w:spacing w:after="60" w:line="259" w:lineRule="auto"/>
        <w:ind w:firstLine="426"/>
        <w:jc w:val="both"/>
        <w:rPr>
          <w:lang w:val="ru-RU"/>
        </w:rPr>
      </w:pPr>
      <w:r w:rsidRPr="00CB01A2">
        <w:rPr>
          <w:lang w:val="ru-RU"/>
        </w:rPr>
        <w:t>22.2. Стороны принимают меры к досудебному урегулированию споров путем направления письменной претензии. Срок рассмотрения претензии составляет 10 рабочих дней с даты ее получения, если иной срок не установлен законодательством или претензией Заказчика.</w:t>
      </w:r>
    </w:p>
    <w:p w14:paraId="0BDCA83C" w14:textId="011BC9C5" w:rsidR="006D55B9" w:rsidRPr="00CB01A2" w:rsidRDefault="00FD459C" w:rsidP="00537DEF">
      <w:pPr>
        <w:spacing w:after="60" w:line="259" w:lineRule="auto"/>
        <w:ind w:firstLine="426"/>
        <w:jc w:val="both"/>
        <w:rPr>
          <w:lang w:val="ru-RU"/>
        </w:rPr>
      </w:pPr>
      <w:r w:rsidRPr="00CB01A2">
        <w:rPr>
          <w:lang w:val="ru-RU"/>
        </w:rPr>
        <w:t>22.3. Все споры, разногласия и требования, возникающие из настоящего Договора, Заявок либо в связи с ними, подлежат рассмотрению в экономическ</w:t>
      </w:r>
      <w:r w:rsidR="004E548B">
        <w:rPr>
          <w:lang w:val="ru-RU"/>
        </w:rPr>
        <w:t xml:space="preserve">их </w:t>
      </w:r>
      <w:r w:rsidRPr="00CB01A2">
        <w:rPr>
          <w:lang w:val="ru-RU"/>
        </w:rPr>
        <w:t>суд</w:t>
      </w:r>
      <w:r w:rsidR="004E548B">
        <w:rPr>
          <w:lang w:val="ru-RU"/>
        </w:rPr>
        <w:t>ах</w:t>
      </w:r>
      <w:r w:rsidRPr="00CB01A2">
        <w:rPr>
          <w:lang w:val="ru-RU"/>
        </w:rPr>
        <w:t xml:space="preserve"> по месту нахождения Заказчика</w:t>
      </w:r>
      <w:r w:rsidR="004E548B">
        <w:rPr>
          <w:lang w:val="ru-RU"/>
        </w:rPr>
        <w:t>, применимое право – право Республики Узбекистан</w:t>
      </w:r>
      <w:r w:rsidR="004E548B">
        <w:rPr>
          <w:lang w:val="ru-RU"/>
        </w:rPr>
        <w:softHyphen/>
      </w:r>
      <w:r w:rsidR="004E548B">
        <w:rPr>
          <w:lang w:val="ru-RU"/>
        </w:rPr>
        <w:softHyphen/>
      </w:r>
      <w:r w:rsidRPr="00CB01A2">
        <w:rPr>
          <w:lang w:val="ru-RU"/>
        </w:rPr>
        <w:t>.</w:t>
      </w:r>
    </w:p>
    <w:p w14:paraId="2B2EC8DC" w14:textId="77777777" w:rsidR="006D55B9" w:rsidRPr="00CB01A2" w:rsidRDefault="00FD459C" w:rsidP="00537DEF">
      <w:pPr>
        <w:spacing w:after="60" w:line="259" w:lineRule="auto"/>
        <w:ind w:firstLine="426"/>
        <w:jc w:val="both"/>
        <w:rPr>
          <w:lang w:val="ru-RU"/>
        </w:rPr>
      </w:pPr>
      <w:r w:rsidRPr="00CB01A2">
        <w:rPr>
          <w:lang w:val="ru-RU"/>
        </w:rPr>
        <w:t>22.4. Подача претензии, иска или наличие спора не освобождает Исполнителя от обязанности продолжать оказание Услуг по активным Заявкам, если прекращение работы может повлечь ущерб интересам Заказчика и если Заказчик письменно требует продолжить оказание Услуг.</w:t>
      </w:r>
    </w:p>
    <w:p w14:paraId="3CDC6934" w14:textId="77777777" w:rsidR="006D55B9" w:rsidRPr="00CB01A2" w:rsidRDefault="00FD459C" w:rsidP="00537DEF">
      <w:pPr>
        <w:pStyle w:val="21"/>
        <w:spacing w:after="60" w:line="259" w:lineRule="auto"/>
        <w:jc w:val="center"/>
        <w:rPr>
          <w:lang w:val="ru-RU"/>
        </w:rPr>
      </w:pPr>
      <w:r w:rsidRPr="00CB01A2">
        <w:rPr>
          <w:rFonts w:ascii="Times New Roman" w:eastAsia="Times New Roman" w:hAnsi="Times New Roman"/>
          <w:lang w:val="ru-RU"/>
        </w:rPr>
        <w:t>23. Прочие условия</w:t>
      </w:r>
    </w:p>
    <w:p w14:paraId="6EBCBC17" w14:textId="77777777" w:rsidR="006D55B9" w:rsidRPr="00CB01A2" w:rsidRDefault="00FD459C" w:rsidP="00537DEF">
      <w:pPr>
        <w:spacing w:after="60" w:line="259" w:lineRule="auto"/>
        <w:ind w:firstLine="426"/>
        <w:jc w:val="both"/>
        <w:rPr>
          <w:lang w:val="ru-RU"/>
        </w:rPr>
      </w:pPr>
      <w:r w:rsidRPr="00CB01A2">
        <w:rPr>
          <w:lang w:val="ru-RU"/>
        </w:rPr>
        <w:t>23.1. Договор вступает в силу с даты его подписания Сторонами и действует до «___» __________ 20__ г., а в части расчетов, ответственности, конфиденциальности, конфликта интересов, возврата документов и разрешения споров — до полного исполнения соответствующих обязательств.</w:t>
      </w:r>
    </w:p>
    <w:p w14:paraId="5988B424" w14:textId="77777777" w:rsidR="006D55B9" w:rsidRPr="00CB01A2" w:rsidRDefault="00FD459C" w:rsidP="00537DEF">
      <w:pPr>
        <w:spacing w:after="60" w:line="259" w:lineRule="auto"/>
        <w:ind w:firstLine="426"/>
        <w:jc w:val="both"/>
        <w:rPr>
          <w:lang w:val="ru-RU"/>
        </w:rPr>
      </w:pPr>
      <w:r w:rsidRPr="00CB01A2">
        <w:rPr>
          <w:lang w:val="ru-RU"/>
        </w:rPr>
        <w:t>23.2. Все изменения и дополнения к Договору действительны только при их письменном оформлении и подписании уполномоченными представителями Сторон, если иной способ согласования прямо не предусмотрен Договором для Заявок и рабочих инструкций.</w:t>
      </w:r>
    </w:p>
    <w:p w14:paraId="6C73B798" w14:textId="77777777" w:rsidR="006D55B9" w:rsidRPr="00CB01A2" w:rsidRDefault="00FD459C" w:rsidP="00537DEF">
      <w:pPr>
        <w:spacing w:after="60" w:line="259" w:lineRule="auto"/>
        <w:ind w:firstLine="426"/>
        <w:jc w:val="both"/>
        <w:rPr>
          <w:lang w:val="ru-RU"/>
        </w:rPr>
      </w:pPr>
      <w:r w:rsidRPr="00CB01A2">
        <w:rPr>
          <w:lang w:val="ru-RU"/>
        </w:rPr>
        <w:t>23.3. Исполнитель не вправе уступать права требования, переводить долг, передавать исполнение обязательств или иным образом заменять себя по Договору без предварительного письменного согласия Заказчика.</w:t>
      </w:r>
    </w:p>
    <w:p w14:paraId="2E573F5A" w14:textId="362F8F1D" w:rsidR="006D55B9" w:rsidRPr="00CB01A2" w:rsidRDefault="00FD459C" w:rsidP="00537DEF">
      <w:pPr>
        <w:spacing w:after="60" w:line="259" w:lineRule="auto"/>
        <w:ind w:firstLine="426"/>
        <w:jc w:val="both"/>
        <w:rPr>
          <w:lang w:val="ru-RU"/>
        </w:rPr>
      </w:pPr>
      <w:r w:rsidRPr="00CB01A2">
        <w:rPr>
          <w:lang w:val="ru-RU"/>
        </w:rPr>
        <w:t xml:space="preserve">23.4. Недействительность отдельного положения Договора не влияет на действительность остальных положений. </w:t>
      </w:r>
    </w:p>
    <w:p w14:paraId="6426205B" w14:textId="56E74317" w:rsidR="006D55B9" w:rsidRPr="00CB01A2" w:rsidRDefault="00FD459C" w:rsidP="00537DEF">
      <w:pPr>
        <w:spacing w:after="60" w:line="259" w:lineRule="auto"/>
        <w:ind w:firstLine="426"/>
        <w:jc w:val="both"/>
        <w:rPr>
          <w:lang w:val="ru-RU"/>
        </w:rPr>
      </w:pPr>
      <w:r w:rsidRPr="00CB01A2">
        <w:rPr>
          <w:lang w:val="ru-RU"/>
        </w:rPr>
        <w:t xml:space="preserve">23.5. Договор составлен на русском языке в двух экземплярах, имеющих одинаковую юридическую силу, по одному для каждой из Сторон. </w:t>
      </w:r>
    </w:p>
    <w:p w14:paraId="25B439E6" w14:textId="77777777" w:rsidR="006D55B9" w:rsidRPr="00CB01A2" w:rsidRDefault="00FD459C" w:rsidP="00537DEF">
      <w:pPr>
        <w:spacing w:after="60" w:line="259" w:lineRule="auto"/>
        <w:ind w:firstLine="426"/>
        <w:jc w:val="both"/>
        <w:rPr>
          <w:lang w:val="ru-RU"/>
        </w:rPr>
      </w:pPr>
      <w:r w:rsidRPr="00CB01A2">
        <w:rPr>
          <w:lang w:val="ru-RU"/>
        </w:rPr>
        <w:t>23.6. Приложения к Договору являются его неотъемлемой частью:</w:t>
      </w:r>
    </w:p>
    <w:p w14:paraId="0E1DE32E" w14:textId="77777777" w:rsidR="006D55B9" w:rsidRPr="00CB01A2" w:rsidRDefault="00FD459C" w:rsidP="00537DEF">
      <w:pPr>
        <w:pStyle w:val="a0"/>
        <w:spacing w:after="60" w:line="259" w:lineRule="auto"/>
        <w:ind w:firstLine="426"/>
        <w:jc w:val="both"/>
        <w:rPr>
          <w:lang w:val="ru-RU"/>
        </w:rPr>
      </w:pPr>
      <w:r w:rsidRPr="00CB01A2">
        <w:rPr>
          <w:lang w:val="ru-RU"/>
        </w:rPr>
        <w:t>Приложение № 1 — Форма Заявки на оказание юридических услуг;</w:t>
      </w:r>
    </w:p>
    <w:p w14:paraId="2BA11F26" w14:textId="77777777" w:rsidR="006D55B9" w:rsidRPr="00CB01A2" w:rsidRDefault="00FD459C" w:rsidP="00537DEF">
      <w:pPr>
        <w:pStyle w:val="a0"/>
        <w:spacing w:after="60" w:line="259" w:lineRule="auto"/>
        <w:ind w:firstLine="426"/>
        <w:jc w:val="both"/>
        <w:rPr>
          <w:lang w:val="ru-RU"/>
        </w:rPr>
      </w:pPr>
      <w:r w:rsidRPr="00CB01A2">
        <w:rPr>
          <w:lang w:val="ru-RU"/>
        </w:rPr>
        <w:t>Приложение № 2 — Форма детализированного отчета / таймшита;</w:t>
      </w:r>
    </w:p>
    <w:p w14:paraId="5F34BA90" w14:textId="77777777" w:rsidR="006D55B9" w:rsidRPr="00CB01A2" w:rsidRDefault="00FD459C" w:rsidP="00537DEF">
      <w:pPr>
        <w:pStyle w:val="a0"/>
        <w:spacing w:after="60" w:line="259" w:lineRule="auto"/>
        <w:ind w:firstLine="426"/>
        <w:jc w:val="both"/>
        <w:rPr>
          <w:lang w:val="ru-RU"/>
        </w:rPr>
      </w:pPr>
      <w:r w:rsidRPr="00CB01A2">
        <w:rPr>
          <w:lang w:val="ru-RU"/>
        </w:rPr>
        <w:t>Приложение № 3 — Требования к структуре юридического заключения;</w:t>
      </w:r>
    </w:p>
    <w:p w14:paraId="04E60447" w14:textId="77777777" w:rsidR="006D55B9" w:rsidRPr="00CB01A2" w:rsidRDefault="00FD459C" w:rsidP="00537DEF">
      <w:pPr>
        <w:pStyle w:val="a0"/>
        <w:spacing w:after="60" w:line="259" w:lineRule="auto"/>
        <w:ind w:firstLine="426"/>
        <w:jc w:val="both"/>
        <w:rPr>
          <w:lang w:val="ru-RU"/>
        </w:rPr>
      </w:pPr>
      <w:r w:rsidRPr="00CB01A2">
        <w:rPr>
          <w:lang w:val="ru-RU"/>
        </w:rPr>
        <w:t>Приложение № 4 — Форма акта приемки оказанных услуг.</w:t>
      </w:r>
    </w:p>
    <w:p w14:paraId="073EC2BB" w14:textId="77777777" w:rsidR="006D55B9" w:rsidRDefault="00FD459C" w:rsidP="00537DEF">
      <w:pPr>
        <w:pStyle w:val="21"/>
        <w:spacing w:after="60" w:line="259" w:lineRule="auto"/>
        <w:jc w:val="center"/>
      </w:pPr>
      <w:r>
        <w:rPr>
          <w:rFonts w:ascii="Times New Roman" w:eastAsia="Times New Roman" w:hAnsi="Times New Roman"/>
        </w:rPr>
        <w:t xml:space="preserve">24. </w:t>
      </w:r>
      <w:proofErr w:type="spellStart"/>
      <w:r>
        <w:rPr>
          <w:rFonts w:ascii="Times New Roman" w:eastAsia="Times New Roman" w:hAnsi="Times New Roman"/>
        </w:rPr>
        <w:t>Реквизиты</w:t>
      </w:r>
      <w:proofErr w:type="spellEnd"/>
      <w:r>
        <w:rPr>
          <w:rFonts w:ascii="Times New Roman" w:eastAsia="Times New Roman" w:hAnsi="Times New Roman"/>
        </w:rPr>
        <w:t xml:space="preserve"> и </w:t>
      </w:r>
      <w:proofErr w:type="spellStart"/>
      <w:r>
        <w:rPr>
          <w:rFonts w:ascii="Times New Roman" w:eastAsia="Times New Roman" w:hAnsi="Times New Roman"/>
        </w:rPr>
        <w:t>подписи</w:t>
      </w:r>
      <w:proofErr w:type="spellEnd"/>
      <w:r>
        <w:rPr>
          <w:rFonts w:ascii="Times New Roman" w:eastAsia="Times New Roman" w:hAnsi="Times New Roman"/>
        </w:rPr>
        <w:t xml:space="preserve"> </w:t>
      </w:r>
      <w:proofErr w:type="spellStart"/>
      <w:r>
        <w:rPr>
          <w:rFonts w:ascii="Times New Roman" w:eastAsia="Times New Roman" w:hAnsi="Times New Roman"/>
        </w:rPr>
        <w:t>Сторон</w:t>
      </w:r>
      <w:proofErr w:type="spellEnd"/>
    </w:p>
    <w:tbl>
      <w:tblPr>
        <w:tblStyle w:val="aff0"/>
        <w:tblW w:w="0" w:type="auto"/>
        <w:jc w:val="center"/>
        <w:tblLook w:val="04A0" w:firstRow="1" w:lastRow="0" w:firstColumn="1" w:lastColumn="0" w:noHBand="0" w:noVBand="1"/>
      </w:tblPr>
      <w:tblGrid>
        <w:gridCol w:w="4649"/>
        <w:gridCol w:w="4649"/>
      </w:tblGrid>
      <w:tr w:rsidR="006D55B9" w14:paraId="571864D5" w14:textId="77777777">
        <w:trPr>
          <w:jc w:val="center"/>
        </w:trPr>
        <w:tc>
          <w:tcPr>
            <w:tcW w:w="4649" w:type="dxa"/>
            <w:shd w:val="clear" w:color="auto" w:fill="D9EAF7"/>
            <w:vAlign w:val="center"/>
          </w:tcPr>
          <w:p w14:paraId="0DC1367C" w14:textId="77777777" w:rsidR="006D55B9" w:rsidRDefault="00FD459C" w:rsidP="004120B4">
            <w:pPr>
              <w:jc w:val="center"/>
            </w:pPr>
            <w:r>
              <w:rPr>
                <w:b/>
                <w:sz w:val="18"/>
              </w:rPr>
              <w:t>ЗАКАЗЧИК</w:t>
            </w:r>
          </w:p>
        </w:tc>
        <w:tc>
          <w:tcPr>
            <w:tcW w:w="4649" w:type="dxa"/>
            <w:shd w:val="clear" w:color="auto" w:fill="D9EAF7"/>
            <w:vAlign w:val="center"/>
          </w:tcPr>
          <w:p w14:paraId="4853EF84" w14:textId="77777777" w:rsidR="006D55B9" w:rsidRDefault="00FD459C" w:rsidP="004120B4">
            <w:pPr>
              <w:jc w:val="center"/>
            </w:pPr>
            <w:r>
              <w:rPr>
                <w:b/>
                <w:sz w:val="18"/>
              </w:rPr>
              <w:t>ИСПОЛНИТЕЛЬ</w:t>
            </w:r>
          </w:p>
        </w:tc>
      </w:tr>
      <w:tr w:rsidR="006D55B9" w:rsidRPr="00B24A87" w14:paraId="2DB86061" w14:textId="77777777">
        <w:trPr>
          <w:jc w:val="center"/>
        </w:trPr>
        <w:tc>
          <w:tcPr>
            <w:tcW w:w="4649" w:type="dxa"/>
          </w:tcPr>
          <w:p w14:paraId="5DE11CF6" w14:textId="7CE87F3A" w:rsidR="006D55B9" w:rsidRPr="00AA35A6" w:rsidRDefault="00FD459C">
            <w:pPr>
              <w:rPr>
                <w:lang w:val="ru-RU"/>
              </w:rPr>
            </w:pPr>
            <w:r w:rsidRPr="00AA35A6">
              <w:rPr>
                <w:sz w:val="18"/>
                <w:lang w:val="ru-RU"/>
              </w:rPr>
              <w:t>АО «</w:t>
            </w:r>
            <w:proofErr w:type="spellStart"/>
            <w:r w:rsidRPr="00AA35A6">
              <w:rPr>
                <w:sz w:val="18"/>
                <w:lang w:val="ru-RU"/>
              </w:rPr>
              <w:t>Алмалыкский</w:t>
            </w:r>
            <w:proofErr w:type="spellEnd"/>
            <w:r w:rsidRPr="00AA35A6">
              <w:rPr>
                <w:sz w:val="18"/>
                <w:lang w:val="ru-RU"/>
              </w:rPr>
              <w:t xml:space="preserve"> ГМК» </w:t>
            </w:r>
            <w:r w:rsidRPr="00AA35A6">
              <w:rPr>
                <w:lang w:val="ru-RU"/>
              </w:rPr>
              <w:br/>
            </w:r>
            <w:r w:rsidRPr="00AA35A6">
              <w:rPr>
                <w:sz w:val="18"/>
                <w:lang w:val="ru-RU"/>
              </w:rPr>
              <w:t>Адрес: ____________________</w:t>
            </w:r>
            <w:r w:rsidRPr="00AA35A6">
              <w:rPr>
                <w:lang w:val="ru-RU"/>
              </w:rPr>
              <w:br/>
            </w:r>
            <w:r w:rsidRPr="00AA35A6">
              <w:rPr>
                <w:sz w:val="18"/>
                <w:lang w:val="ru-RU"/>
              </w:rPr>
              <w:t>Р/с: ____________________</w:t>
            </w:r>
            <w:r w:rsidRPr="00AA35A6">
              <w:rPr>
                <w:lang w:val="ru-RU"/>
              </w:rPr>
              <w:br/>
            </w:r>
            <w:r w:rsidRPr="00AA35A6">
              <w:rPr>
                <w:sz w:val="18"/>
                <w:lang w:val="ru-RU"/>
              </w:rPr>
              <w:t>Банк: ____________________</w:t>
            </w:r>
            <w:r w:rsidRPr="00AA35A6">
              <w:rPr>
                <w:lang w:val="ru-RU"/>
              </w:rPr>
              <w:br/>
            </w:r>
            <w:r w:rsidRPr="00AA35A6">
              <w:rPr>
                <w:sz w:val="18"/>
                <w:lang w:val="ru-RU"/>
              </w:rPr>
              <w:t>МФО: ____________________</w:t>
            </w:r>
            <w:r w:rsidRPr="00AA35A6">
              <w:rPr>
                <w:lang w:val="ru-RU"/>
              </w:rPr>
              <w:br/>
            </w:r>
            <w:r w:rsidRPr="00AA35A6">
              <w:rPr>
                <w:sz w:val="18"/>
                <w:lang w:val="ru-RU"/>
              </w:rPr>
              <w:t>ИНН: ____________________</w:t>
            </w:r>
            <w:r w:rsidRPr="00AA35A6">
              <w:rPr>
                <w:lang w:val="ru-RU"/>
              </w:rPr>
              <w:br/>
            </w:r>
            <w:r w:rsidRPr="00AA35A6">
              <w:rPr>
                <w:sz w:val="18"/>
                <w:lang w:val="ru-RU"/>
              </w:rPr>
              <w:t>ОКЭД: ____________________</w:t>
            </w:r>
            <w:r w:rsidRPr="00AA35A6">
              <w:rPr>
                <w:lang w:val="ru-RU"/>
              </w:rPr>
              <w:br/>
            </w:r>
            <w:r w:rsidRPr="00AA35A6">
              <w:rPr>
                <w:lang w:val="ru-RU"/>
              </w:rPr>
              <w:br/>
            </w:r>
            <w:r w:rsidRPr="00AA35A6">
              <w:rPr>
                <w:sz w:val="18"/>
                <w:lang w:val="ru-RU"/>
              </w:rPr>
              <w:t>________________ /_____________/</w:t>
            </w:r>
          </w:p>
        </w:tc>
        <w:tc>
          <w:tcPr>
            <w:tcW w:w="4649" w:type="dxa"/>
          </w:tcPr>
          <w:p w14:paraId="2021048D" w14:textId="77777777" w:rsidR="006D55B9" w:rsidRPr="00CB01A2" w:rsidRDefault="00FD459C">
            <w:pPr>
              <w:rPr>
                <w:lang w:val="ru-RU"/>
              </w:rPr>
            </w:pPr>
            <w:r w:rsidRPr="00CB01A2">
              <w:rPr>
                <w:sz w:val="18"/>
                <w:lang w:val="ru-RU"/>
              </w:rPr>
              <w:t>______________________________</w:t>
            </w:r>
            <w:r w:rsidRPr="00CB01A2">
              <w:rPr>
                <w:lang w:val="ru-RU"/>
              </w:rPr>
              <w:br/>
            </w:r>
            <w:r w:rsidRPr="00CB01A2">
              <w:rPr>
                <w:sz w:val="18"/>
                <w:lang w:val="ru-RU"/>
              </w:rPr>
              <w:t>Адрес: ____________________</w:t>
            </w:r>
            <w:r w:rsidRPr="00CB01A2">
              <w:rPr>
                <w:lang w:val="ru-RU"/>
              </w:rPr>
              <w:br/>
            </w:r>
            <w:r w:rsidRPr="00CB01A2">
              <w:rPr>
                <w:sz w:val="18"/>
                <w:lang w:val="ru-RU"/>
              </w:rPr>
              <w:t>Р/с: ____________________</w:t>
            </w:r>
            <w:r w:rsidRPr="00CB01A2">
              <w:rPr>
                <w:lang w:val="ru-RU"/>
              </w:rPr>
              <w:br/>
            </w:r>
            <w:r w:rsidRPr="00CB01A2">
              <w:rPr>
                <w:sz w:val="18"/>
                <w:lang w:val="ru-RU"/>
              </w:rPr>
              <w:t>Банк: ____________________</w:t>
            </w:r>
            <w:r w:rsidRPr="00CB01A2">
              <w:rPr>
                <w:lang w:val="ru-RU"/>
              </w:rPr>
              <w:br/>
            </w:r>
            <w:r w:rsidRPr="00CB01A2">
              <w:rPr>
                <w:sz w:val="18"/>
                <w:lang w:val="ru-RU"/>
              </w:rPr>
              <w:t>МФО: ____________________</w:t>
            </w:r>
            <w:r w:rsidRPr="00CB01A2">
              <w:rPr>
                <w:lang w:val="ru-RU"/>
              </w:rPr>
              <w:br/>
            </w:r>
            <w:r w:rsidRPr="00CB01A2">
              <w:rPr>
                <w:sz w:val="18"/>
                <w:lang w:val="ru-RU"/>
              </w:rPr>
              <w:t>ИНН: ____________________</w:t>
            </w:r>
            <w:r w:rsidRPr="00CB01A2">
              <w:rPr>
                <w:lang w:val="ru-RU"/>
              </w:rPr>
              <w:br/>
            </w:r>
            <w:r w:rsidRPr="00CB01A2">
              <w:rPr>
                <w:sz w:val="18"/>
                <w:lang w:val="ru-RU"/>
              </w:rPr>
              <w:t>ОКЭД: ____________________</w:t>
            </w:r>
            <w:r w:rsidRPr="00CB01A2">
              <w:rPr>
                <w:lang w:val="ru-RU"/>
              </w:rPr>
              <w:br/>
            </w:r>
            <w:r w:rsidRPr="00CB01A2">
              <w:rPr>
                <w:lang w:val="ru-RU"/>
              </w:rPr>
              <w:br/>
            </w:r>
            <w:r w:rsidRPr="00CB01A2">
              <w:rPr>
                <w:sz w:val="18"/>
                <w:lang w:val="ru-RU"/>
              </w:rPr>
              <w:t>________________ /_____________/</w:t>
            </w:r>
          </w:p>
        </w:tc>
      </w:tr>
    </w:tbl>
    <w:p w14:paraId="00D338ED" w14:textId="77777777" w:rsidR="00F31FA5" w:rsidRDefault="00F31FA5" w:rsidP="004120B4">
      <w:pPr>
        <w:pStyle w:val="1"/>
        <w:spacing w:after="60" w:line="259" w:lineRule="auto"/>
        <w:jc w:val="center"/>
        <w:rPr>
          <w:rFonts w:ascii="Times New Roman" w:eastAsia="Times New Roman" w:hAnsi="Times New Roman"/>
          <w:lang w:val="ru-RU"/>
        </w:rPr>
      </w:pPr>
    </w:p>
    <w:p w14:paraId="0061DEB4" w14:textId="77777777" w:rsidR="00F31FA5" w:rsidRDefault="00F31FA5">
      <w:pPr>
        <w:rPr>
          <w:rFonts w:cstheme="majorBidi"/>
          <w:b/>
          <w:bCs/>
          <w:color w:val="000000"/>
          <w:sz w:val="28"/>
          <w:szCs w:val="28"/>
          <w:lang w:val="ru-RU"/>
        </w:rPr>
      </w:pPr>
      <w:r>
        <w:rPr>
          <w:lang w:val="ru-RU"/>
        </w:rPr>
        <w:br w:type="page"/>
      </w:r>
    </w:p>
    <w:p w14:paraId="19003244" w14:textId="37952449" w:rsidR="00126FF4" w:rsidRPr="00126FF4" w:rsidRDefault="00FD459C" w:rsidP="00126FF4">
      <w:pPr>
        <w:pStyle w:val="1"/>
        <w:spacing w:after="60" w:line="259" w:lineRule="auto"/>
        <w:jc w:val="right"/>
        <w:rPr>
          <w:rFonts w:ascii="Times New Roman" w:eastAsia="Times New Roman" w:hAnsi="Times New Roman"/>
          <w:i/>
          <w:iCs/>
          <w:lang w:val="ru-RU"/>
        </w:rPr>
      </w:pPr>
      <w:r w:rsidRPr="00126FF4">
        <w:rPr>
          <w:rFonts w:ascii="Times New Roman" w:eastAsia="Times New Roman" w:hAnsi="Times New Roman"/>
          <w:i/>
          <w:iCs/>
          <w:lang w:val="ru-RU"/>
        </w:rPr>
        <w:lastRenderedPageBreak/>
        <w:t xml:space="preserve">Приложение № 1 </w:t>
      </w:r>
    </w:p>
    <w:p w14:paraId="155623D6" w14:textId="5655147F" w:rsidR="006D55B9" w:rsidRPr="00CB01A2" w:rsidRDefault="00FD459C" w:rsidP="004120B4">
      <w:pPr>
        <w:pStyle w:val="1"/>
        <w:spacing w:after="60" w:line="259" w:lineRule="auto"/>
        <w:jc w:val="center"/>
        <w:rPr>
          <w:lang w:val="ru-RU"/>
        </w:rPr>
      </w:pPr>
      <w:r w:rsidRPr="00CB01A2">
        <w:rPr>
          <w:rFonts w:ascii="Times New Roman" w:eastAsia="Times New Roman" w:hAnsi="Times New Roman"/>
          <w:lang w:val="ru-RU"/>
        </w:rPr>
        <w:t>Форма Заявки на оказание юридических услуг</w:t>
      </w:r>
    </w:p>
    <w:p w14:paraId="24A97DDE" w14:textId="77777777" w:rsidR="006D55B9" w:rsidRPr="00CB01A2" w:rsidRDefault="00FD459C" w:rsidP="004120B4">
      <w:pPr>
        <w:spacing w:after="60" w:line="259" w:lineRule="auto"/>
        <w:ind w:firstLine="720"/>
        <w:rPr>
          <w:lang w:val="ru-RU"/>
        </w:rPr>
      </w:pPr>
      <w:r w:rsidRPr="00CB01A2">
        <w:rPr>
          <w:lang w:val="ru-RU"/>
        </w:rPr>
        <w:t>Заявка № ___ к Договору № ___ от «___» _________ 20__ г.</w:t>
      </w:r>
    </w:p>
    <w:tbl>
      <w:tblPr>
        <w:tblStyle w:val="aff0"/>
        <w:tblW w:w="0" w:type="auto"/>
        <w:jc w:val="center"/>
        <w:tblLook w:val="04A0" w:firstRow="1" w:lastRow="0" w:firstColumn="1" w:lastColumn="0" w:noHBand="0" w:noVBand="1"/>
      </w:tblPr>
      <w:tblGrid>
        <w:gridCol w:w="454"/>
        <w:gridCol w:w="3288"/>
        <w:gridCol w:w="5669"/>
      </w:tblGrid>
      <w:tr w:rsidR="006D55B9" w14:paraId="347FC2AF" w14:textId="77777777">
        <w:trPr>
          <w:jc w:val="center"/>
        </w:trPr>
        <w:tc>
          <w:tcPr>
            <w:tcW w:w="454" w:type="dxa"/>
            <w:shd w:val="clear" w:color="auto" w:fill="D9EAF7"/>
            <w:vAlign w:val="center"/>
          </w:tcPr>
          <w:p w14:paraId="154E7F2C" w14:textId="77777777" w:rsidR="006D55B9" w:rsidRDefault="00FD459C">
            <w:r>
              <w:rPr>
                <w:b/>
                <w:sz w:val="17"/>
              </w:rPr>
              <w:t>№</w:t>
            </w:r>
          </w:p>
        </w:tc>
        <w:tc>
          <w:tcPr>
            <w:tcW w:w="3288" w:type="dxa"/>
            <w:shd w:val="clear" w:color="auto" w:fill="D9EAF7"/>
            <w:vAlign w:val="center"/>
          </w:tcPr>
          <w:p w14:paraId="7F71866F" w14:textId="77777777" w:rsidR="006D55B9" w:rsidRDefault="00FD459C">
            <w:proofErr w:type="spellStart"/>
            <w:r>
              <w:rPr>
                <w:b/>
                <w:sz w:val="17"/>
              </w:rPr>
              <w:t>Условие</w:t>
            </w:r>
            <w:proofErr w:type="spellEnd"/>
          </w:p>
        </w:tc>
        <w:tc>
          <w:tcPr>
            <w:tcW w:w="5669" w:type="dxa"/>
            <w:shd w:val="clear" w:color="auto" w:fill="D9EAF7"/>
            <w:vAlign w:val="center"/>
          </w:tcPr>
          <w:p w14:paraId="413F4D28" w14:textId="77777777" w:rsidR="006D55B9" w:rsidRDefault="00FD459C">
            <w:proofErr w:type="spellStart"/>
            <w:r>
              <w:rPr>
                <w:b/>
                <w:sz w:val="17"/>
              </w:rPr>
              <w:t>Содержание</w:t>
            </w:r>
            <w:proofErr w:type="spellEnd"/>
          </w:p>
        </w:tc>
      </w:tr>
      <w:tr w:rsidR="006D55B9" w14:paraId="1A2691F0" w14:textId="77777777">
        <w:trPr>
          <w:jc w:val="center"/>
        </w:trPr>
        <w:tc>
          <w:tcPr>
            <w:tcW w:w="454" w:type="dxa"/>
          </w:tcPr>
          <w:p w14:paraId="245C9489" w14:textId="77777777" w:rsidR="006D55B9" w:rsidRDefault="00FD459C">
            <w:r>
              <w:rPr>
                <w:sz w:val="17"/>
              </w:rPr>
              <w:t>1</w:t>
            </w:r>
          </w:p>
        </w:tc>
        <w:tc>
          <w:tcPr>
            <w:tcW w:w="3288" w:type="dxa"/>
          </w:tcPr>
          <w:p w14:paraId="0EBB00E6" w14:textId="77777777" w:rsidR="006D55B9" w:rsidRDefault="00FD459C">
            <w:proofErr w:type="spellStart"/>
            <w:r>
              <w:rPr>
                <w:sz w:val="17"/>
              </w:rPr>
              <w:t>Предмет</w:t>
            </w:r>
            <w:proofErr w:type="spellEnd"/>
            <w:r>
              <w:rPr>
                <w:sz w:val="17"/>
              </w:rPr>
              <w:t xml:space="preserve"> </w:t>
            </w:r>
            <w:proofErr w:type="spellStart"/>
            <w:r>
              <w:rPr>
                <w:sz w:val="17"/>
              </w:rPr>
              <w:t>поручения</w:t>
            </w:r>
            <w:proofErr w:type="spellEnd"/>
          </w:p>
        </w:tc>
        <w:tc>
          <w:tcPr>
            <w:tcW w:w="5669" w:type="dxa"/>
          </w:tcPr>
          <w:p w14:paraId="371E22B7" w14:textId="77777777" w:rsidR="006D55B9" w:rsidRDefault="006D55B9"/>
        </w:tc>
      </w:tr>
      <w:tr w:rsidR="006D55B9" w14:paraId="6EFCA8CB" w14:textId="77777777">
        <w:trPr>
          <w:jc w:val="center"/>
        </w:trPr>
        <w:tc>
          <w:tcPr>
            <w:tcW w:w="454" w:type="dxa"/>
          </w:tcPr>
          <w:p w14:paraId="54B9544A" w14:textId="77777777" w:rsidR="006D55B9" w:rsidRDefault="00FD459C">
            <w:r>
              <w:rPr>
                <w:sz w:val="17"/>
              </w:rPr>
              <w:t>2</w:t>
            </w:r>
          </w:p>
        </w:tc>
        <w:tc>
          <w:tcPr>
            <w:tcW w:w="3288" w:type="dxa"/>
          </w:tcPr>
          <w:p w14:paraId="64E38C3F" w14:textId="77777777" w:rsidR="006D55B9" w:rsidRDefault="00FD459C">
            <w:proofErr w:type="spellStart"/>
            <w:r>
              <w:rPr>
                <w:sz w:val="17"/>
              </w:rPr>
              <w:t>Цель</w:t>
            </w:r>
            <w:proofErr w:type="spellEnd"/>
            <w:r>
              <w:rPr>
                <w:sz w:val="17"/>
              </w:rPr>
              <w:t xml:space="preserve"> </w:t>
            </w:r>
            <w:proofErr w:type="spellStart"/>
            <w:r>
              <w:rPr>
                <w:sz w:val="17"/>
              </w:rPr>
              <w:t>поручения</w:t>
            </w:r>
            <w:proofErr w:type="spellEnd"/>
            <w:r>
              <w:rPr>
                <w:sz w:val="17"/>
              </w:rPr>
              <w:t xml:space="preserve"> / </w:t>
            </w:r>
            <w:proofErr w:type="spellStart"/>
            <w:r>
              <w:rPr>
                <w:sz w:val="17"/>
              </w:rPr>
              <w:t>интерес</w:t>
            </w:r>
            <w:proofErr w:type="spellEnd"/>
            <w:r>
              <w:rPr>
                <w:sz w:val="17"/>
              </w:rPr>
              <w:t xml:space="preserve"> </w:t>
            </w:r>
            <w:proofErr w:type="spellStart"/>
            <w:r>
              <w:rPr>
                <w:sz w:val="17"/>
              </w:rPr>
              <w:t>Заказчика</w:t>
            </w:r>
            <w:proofErr w:type="spellEnd"/>
          </w:p>
        </w:tc>
        <w:tc>
          <w:tcPr>
            <w:tcW w:w="5669" w:type="dxa"/>
          </w:tcPr>
          <w:p w14:paraId="08884646" w14:textId="77777777" w:rsidR="006D55B9" w:rsidRDefault="006D55B9"/>
        </w:tc>
      </w:tr>
      <w:tr w:rsidR="006D55B9" w14:paraId="3900228A" w14:textId="77777777">
        <w:trPr>
          <w:jc w:val="center"/>
        </w:trPr>
        <w:tc>
          <w:tcPr>
            <w:tcW w:w="454" w:type="dxa"/>
          </w:tcPr>
          <w:p w14:paraId="6DE46AE1" w14:textId="77777777" w:rsidR="006D55B9" w:rsidRDefault="00FD459C">
            <w:r>
              <w:rPr>
                <w:sz w:val="17"/>
              </w:rPr>
              <w:t>3</w:t>
            </w:r>
          </w:p>
        </w:tc>
        <w:tc>
          <w:tcPr>
            <w:tcW w:w="3288" w:type="dxa"/>
          </w:tcPr>
          <w:p w14:paraId="6EE532BF" w14:textId="77777777" w:rsidR="006D55B9" w:rsidRDefault="00FD459C">
            <w:proofErr w:type="spellStart"/>
            <w:r>
              <w:rPr>
                <w:sz w:val="17"/>
              </w:rPr>
              <w:t>Исходные</w:t>
            </w:r>
            <w:proofErr w:type="spellEnd"/>
            <w:r>
              <w:rPr>
                <w:sz w:val="17"/>
              </w:rPr>
              <w:t xml:space="preserve"> </w:t>
            </w:r>
            <w:proofErr w:type="spellStart"/>
            <w:r>
              <w:rPr>
                <w:sz w:val="17"/>
              </w:rPr>
              <w:t>документы</w:t>
            </w:r>
            <w:proofErr w:type="spellEnd"/>
            <w:r>
              <w:rPr>
                <w:sz w:val="17"/>
              </w:rPr>
              <w:t xml:space="preserve"> и </w:t>
            </w:r>
            <w:proofErr w:type="spellStart"/>
            <w:r>
              <w:rPr>
                <w:sz w:val="17"/>
              </w:rPr>
              <w:t>материалы</w:t>
            </w:r>
            <w:proofErr w:type="spellEnd"/>
          </w:p>
        </w:tc>
        <w:tc>
          <w:tcPr>
            <w:tcW w:w="5669" w:type="dxa"/>
          </w:tcPr>
          <w:p w14:paraId="69D8B0B6" w14:textId="77777777" w:rsidR="006D55B9" w:rsidRDefault="006D55B9"/>
        </w:tc>
      </w:tr>
      <w:tr w:rsidR="006D55B9" w14:paraId="0CBD8C3B" w14:textId="77777777">
        <w:trPr>
          <w:jc w:val="center"/>
        </w:trPr>
        <w:tc>
          <w:tcPr>
            <w:tcW w:w="454" w:type="dxa"/>
          </w:tcPr>
          <w:p w14:paraId="5539DB9A" w14:textId="77777777" w:rsidR="006D55B9" w:rsidRDefault="00FD459C">
            <w:r>
              <w:rPr>
                <w:sz w:val="17"/>
              </w:rPr>
              <w:t>4</w:t>
            </w:r>
          </w:p>
        </w:tc>
        <w:tc>
          <w:tcPr>
            <w:tcW w:w="3288" w:type="dxa"/>
          </w:tcPr>
          <w:p w14:paraId="27AA8A20" w14:textId="77777777" w:rsidR="006D55B9" w:rsidRDefault="00FD459C">
            <w:proofErr w:type="spellStart"/>
            <w:r>
              <w:rPr>
                <w:sz w:val="17"/>
              </w:rPr>
              <w:t>Поставленные</w:t>
            </w:r>
            <w:proofErr w:type="spellEnd"/>
            <w:r>
              <w:rPr>
                <w:sz w:val="17"/>
              </w:rPr>
              <w:t xml:space="preserve"> </w:t>
            </w:r>
            <w:proofErr w:type="spellStart"/>
            <w:r>
              <w:rPr>
                <w:sz w:val="17"/>
              </w:rPr>
              <w:t>правовые</w:t>
            </w:r>
            <w:proofErr w:type="spellEnd"/>
            <w:r>
              <w:rPr>
                <w:sz w:val="17"/>
              </w:rPr>
              <w:t xml:space="preserve"> </w:t>
            </w:r>
            <w:proofErr w:type="spellStart"/>
            <w:r>
              <w:rPr>
                <w:sz w:val="17"/>
              </w:rPr>
              <w:t>вопросы</w:t>
            </w:r>
            <w:proofErr w:type="spellEnd"/>
          </w:p>
        </w:tc>
        <w:tc>
          <w:tcPr>
            <w:tcW w:w="5669" w:type="dxa"/>
          </w:tcPr>
          <w:p w14:paraId="5481A5AC" w14:textId="77777777" w:rsidR="006D55B9" w:rsidRDefault="006D55B9"/>
        </w:tc>
      </w:tr>
      <w:tr w:rsidR="006D55B9" w:rsidRPr="00B24A87" w14:paraId="25B7235F" w14:textId="77777777">
        <w:trPr>
          <w:jc w:val="center"/>
        </w:trPr>
        <w:tc>
          <w:tcPr>
            <w:tcW w:w="454" w:type="dxa"/>
          </w:tcPr>
          <w:p w14:paraId="5EB9779E" w14:textId="77777777" w:rsidR="006D55B9" w:rsidRDefault="00FD459C">
            <w:r>
              <w:rPr>
                <w:sz w:val="17"/>
              </w:rPr>
              <w:t>5</w:t>
            </w:r>
          </w:p>
        </w:tc>
        <w:tc>
          <w:tcPr>
            <w:tcW w:w="3288" w:type="dxa"/>
          </w:tcPr>
          <w:p w14:paraId="0C2ECD7B" w14:textId="77777777" w:rsidR="006D55B9" w:rsidRDefault="00FD459C">
            <w:proofErr w:type="spellStart"/>
            <w:r>
              <w:rPr>
                <w:sz w:val="17"/>
              </w:rPr>
              <w:t>Ожидаемый</w:t>
            </w:r>
            <w:proofErr w:type="spellEnd"/>
            <w:r>
              <w:rPr>
                <w:sz w:val="17"/>
              </w:rPr>
              <w:t xml:space="preserve"> </w:t>
            </w:r>
            <w:proofErr w:type="spellStart"/>
            <w:r>
              <w:rPr>
                <w:sz w:val="17"/>
              </w:rPr>
              <w:t>результат</w:t>
            </w:r>
            <w:proofErr w:type="spellEnd"/>
          </w:p>
        </w:tc>
        <w:tc>
          <w:tcPr>
            <w:tcW w:w="5669" w:type="dxa"/>
          </w:tcPr>
          <w:p w14:paraId="7A8D9C6E" w14:textId="77777777" w:rsidR="006D55B9" w:rsidRPr="00CB01A2" w:rsidRDefault="00FD459C">
            <w:pPr>
              <w:rPr>
                <w:lang w:val="ru-RU"/>
              </w:rPr>
            </w:pPr>
            <w:r w:rsidRPr="00CB01A2">
              <w:rPr>
                <w:sz w:val="17"/>
                <w:lang w:val="ru-RU"/>
              </w:rPr>
              <w:t>юридическое заключение / проект документа / правовая позиция / участие в ВКС / иное</w:t>
            </w:r>
          </w:p>
        </w:tc>
      </w:tr>
      <w:tr w:rsidR="006D55B9" w:rsidRPr="00B24A87" w14:paraId="01613752" w14:textId="77777777">
        <w:trPr>
          <w:jc w:val="center"/>
        </w:trPr>
        <w:tc>
          <w:tcPr>
            <w:tcW w:w="454" w:type="dxa"/>
          </w:tcPr>
          <w:p w14:paraId="7DD4AD47" w14:textId="77777777" w:rsidR="006D55B9" w:rsidRDefault="00FD459C">
            <w:r>
              <w:rPr>
                <w:sz w:val="17"/>
              </w:rPr>
              <w:t>6</w:t>
            </w:r>
          </w:p>
        </w:tc>
        <w:tc>
          <w:tcPr>
            <w:tcW w:w="3288" w:type="dxa"/>
          </w:tcPr>
          <w:p w14:paraId="63087EB8" w14:textId="77777777" w:rsidR="006D55B9" w:rsidRDefault="00FD459C">
            <w:proofErr w:type="spellStart"/>
            <w:r>
              <w:rPr>
                <w:sz w:val="17"/>
              </w:rPr>
              <w:t>Формат</w:t>
            </w:r>
            <w:proofErr w:type="spellEnd"/>
            <w:r>
              <w:rPr>
                <w:sz w:val="17"/>
              </w:rPr>
              <w:t xml:space="preserve"> </w:t>
            </w:r>
            <w:proofErr w:type="spellStart"/>
            <w:r>
              <w:rPr>
                <w:sz w:val="17"/>
              </w:rPr>
              <w:t>результата</w:t>
            </w:r>
            <w:proofErr w:type="spellEnd"/>
          </w:p>
        </w:tc>
        <w:tc>
          <w:tcPr>
            <w:tcW w:w="5669" w:type="dxa"/>
          </w:tcPr>
          <w:p w14:paraId="57F2317C" w14:textId="77777777" w:rsidR="006D55B9" w:rsidRPr="00CB01A2" w:rsidRDefault="00FD459C">
            <w:pPr>
              <w:rPr>
                <w:lang w:val="ru-RU"/>
              </w:rPr>
            </w:pPr>
            <w:r>
              <w:rPr>
                <w:sz w:val="17"/>
              </w:rPr>
              <w:t>Word</w:t>
            </w:r>
            <w:r w:rsidRPr="00CB01A2">
              <w:rPr>
                <w:sz w:val="17"/>
                <w:lang w:val="ru-RU"/>
              </w:rPr>
              <w:t xml:space="preserve"> / </w:t>
            </w:r>
            <w:r>
              <w:rPr>
                <w:sz w:val="17"/>
              </w:rPr>
              <w:t>PDF</w:t>
            </w:r>
            <w:r w:rsidRPr="00CB01A2">
              <w:rPr>
                <w:sz w:val="17"/>
                <w:lang w:val="ru-RU"/>
              </w:rPr>
              <w:t xml:space="preserve"> / таблица замечаний / презентация / устная консультация с последующим резюме / иное</w:t>
            </w:r>
          </w:p>
        </w:tc>
      </w:tr>
      <w:tr w:rsidR="006D55B9" w14:paraId="031472AA" w14:textId="77777777">
        <w:trPr>
          <w:jc w:val="center"/>
        </w:trPr>
        <w:tc>
          <w:tcPr>
            <w:tcW w:w="454" w:type="dxa"/>
          </w:tcPr>
          <w:p w14:paraId="0993ED07" w14:textId="77777777" w:rsidR="006D55B9" w:rsidRDefault="00FD459C">
            <w:r>
              <w:rPr>
                <w:sz w:val="17"/>
              </w:rPr>
              <w:t>7</w:t>
            </w:r>
          </w:p>
        </w:tc>
        <w:tc>
          <w:tcPr>
            <w:tcW w:w="3288" w:type="dxa"/>
          </w:tcPr>
          <w:p w14:paraId="0AF8EDC7" w14:textId="77777777" w:rsidR="006D55B9" w:rsidRDefault="00FD459C">
            <w:proofErr w:type="spellStart"/>
            <w:r>
              <w:rPr>
                <w:sz w:val="17"/>
              </w:rPr>
              <w:t>Дата</w:t>
            </w:r>
            <w:proofErr w:type="spellEnd"/>
            <w:r>
              <w:rPr>
                <w:sz w:val="17"/>
              </w:rPr>
              <w:t xml:space="preserve"> </w:t>
            </w:r>
            <w:proofErr w:type="spellStart"/>
            <w:r>
              <w:rPr>
                <w:sz w:val="17"/>
              </w:rPr>
              <w:t>начала</w:t>
            </w:r>
            <w:proofErr w:type="spellEnd"/>
            <w:r>
              <w:rPr>
                <w:sz w:val="17"/>
              </w:rPr>
              <w:t xml:space="preserve"> </w:t>
            </w:r>
            <w:proofErr w:type="spellStart"/>
            <w:r>
              <w:rPr>
                <w:sz w:val="17"/>
              </w:rPr>
              <w:t>оказания</w:t>
            </w:r>
            <w:proofErr w:type="spellEnd"/>
            <w:r>
              <w:rPr>
                <w:sz w:val="17"/>
              </w:rPr>
              <w:t xml:space="preserve"> </w:t>
            </w:r>
            <w:proofErr w:type="spellStart"/>
            <w:r>
              <w:rPr>
                <w:sz w:val="17"/>
              </w:rPr>
              <w:t>Услуг</w:t>
            </w:r>
            <w:proofErr w:type="spellEnd"/>
          </w:p>
        </w:tc>
        <w:tc>
          <w:tcPr>
            <w:tcW w:w="5669" w:type="dxa"/>
          </w:tcPr>
          <w:p w14:paraId="0AC6AE2C" w14:textId="77777777" w:rsidR="006D55B9" w:rsidRDefault="006D55B9"/>
        </w:tc>
      </w:tr>
      <w:tr w:rsidR="006D55B9" w14:paraId="44435B05" w14:textId="77777777">
        <w:trPr>
          <w:jc w:val="center"/>
        </w:trPr>
        <w:tc>
          <w:tcPr>
            <w:tcW w:w="454" w:type="dxa"/>
          </w:tcPr>
          <w:p w14:paraId="427FA715" w14:textId="77777777" w:rsidR="006D55B9" w:rsidRDefault="00FD459C">
            <w:r>
              <w:rPr>
                <w:sz w:val="17"/>
              </w:rPr>
              <w:t>8</w:t>
            </w:r>
          </w:p>
        </w:tc>
        <w:tc>
          <w:tcPr>
            <w:tcW w:w="3288" w:type="dxa"/>
          </w:tcPr>
          <w:p w14:paraId="36399F1F" w14:textId="77777777" w:rsidR="006D55B9" w:rsidRDefault="00FD459C">
            <w:proofErr w:type="spellStart"/>
            <w:r>
              <w:rPr>
                <w:sz w:val="17"/>
              </w:rPr>
              <w:t>Срок</w:t>
            </w:r>
            <w:proofErr w:type="spellEnd"/>
            <w:r>
              <w:rPr>
                <w:sz w:val="17"/>
              </w:rPr>
              <w:t xml:space="preserve"> </w:t>
            </w:r>
            <w:proofErr w:type="spellStart"/>
            <w:r>
              <w:rPr>
                <w:sz w:val="17"/>
              </w:rPr>
              <w:t>сдачи</w:t>
            </w:r>
            <w:proofErr w:type="spellEnd"/>
            <w:r>
              <w:rPr>
                <w:sz w:val="17"/>
              </w:rPr>
              <w:t xml:space="preserve"> </w:t>
            </w:r>
            <w:proofErr w:type="spellStart"/>
            <w:r>
              <w:rPr>
                <w:sz w:val="17"/>
              </w:rPr>
              <w:t>результата</w:t>
            </w:r>
            <w:proofErr w:type="spellEnd"/>
          </w:p>
        </w:tc>
        <w:tc>
          <w:tcPr>
            <w:tcW w:w="5669" w:type="dxa"/>
          </w:tcPr>
          <w:p w14:paraId="5B9A29D3" w14:textId="77777777" w:rsidR="006D55B9" w:rsidRDefault="006D55B9"/>
        </w:tc>
      </w:tr>
      <w:tr w:rsidR="006D55B9" w:rsidRPr="00B24A87" w14:paraId="59F59163" w14:textId="77777777">
        <w:trPr>
          <w:jc w:val="center"/>
        </w:trPr>
        <w:tc>
          <w:tcPr>
            <w:tcW w:w="454" w:type="dxa"/>
          </w:tcPr>
          <w:p w14:paraId="6707A0B6" w14:textId="77777777" w:rsidR="006D55B9" w:rsidRDefault="00FD459C">
            <w:r>
              <w:rPr>
                <w:sz w:val="17"/>
              </w:rPr>
              <w:t>9</w:t>
            </w:r>
          </w:p>
        </w:tc>
        <w:tc>
          <w:tcPr>
            <w:tcW w:w="3288" w:type="dxa"/>
          </w:tcPr>
          <w:p w14:paraId="2AAD546A" w14:textId="77777777" w:rsidR="006D55B9" w:rsidRDefault="00FD459C">
            <w:proofErr w:type="spellStart"/>
            <w:r>
              <w:rPr>
                <w:sz w:val="17"/>
              </w:rPr>
              <w:t>Основной</w:t>
            </w:r>
            <w:proofErr w:type="spellEnd"/>
            <w:r>
              <w:rPr>
                <w:sz w:val="17"/>
              </w:rPr>
              <w:t xml:space="preserve"> </w:t>
            </w:r>
            <w:proofErr w:type="spellStart"/>
            <w:r>
              <w:rPr>
                <w:sz w:val="17"/>
              </w:rPr>
              <w:t>ответственный</w:t>
            </w:r>
            <w:proofErr w:type="spellEnd"/>
            <w:r>
              <w:rPr>
                <w:sz w:val="17"/>
              </w:rPr>
              <w:t xml:space="preserve"> </w:t>
            </w:r>
            <w:proofErr w:type="spellStart"/>
            <w:r>
              <w:rPr>
                <w:sz w:val="17"/>
              </w:rPr>
              <w:t>юрист</w:t>
            </w:r>
            <w:proofErr w:type="spellEnd"/>
            <w:r>
              <w:rPr>
                <w:sz w:val="17"/>
              </w:rPr>
              <w:t xml:space="preserve"> </w:t>
            </w:r>
            <w:proofErr w:type="spellStart"/>
            <w:r>
              <w:rPr>
                <w:sz w:val="17"/>
              </w:rPr>
              <w:t>Исполнителя</w:t>
            </w:r>
            <w:proofErr w:type="spellEnd"/>
          </w:p>
        </w:tc>
        <w:tc>
          <w:tcPr>
            <w:tcW w:w="5669" w:type="dxa"/>
          </w:tcPr>
          <w:p w14:paraId="568C285E" w14:textId="77777777" w:rsidR="006D55B9" w:rsidRPr="00CB01A2" w:rsidRDefault="00FD459C">
            <w:pPr>
              <w:rPr>
                <w:lang w:val="ru-RU"/>
              </w:rPr>
            </w:pPr>
            <w:r w:rsidRPr="00CB01A2">
              <w:rPr>
                <w:sz w:val="17"/>
                <w:lang w:val="ru-RU"/>
              </w:rPr>
              <w:t>Ф.И.О., статус, роль, ставка</w:t>
            </w:r>
          </w:p>
        </w:tc>
      </w:tr>
      <w:tr w:rsidR="006D55B9" w:rsidRPr="00B24A87" w14:paraId="521F4156" w14:textId="77777777">
        <w:trPr>
          <w:jc w:val="center"/>
        </w:trPr>
        <w:tc>
          <w:tcPr>
            <w:tcW w:w="454" w:type="dxa"/>
          </w:tcPr>
          <w:p w14:paraId="3CD76ABE" w14:textId="77777777" w:rsidR="006D55B9" w:rsidRDefault="00FD459C">
            <w:r>
              <w:rPr>
                <w:sz w:val="17"/>
              </w:rPr>
              <w:t>10</w:t>
            </w:r>
          </w:p>
        </w:tc>
        <w:tc>
          <w:tcPr>
            <w:tcW w:w="3288" w:type="dxa"/>
          </w:tcPr>
          <w:p w14:paraId="2F26C474" w14:textId="77777777" w:rsidR="006D55B9" w:rsidRDefault="00FD459C">
            <w:proofErr w:type="spellStart"/>
            <w:r>
              <w:rPr>
                <w:sz w:val="17"/>
              </w:rPr>
              <w:t>Разрешенное</w:t>
            </w:r>
            <w:proofErr w:type="spellEnd"/>
            <w:r>
              <w:rPr>
                <w:sz w:val="17"/>
              </w:rPr>
              <w:t xml:space="preserve"> </w:t>
            </w:r>
            <w:proofErr w:type="spellStart"/>
            <w:r>
              <w:rPr>
                <w:sz w:val="17"/>
              </w:rPr>
              <w:t>количество</w:t>
            </w:r>
            <w:proofErr w:type="spellEnd"/>
            <w:r>
              <w:rPr>
                <w:sz w:val="17"/>
              </w:rPr>
              <w:t xml:space="preserve"> </w:t>
            </w:r>
            <w:proofErr w:type="spellStart"/>
            <w:r>
              <w:rPr>
                <w:sz w:val="17"/>
              </w:rPr>
              <w:t>специалистов</w:t>
            </w:r>
            <w:proofErr w:type="spellEnd"/>
          </w:p>
        </w:tc>
        <w:tc>
          <w:tcPr>
            <w:tcW w:w="5669" w:type="dxa"/>
          </w:tcPr>
          <w:p w14:paraId="7D4B7047" w14:textId="77777777" w:rsidR="006D55B9" w:rsidRPr="00CB01A2" w:rsidRDefault="00FD459C">
            <w:pPr>
              <w:rPr>
                <w:lang w:val="ru-RU"/>
              </w:rPr>
            </w:pPr>
            <w:r w:rsidRPr="00CB01A2">
              <w:rPr>
                <w:sz w:val="17"/>
                <w:lang w:val="ru-RU"/>
              </w:rPr>
              <w:t>по умолчанию — 1, если иное не указано</w:t>
            </w:r>
          </w:p>
        </w:tc>
      </w:tr>
      <w:tr w:rsidR="006D55B9" w:rsidRPr="00B24A87" w14:paraId="423AA068" w14:textId="77777777">
        <w:trPr>
          <w:jc w:val="center"/>
        </w:trPr>
        <w:tc>
          <w:tcPr>
            <w:tcW w:w="454" w:type="dxa"/>
          </w:tcPr>
          <w:p w14:paraId="141A6FAA" w14:textId="77777777" w:rsidR="006D55B9" w:rsidRDefault="00FD459C">
            <w:r>
              <w:rPr>
                <w:sz w:val="17"/>
              </w:rPr>
              <w:t>11</w:t>
            </w:r>
          </w:p>
        </w:tc>
        <w:tc>
          <w:tcPr>
            <w:tcW w:w="3288" w:type="dxa"/>
          </w:tcPr>
          <w:p w14:paraId="553A840E" w14:textId="77777777" w:rsidR="006D55B9" w:rsidRDefault="00FD459C">
            <w:proofErr w:type="spellStart"/>
            <w:r>
              <w:rPr>
                <w:sz w:val="17"/>
              </w:rPr>
              <w:t>Дополнительные</w:t>
            </w:r>
            <w:proofErr w:type="spellEnd"/>
            <w:r>
              <w:rPr>
                <w:sz w:val="17"/>
              </w:rPr>
              <w:t xml:space="preserve"> </w:t>
            </w:r>
            <w:proofErr w:type="spellStart"/>
            <w:r>
              <w:rPr>
                <w:sz w:val="17"/>
              </w:rPr>
              <w:t>специалисты</w:t>
            </w:r>
            <w:proofErr w:type="spellEnd"/>
          </w:p>
        </w:tc>
        <w:tc>
          <w:tcPr>
            <w:tcW w:w="5669" w:type="dxa"/>
          </w:tcPr>
          <w:p w14:paraId="40E8E8E0" w14:textId="77777777" w:rsidR="006D55B9" w:rsidRPr="00CB01A2" w:rsidRDefault="00FD459C">
            <w:pPr>
              <w:rPr>
                <w:lang w:val="ru-RU"/>
              </w:rPr>
            </w:pPr>
            <w:r w:rsidRPr="00CB01A2">
              <w:rPr>
                <w:sz w:val="17"/>
                <w:lang w:val="ru-RU"/>
              </w:rPr>
              <w:t>запрещены / разрешены по перечню: Ф.И.О., роль, лимит часов</w:t>
            </w:r>
          </w:p>
        </w:tc>
      </w:tr>
      <w:tr w:rsidR="006D55B9" w:rsidRPr="00B24A87" w14:paraId="7B0895FB" w14:textId="77777777">
        <w:trPr>
          <w:jc w:val="center"/>
        </w:trPr>
        <w:tc>
          <w:tcPr>
            <w:tcW w:w="454" w:type="dxa"/>
          </w:tcPr>
          <w:p w14:paraId="5E28971D" w14:textId="77777777" w:rsidR="006D55B9" w:rsidRDefault="00FD459C">
            <w:r>
              <w:rPr>
                <w:sz w:val="17"/>
              </w:rPr>
              <w:t>12</w:t>
            </w:r>
          </w:p>
        </w:tc>
        <w:tc>
          <w:tcPr>
            <w:tcW w:w="3288" w:type="dxa"/>
          </w:tcPr>
          <w:p w14:paraId="563A0B80" w14:textId="77777777" w:rsidR="006D55B9" w:rsidRDefault="00FD459C">
            <w:proofErr w:type="spellStart"/>
            <w:r>
              <w:rPr>
                <w:sz w:val="17"/>
              </w:rPr>
              <w:t>Иностранный</w:t>
            </w:r>
            <w:proofErr w:type="spellEnd"/>
            <w:r>
              <w:rPr>
                <w:sz w:val="17"/>
              </w:rPr>
              <w:t xml:space="preserve"> </w:t>
            </w:r>
            <w:proofErr w:type="spellStart"/>
            <w:r>
              <w:rPr>
                <w:sz w:val="17"/>
              </w:rPr>
              <w:t>консультант</w:t>
            </w:r>
            <w:proofErr w:type="spellEnd"/>
          </w:p>
        </w:tc>
        <w:tc>
          <w:tcPr>
            <w:tcW w:w="5669" w:type="dxa"/>
          </w:tcPr>
          <w:p w14:paraId="0BD810C9" w14:textId="77777777" w:rsidR="006D55B9" w:rsidRPr="00CB01A2" w:rsidRDefault="00FD459C">
            <w:pPr>
              <w:rPr>
                <w:lang w:val="ru-RU"/>
              </w:rPr>
            </w:pPr>
            <w:r w:rsidRPr="00CB01A2">
              <w:rPr>
                <w:sz w:val="17"/>
                <w:lang w:val="ru-RU"/>
              </w:rPr>
              <w:t>не требуется / требуется; наименование, юрисдикция, роль, бюджет</w:t>
            </w:r>
          </w:p>
        </w:tc>
      </w:tr>
      <w:tr w:rsidR="006D55B9" w:rsidRPr="00B24A87" w14:paraId="1E7BFCA7" w14:textId="77777777">
        <w:trPr>
          <w:jc w:val="center"/>
        </w:trPr>
        <w:tc>
          <w:tcPr>
            <w:tcW w:w="454" w:type="dxa"/>
          </w:tcPr>
          <w:p w14:paraId="136EA969" w14:textId="77777777" w:rsidR="006D55B9" w:rsidRDefault="00FD459C">
            <w:r>
              <w:rPr>
                <w:sz w:val="17"/>
              </w:rPr>
              <w:t>13</w:t>
            </w:r>
          </w:p>
        </w:tc>
        <w:tc>
          <w:tcPr>
            <w:tcW w:w="3288" w:type="dxa"/>
          </w:tcPr>
          <w:p w14:paraId="1765D1ED" w14:textId="77777777" w:rsidR="006D55B9" w:rsidRPr="00CB01A2" w:rsidRDefault="00FD459C">
            <w:pPr>
              <w:rPr>
                <w:lang w:val="ru-RU"/>
              </w:rPr>
            </w:pPr>
            <w:r w:rsidRPr="00CB01A2">
              <w:rPr>
                <w:sz w:val="17"/>
                <w:lang w:val="ru-RU"/>
              </w:rPr>
              <w:t>Необходимость участия в ВКС / переговорах</w:t>
            </w:r>
          </w:p>
        </w:tc>
        <w:tc>
          <w:tcPr>
            <w:tcW w:w="5669" w:type="dxa"/>
          </w:tcPr>
          <w:p w14:paraId="38332E17" w14:textId="77777777" w:rsidR="006D55B9" w:rsidRPr="00CB01A2" w:rsidRDefault="00FD459C">
            <w:pPr>
              <w:rPr>
                <w:lang w:val="ru-RU"/>
              </w:rPr>
            </w:pPr>
            <w:r w:rsidRPr="00CB01A2">
              <w:rPr>
                <w:sz w:val="17"/>
                <w:lang w:val="ru-RU"/>
              </w:rPr>
              <w:t>да / нет; количество участников Исполнителя; основной спикер</w:t>
            </w:r>
          </w:p>
        </w:tc>
      </w:tr>
      <w:tr w:rsidR="006D55B9" w:rsidRPr="00B24A87" w14:paraId="0D35F637" w14:textId="77777777">
        <w:trPr>
          <w:jc w:val="center"/>
        </w:trPr>
        <w:tc>
          <w:tcPr>
            <w:tcW w:w="454" w:type="dxa"/>
          </w:tcPr>
          <w:p w14:paraId="15985369" w14:textId="77777777" w:rsidR="006D55B9" w:rsidRDefault="00FD459C">
            <w:r>
              <w:rPr>
                <w:sz w:val="17"/>
              </w:rPr>
              <w:t>14</w:t>
            </w:r>
          </w:p>
        </w:tc>
        <w:tc>
          <w:tcPr>
            <w:tcW w:w="3288" w:type="dxa"/>
          </w:tcPr>
          <w:p w14:paraId="0FC4943A" w14:textId="77777777" w:rsidR="006D55B9" w:rsidRDefault="00FD459C">
            <w:proofErr w:type="spellStart"/>
            <w:r>
              <w:rPr>
                <w:sz w:val="17"/>
              </w:rPr>
              <w:t>Каналы</w:t>
            </w:r>
            <w:proofErr w:type="spellEnd"/>
            <w:r>
              <w:rPr>
                <w:sz w:val="17"/>
              </w:rPr>
              <w:t xml:space="preserve"> </w:t>
            </w:r>
            <w:proofErr w:type="spellStart"/>
            <w:r>
              <w:rPr>
                <w:sz w:val="17"/>
              </w:rPr>
              <w:t>связи</w:t>
            </w:r>
            <w:proofErr w:type="spellEnd"/>
          </w:p>
        </w:tc>
        <w:tc>
          <w:tcPr>
            <w:tcW w:w="5669" w:type="dxa"/>
          </w:tcPr>
          <w:p w14:paraId="03772793" w14:textId="7E65D53E" w:rsidR="006D55B9" w:rsidRPr="00CB01A2" w:rsidRDefault="00FD459C">
            <w:pPr>
              <w:rPr>
                <w:lang w:val="ru-RU"/>
              </w:rPr>
            </w:pPr>
            <w:r>
              <w:rPr>
                <w:sz w:val="17"/>
              </w:rPr>
              <w:t>email</w:t>
            </w:r>
            <w:r w:rsidRPr="00CB01A2">
              <w:rPr>
                <w:sz w:val="17"/>
                <w:lang w:val="ru-RU"/>
              </w:rPr>
              <w:t xml:space="preserve"> / телефон / мессенджер / ВКС / иное</w:t>
            </w:r>
          </w:p>
        </w:tc>
      </w:tr>
      <w:tr w:rsidR="006D55B9" w14:paraId="0269E8D6" w14:textId="77777777">
        <w:trPr>
          <w:jc w:val="center"/>
        </w:trPr>
        <w:tc>
          <w:tcPr>
            <w:tcW w:w="454" w:type="dxa"/>
          </w:tcPr>
          <w:p w14:paraId="6A335E37" w14:textId="77777777" w:rsidR="006D55B9" w:rsidRDefault="00FD459C">
            <w:r>
              <w:rPr>
                <w:sz w:val="17"/>
              </w:rPr>
              <w:t>15</w:t>
            </w:r>
          </w:p>
        </w:tc>
        <w:tc>
          <w:tcPr>
            <w:tcW w:w="3288" w:type="dxa"/>
          </w:tcPr>
          <w:p w14:paraId="4FB253B3" w14:textId="77777777" w:rsidR="006D55B9" w:rsidRDefault="00FD459C">
            <w:proofErr w:type="spellStart"/>
            <w:r>
              <w:rPr>
                <w:sz w:val="17"/>
              </w:rPr>
              <w:t>Обязательность</w:t>
            </w:r>
            <w:proofErr w:type="spellEnd"/>
            <w:r>
              <w:rPr>
                <w:sz w:val="17"/>
              </w:rPr>
              <w:t xml:space="preserve"> </w:t>
            </w:r>
            <w:proofErr w:type="spellStart"/>
            <w:r>
              <w:rPr>
                <w:sz w:val="17"/>
              </w:rPr>
              <w:t>письменного</w:t>
            </w:r>
            <w:proofErr w:type="spellEnd"/>
            <w:r>
              <w:rPr>
                <w:sz w:val="17"/>
              </w:rPr>
              <w:t xml:space="preserve"> </w:t>
            </w:r>
            <w:proofErr w:type="spellStart"/>
            <w:r>
              <w:rPr>
                <w:sz w:val="17"/>
              </w:rPr>
              <w:t>юридического</w:t>
            </w:r>
            <w:proofErr w:type="spellEnd"/>
            <w:r>
              <w:rPr>
                <w:sz w:val="17"/>
              </w:rPr>
              <w:t xml:space="preserve"> </w:t>
            </w:r>
            <w:proofErr w:type="spellStart"/>
            <w:r>
              <w:rPr>
                <w:sz w:val="17"/>
              </w:rPr>
              <w:t>заключения</w:t>
            </w:r>
            <w:proofErr w:type="spellEnd"/>
          </w:p>
        </w:tc>
        <w:tc>
          <w:tcPr>
            <w:tcW w:w="5669" w:type="dxa"/>
          </w:tcPr>
          <w:p w14:paraId="0741CD34" w14:textId="77777777" w:rsidR="006D55B9" w:rsidRDefault="00FD459C">
            <w:proofErr w:type="spellStart"/>
            <w:r>
              <w:rPr>
                <w:sz w:val="17"/>
              </w:rPr>
              <w:t>да</w:t>
            </w:r>
            <w:proofErr w:type="spellEnd"/>
            <w:r>
              <w:rPr>
                <w:sz w:val="17"/>
              </w:rPr>
              <w:t xml:space="preserve"> / </w:t>
            </w:r>
            <w:proofErr w:type="spellStart"/>
            <w:r>
              <w:rPr>
                <w:sz w:val="17"/>
              </w:rPr>
              <w:t>нет</w:t>
            </w:r>
            <w:proofErr w:type="spellEnd"/>
          </w:p>
        </w:tc>
      </w:tr>
      <w:tr w:rsidR="006D55B9" w14:paraId="23AD5727" w14:textId="77777777">
        <w:trPr>
          <w:jc w:val="center"/>
        </w:trPr>
        <w:tc>
          <w:tcPr>
            <w:tcW w:w="454" w:type="dxa"/>
          </w:tcPr>
          <w:p w14:paraId="3415FBE9" w14:textId="77777777" w:rsidR="006D55B9" w:rsidRDefault="00FD459C">
            <w:r>
              <w:rPr>
                <w:sz w:val="17"/>
              </w:rPr>
              <w:t>16</w:t>
            </w:r>
          </w:p>
        </w:tc>
        <w:tc>
          <w:tcPr>
            <w:tcW w:w="3288" w:type="dxa"/>
          </w:tcPr>
          <w:p w14:paraId="4A6DECE4" w14:textId="77777777" w:rsidR="006D55B9" w:rsidRDefault="00FD459C">
            <w:proofErr w:type="spellStart"/>
            <w:r>
              <w:rPr>
                <w:sz w:val="17"/>
              </w:rPr>
              <w:t>Язык</w:t>
            </w:r>
            <w:proofErr w:type="spellEnd"/>
            <w:r>
              <w:rPr>
                <w:sz w:val="17"/>
              </w:rPr>
              <w:t xml:space="preserve"> </w:t>
            </w:r>
            <w:proofErr w:type="spellStart"/>
            <w:r>
              <w:rPr>
                <w:sz w:val="17"/>
              </w:rPr>
              <w:t>результата</w:t>
            </w:r>
            <w:proofErr w:type="spellEnd"/>
          </w:p>
        </w:tc>
        <w:tc>
          <w:tcPr>
            <w:tcW w:w="5669" w:type="dxa"/>
          </w:tcPr>
          <w:p w14:paraId="7625D019" w14:textId="77777777" w:rsidR="006D55B9" w:rsidRDefault="00FD459C">
            <w:proofErr w:type="spellStart"/>
            <w:r>
              <w:rPr>
                <w:sz w:val="17"/>
              </w:rPr>
              <w:t>русский</w:t>
            </w:r>
            <w:proofErr w:type="spellEnd"/>
            <w:r>
              <w:rPr>
                <w:sz w:val="17"/>
              </w:rPr>
              <w:t xml:space="preserve"> / </w:t>
            </w:r>
            <w:proofErr w:type="spellStart"/>
            <w:r>
              <w:rPr>
                <w:sz w:val="17"/>
              </w:rPr>
              <w:t>узбекский</w:t>
            </w:r>
            <w:proofErr w:type="spellEnd"/>
            <w:r>
              <w:rPr>
                <w:sz w:val="17"/>
              </w:rPr>
              <w:t xml:space="preserve"> / </w:t>
            </w:r>
            <w:proofErr w:type="spellStart"/>
            <w:r>
              <w:rPr>
                <w:sz w:val="17"/>
              </w:rPr>
              <w:t>английский</w:t>
            </w:r>
            <w:proofErr w:type="spellEnd"/>
            <w:r>
              <w:rPr>
                <w:sz w:val="17"/>
              </w:rPr>
              <w:t xml:space="preserve"> / </w:t>
            </w:r>
            <w:proofErr w:type="spellStart"/>
            <w:r>
              <w:rPr>
                <w:sz w:val="17"/>
              </w:rPr>
              <w:t>иной</w:t>
            </w:r>
            <w:proofErr w:type="spellEnd"/>
          </w:p>
        </w:tc>
      </w:tr>
      <w:tr w:rsidR="006D55B9" w:rsidRPr="00B24A87" w14:paraId="1950BE0B" w14:textId="77777777">
        <w:trPr>
          <w:jc w:val="center"/>
        </w:trPr>
        <w:tc>
          <w:tcPr>
            <w:tcW w:w="454" w:type="dxa"/>
          </w:tcPr>
          <w:p w14:paraId="4BF5479D" w14:textId="77777777" w:rsidR="006D55B9" w:rsidRDefault="00FD459C">
            <w:r>
              <w:rPr>
                <w:sz w:val="17"/>
              </w:rPr>
              <w:t>17</w:t>
            </w:r>
          </w:p>
        </w:tc>
        <w:tc>
          <w:tcPr>
            <w:tcW w:w="3288" w:type="dxa"/>
          </w:tcPr>
          <w:p w14:paraId="1BC920B6" w14:textId="77777777" w:rsidR="006D55B9" w:rsidRDefault="00FD459C">
            <w:proofErr w:type="spellStart"/>
            <w:r>
              <w:rPr>
                <w:sz w:val="17"/>
              </w:rPr>
              <w:t>Форма</w:t>
            </w:r>
            <w:proofErr w:type="spellEnd"/>
            <w:r>
              <w:rPr>
                <w:sz w:val="17"/>
              </w:rPr>
              <w:t xml:space="preserve"> </w:t>
            </w:r>
            <w:proofErr w:type="spellStart"/>
            <w:r>
              <w:rPr>
                <w:sz w:val="17"/>
              </w:rPr>
              <w:t>оплаты</w:t>
            </w:r>
            <w:proofErr w:type="spellEnd"/>
          </w:p>
        </w:tc>
        <w:tc>
          <w:tcPr>
            <w:tcW w:w="5669" w:type="dxa"/>
          </w:tcPr>
          <w:p w14:paraId="0DF8B552" w14:textId="77777777" w:rsidR="006D55B9" w:rsidRPr="00CB01A2" w:rsidRDefault="00FD459C">
            <w:pPr>
              <w:rPr>
                <w:lang w:val="ru-RU"/>
              </w:rPr>
            </w:pPr>
            <w:r w:rsidRPr="00CB01A2">
              <w:rPr>
                <w:sz w:val="17"/>
                <w:lang w:val="ru-RU"/>
              </w:rPr>
              <w:t>фиксированная / почасовая с лимитом / комбинированная</w:t>
            </w:r>
          </w:p>
        </w:tc>
      </w:tr>
      <w:tr w:rsidR="006D55B9" w14:paraId="7E6A7A1A" w14:textId="77777777">
        <w:trPr>
          <w:jc w:val="center"/>
        </w:trPr>
        <w:tc>
          <w:tcPr>
            <w:tcW w:w="454" w:type="dxa"/>
          </w:tcPr>
          <w:p w14:paraId="499768C3" w14:textId="77777777" w:rsidR="006D55B9" w:rsidRDefault="00FD459C">
            <w:r>
              <w:rPr>
                <w:sz w:val="17"/>
              </w:rPr>
              <w:t>18</w:t>
            </w:r>
          </w:p>
        </w:tc>
        <w:tc>
          <w:tcPr>
            <w:tcW w:w="3288" w:type="dxa"/>
          </w:tcPr>
          <w:p w14:paraId="509AE697" w14:textId="77777777" w:rsidR="006D55B9" w:rsidRDefault="00FD459C">
            <w:proofErr w:type="spellStart"/>
            <w:r>
              <w:rPr>
                <w:sz w:val="17"/>
              </w:rPr>
              <w:t>Почасовые</w:t>
            </w:r>
            <w:proofErr w:type="spellEnd"/>
            <w:r>
              <w:rPr>
                <w:sz w:val="17"/>
              </w:rPr>
              <w:t xml:space="preserve"> </w:t>
            </w:r>
            <w:proofErr w:type="spellStart"/>
            <w:r>
              <w:rPr>
                <w:sz w:val="17"/>
              </w:rPr>
              <w:t>ставки</w:t>
            </w:r>
            <w:proofErr w:type="spellEnd"/>
          </w:p>
        </w:tc>
        <w:tc>
          <w:tcPr>
            <w:tcW w:w="5669" w:type="dxa"/>
          </w:tcPr>
          <w:p w14:paraId="618D2251" w14:textId="77777777" w:rsidR="006D55B9" w:rsidRDefault="00FD459C">
            <w:proofErr w:type="spellStart"/>
            <w:r>
              <w:rPr>
                <w:sz w:val="17"/>
              </w:rPr>
              <w:t>если</w:t>
            </w:r>
            <w:proofErr w:type="spellEnd"/>
            <w:r>
              <w:rPr>
                <w:sz w:val="17"/>
              </w:rPr>
              <w:t xml:space="preserve"> </w:t>
            </w:r>
            <w:proofErr w:type="spellStart"/>
            <w:r>
              <w:rPr>
                <w:sz w:val="17"/>
              </w:rPr>
              <w:t>применимо</w:t>
            </w:r>
            <w:proofErr w:type="spellEnd"/>
          </w:p>
        </w:tc>
      </w:tr>
      <w:tr w:rsidR="006D55B9" w:rsidRPr="00B24A87" w14:paraId="012F85B1" w14:textId="77777777">
        <w:trPr>
          <w:jc w:val="center"/>
        </w:trPr>
        <w:tc>
          <w:tcPr>
            <w:tcW w:w="454" w:type="dxa"/>
          </w:tcPr>
          <w:p w14:paraId="55DB413D" w14:textId="77777777" w:rsidR="006D55B9" w:rsidRDefault="00FD459C">
            <w:r>
              <w:rPr>
                <w:sz w:val="17"/>
              </w:rPr>
              <w:t>19</w:t>
            </w:r>
          </w:p>
        </w:tc>
        <w:tc>
          <w:tcPr>
            <w:tcW w:w="3288" w:type="dxa"/>
          </w:tcPr>
          <w:p w14:paraId="57629C7F" w14:textId="77777777" w:rsidR="006D55B9" w:rsidRPr="00CB01A2" w:rsidRDefault="00FD459C">
            <w:pPr>
              <w:rPr>
                <w:lang w:val="ru-RU"/>
              </w:rPr>
            </w:pPr>
            <w:r w:rsidRPr="00CB01A2">
              <w:rPr>
                <w:sz w:val="17"/>
                <w:lang w:val="ru-RU"/>
              </w:rPr>
              <w:t>Лимит часов по каждому специалисту</w:t>
            </w:r>
          </w:p>
        </w:tc>
        <w:tc>
          <w:tcPr>
            <w:tcW w:w="5669" w:type="dxa"/>
          </w:tcPr>
          <w:p w14:paraId="7D1A9E15" w14:textId="77777777" w:rsidR="006D55B9" w:rsidRPr="00CB01A2" w:rsidRDefault="006D55B9">
            <w:pPr>
              <w:rPr>
                <w:lang w:val="ru-RU"/>
              </w:rPr>
            </w:pPr>
          </w:p>
        </w:tc>
      </w:tr>
      <w:tr w:rsidR="006D55B9" w14:paraId="7C08BAAF" w14:textId="77777777">
        <w:trPr>
          <w:jc w:val="center"/>
        </w:trPr>
        <w:tc>
          <w:tcPr>
            <w:tcW w:w="454" w:type="dxa"/>
          </w:tcPr>
          <w:p w14:paraId="172886BC" w14:textId="77777777" w:rsidR="006D55B9" w:rsidRDefault="00FD459C">
            <w:r>
              <w:rPr>
                <w:sz w:val="17"/>
              </w:rPr>
              <w:t>20</w:t>
            </w:r>
          </w:p>
        </w:tc>
        <w:tc>
          <w:tcPr>
            <w:tcW w:w="3288" w:type="dxa"/>
          </w:tcPr>
          <w:p w14:paraId="08C58CF4" w14:textId="77777777" w:rsidR="006D55B9" w:rsidRDefault="00FD459C">
            <w:proofErr w:type="spellStart"/>
            <w:r>
              <w:rPr>
                <w:sz w:val="17"/>
              </w:rPr>
              <w:t>Предельный</w:t>
            </w:r>
            <w:proofErr w:type="spellEnd"/>
            <w:r>
              <w:rPr>
                <w:sz w:val="17"/>
              </w:rPr>
              <w:t xml:space="preserve"> </w:t>
            </w:r>
            <w:proofErr w:type="spellStart"/>
            <w:r>
              <w:rPr>
                <w:sz w:val="17"/>
              </w:rPr>
              <w:t>бюджет</w:t>
            </w:r>
            <w:proofErr w:type="spellEnd"/>
            <w:r>
              <w:rPr>
                <w:sz w:val="17"/>
              </w:rPr>
              <w:t xml:space="preserve"> </w:t>
            </w:r>
            <w:proofErr w:type="spellStart"/>
            <w:r>
              <w:rPr>
                <w:sz w:val="17"/>
              </w:rPr>
              <w:t>Заявки</w:t>
            </w:r>
            <w:proofErr w:type="spellEnd"/>
          </w:p>
        </w:tc>
        <w:tc>
          <w:tcPr>
            <w:tcW w:w="5669" w:type="dxa"/>
          </w:tcPr>
          <w:p w14:paraId="1DBD2387" w14:textId="77777777" w:rsidR="006D55B9" w:rsidRDefault="00FD459C">
            <w:r>
              <w:rPr>
                <w:sz w:val="17"/>
              </w:rPr>
              <w:t xml:space="preserve">______ </w:t>
            </w:r>
            <w:proofErr w:type="spellStart"/>
            <w:r>
              <w:rPr>
                <w:sz w:val="17"/>
              </w:rPr>
              <w:t>сум</w:t>
            </w:r>
            <w:proofErr w:type="spellEnd"/>
            <w:r>
              <w:rPr>
                <w:sz w:val="17"/>
              </w:rPr>
              <w:t xml:space="preserve">, </w:t>
            </w:r>
            <w:proofErr w:type="spellStart"/>
            <w:r>
              <w:rPr>
                <w:sz w:val="17"/>
              </w:rPr>
              <w:t>включая</w:t>
            </w:r>
            <w:proofErr w:type="spellEnd"/>
            <w:r>
              <w:rPr>
                <w:sz w:val="17"/>
              </w:rPr>
              <w:t>/</w:t>
            </w:r>
            <w:proofErr w:type="spellStart"/>
            <w:r>
              <w:rPr>
                <w:sz w:val="17"/>
              </w:rPr>
              <w:t>без</w:t>
            </w:r>
            <w:proofErr w:type="spellEnd"/>
            <w:r>
              <w:rPr>
                <w:sz w:val="17"/>
              </w:rPr>
              <w:t xml:space="preserve"> НДС</w:t>
            </w:r>
          </w:p>
        </w:tc>
      </w:tr>
      <w:tr w:rsidR="006D55B9" w14:paraId="3F061BBA" w14:textId="77777777">
        <w:trPr>
          <w:jc w:val="center"/>
        </w:trPr>
        <w:tc>
          <w:tcPr>
            <w:tcW w:w="454" w:type="dxa"/>
          </w:tcPr>
          <w:p w14:paraId="75EEBC73" w14:textId="77777777" w:rsidR="006D55B9" w:rsidRDefault="00FD459C">
            <w:r>
              <w:rPr>
                <w:sz w:val="17"/>
              </w:rPr>
              <w:t>21</w:t>
            </w:r>
          </w:p>
        </w:tc>
        <w:tc>
          <w:tcPr>
            <w:tcW w:w="3288" w:type="dxa"/>
          </w:tcPr>
          <w:p w14:paraId="62C08D86" w14:textId="77777777" w:rsidR="006D55B9" w:rsidRDefault="00FD459C">
            <w:proofErr w:type="spellStart"/>
            <w:r>
              <w:rPr>
                <w:sz w:val="17"/>
              </w:rPr>
              <w:t>Расходы</w:t>
            </w:r>
            <w:proofErr w:type="spellEnd"/>
            <w:r>
              <w:rPr>
                <w:sz w:val="17"/>
              </w:rPr>
              <w:t xml:space="preserve">, </w:t>
            </w:r>
            <w:proofErr w:type="spellStart"/>
            <w:r>
              <w:rPr>
                <w:sz w:val="17"/>
              </w:rPr>
              <w:t>разрешенные</w:t>
            </w:r>
            <w:proofErr w:type="spellEnd"/>
            <w:r>
              <w:rPr>
                <w:sz w:val="17"/>
              </w:rPr>
              <w:t xml:space="preserve"> к </w:t>
            </w:r>
            <w:proofErr w:type="spellStart"/>
            <w:r>
              <w:rPr>
                <w:sz w:val="17"/>
              </w:rPr>
              <w:t>возмещению</w:t>
            </w:r>
            <w:proofErr w:type="spellEnd"/>
          </w:p>
        </w:tc>
        <w:tc>
          <w:tcPr>
            <w:tcW w:w="5669" w:type="dxa"/>
          </w:tcPr>
          <w:p w14:paraId="1002305D" w14:textId="77777777" w:rsidR="006D55B9" w:rsidRDefault="00FD459C">
            <w:proofErr w:type="spellStart"/>
            <w:r>
              <w:rPr>
                <w:sz w:val="17"/>
              </w:rPr>
              <w:t>только</w:t>
            </w:r>
            <w:proofErr w:type="spellEnd"/>
            <w:r>
              <w:rPr>
                <w:sz w:val="17"/>
              </w:rPr>
              <w:t xml:space="preserve"> </w:t>
            </w:r>
            <w:proofErr w:type="spellStart"/>
            <w:r>
              <w:rPr>
                <w:sz w:val="17"/>
              </w:rPr>
              <w:t>прямо</w:t>
            </w:r>
            <w:proofErr w:type="spellEnd"/>
            <w:r>
              <w:rPr>
                <w:sz w:val="17"/>
              </w:rPr>
              <w:t xml:space="preserve"> </w:t>
            </w:r>
            <w:proofErr w:type="spellStart"/>
            <w:r>
              <w:rPr>
                <w:sz w:val="17"/>
              </w:rPr>
              <w:t>указанные</w:t>
            </w:r>
            <w:proofErr w:type="spellEnd"/>
            <w:r>
              <w:rPr>
                <w:sz w:val="17"/>
              </w:rPr>
              <w:t xml:space="preserve"> </w:t>
            </w:r>
            <w:proofErr w:type="spellStart"/>
            <w:r>
              <w:rPr>
                <w:sz w:val="17"/>
              </w:rPr>
              <w:t>расходы</w:t>
            </w:r>
            <w:proofErr w:type="spellEnd"/>
          </w:p>
        </w:tc>
      </w:tr>
      <w:tr w:rsidR="006D55B9" w14:paraId="44E90E18" w14:textId="77777777">
        <w:trPr>
          <w:jc w:val="center"/>
        </w:trPr>
        <w:tc>
          <w:tcPr>
            <w:tcW w:w="454" w:type="dxa"/>
          </w:tcPr>
          <w:p w14:paraId="68629465" w14:textId="77777777" w:rsidR="006D55B9" w:rsidRDefault="00FD459C">
            <w:r>
              <w:rPr>
                <w:sz w:val="17"/>
              </w:rPr>
              <w:t>22</w:t>
            </w:r>
          </w:p>
        </w:tc>
        <w:tc>
          <w:tcPr>
            <w:tcW w:w="3288" w:type="dxa"/>
          </w:tcPr>
          <w:p w14:paraId="28E3E120" w14:textId="77777777" w:rsidR="006D55B9" w:rsidRDefault="00FD459C">
            <w:proofErr w:type="spellStart"/>
            <w:r>
              <w:rPr>
                <w:sz w:val="17"/>
              </w:rPr>
              <w:t>Критерии</w:t>
            </w:r>
            <w:proofErr w:type="spellEnd"/>
            <w:r>
              <w:rPr>
                <w:sz w:val="17"/>
              </w:rPr>
              <w:t xml:space="preserve"> </w:t>
            </w:r>
            <w:proofErr w:type="spellStart"/>
            <w:r>
              <w:rPr>
                <w:sz w:val="17"/>
              </w:rPr>
              <w:t>приемки</w:t>
            </w:r>
            <w:proofErr w:type="spellEnd"/>
          </w:p>
        </w:tc>
        <w:tc>
          <w:tcPr>
            <w:tcW w:w="5669" w:type="dxa"/>
          </w:tcPr>
          <w:p w14:paraId="49405AD2" w14:textId="77777777" w:rsidR="006D55B9" w:rsidRDefault="006D55B9"/>
        </w:tc>
      </w:tr>
      <w:tr w:rsidR="006D55B9" w:rsidRPr="00B24A87" w14:paraId="4169D8CA" w14:textId="77777777">
        <w:trPr>
          <w:jc w:val="center"/>
        </w:trPr>
        <w:tc>
          <w:tcPr>
            <w:tcW w:w="454" w:type="dxa"/>
          </w:tcPr>
          <w:p w14:paraId="3BCE8676" w14:textId="77777777" w:rsidR="006D55B9" w:rsidRDefault="00FD459C">
            <w:r>
              <w:rPr>
                <w:sz w:val="17"/>
              </w:rPr>
              <w:t>23</w:t>
            </w:r>
          </w:p>
        </w:tc>
        <w:tc>
          <w:tcPr>
            <w:tcW w:w="3288" w:type="dxa"/>
          </w:tcPr>
          <w:p w14:paraId="7D092B3D" w14:textId="77777777" w:rsidR="006D55B9" w:rsidRPr="00CB01A2" w:rsidRDefault="00FD459C">
            <w:pPr>
              <w:rPr>
                <w:lang w:val="ru-RU"/>
              </w:rPr>
            </w:pPr>
            <w:r w:rsidRPr="00CB01A2">
              <w:rPr>
                <w:sz w:val="17"/>
                <w:lang w:val="ru-RU"/>
              </w:rPr>
              <w:t>Требования к отчетности и таймшиту</w:t>
            </w:r>
          </w:p>
        </w:tc>
        <w:tc>
          <w:tcPr>
            <w:tcW w:w="5669" w:type="dxa"/>
          </w:tcPr>
          <w:p w14:paraId="63CCC336" w14:textId="77777777" w:rsidR="006D55B9" w:rsidRPr="00CB01A2" w:rsidRDefault="006D55B9">
            <w:pPr>
              <w:rPr>
                <w:lang w:val="ru-RU"/>
              </w:rPr>
            </w:pPr>
          </w:p>
        </w:tc>
      </w:tr>
      <w:tr w:rsidR="006D55B9" w14:paraId="7D6F6FA8" w14:textId="77777777">
        <w:trPr>
          <w:jc w:val="center"/>
        </w:trPr>
        <w:tc>
          <w:tcPr>
            <w:tcW w:w="454" w:type="dxa"/>
          </w:tcPr>
          <w:p w14:paraId="14AEA5FC" w14:textId="77777777" w:rsidR="006D55B9" w:rsidRDefault="00FD459C">
            <w:r>
              <w:rPr>
                <w:sz w:val="17"/>
              </w:rPr>
              <w:t>24</w:t>
            </w:r>
          </w:p>
        </w:tc>
        <w:tc>
          <w:tcPr>
            <w:tcW w:w="3288" w:type="dxa"/>
          </w:tcPr>
          <w:p w14:paraId="0B227DE8" w14:textId="77777777" w:rsidR="006D55B9" w:rsidRDefault="00FD459C">
            <w:proofErr w:type="spellStart"/>
            <w:r>
              <w:rPr>
                <w:sz w:val="17"/>
              </w:rPr>
              <w:t>Штрафные</w:t>
            </w:r>
            <w:proofErr w:type="spellEnd"/>
            <w:r>
              <w:rPr>
                <w:sz w:val="17"/>
              </w:rPr>
              <w:t xml:space="preserve"> </w:t>
            </w:r>
            <w:proofErr w:type="spellStart"/>
            <w:r>
              <w:rPr>
                <w:sz w:val="17"/>
              </w:rPr>
              <w:t>санкции</w:t>
            </w:r>
            <w:proofErr w:type="spellEnd"/>
            <w:r>
              <w:rPr>
                <w:sz w:val="17"/>
              </w:rPr>
              <w:t xml:space="preserve"> / </w:t>
            </w:r>
            <w:proofErr w:type="spellStart"/>
            <w:r>
              <w:rPr>
                <w:sz w:val="17"/>
              </w:rPr>
              <w:t>специальные</w:t>
            </w:r>
            <w:proofErr w:type="spellEnd"/>
            <w:r>
              <w:rPr>
                <w:sz w:val="17"/>
              </w:rPr>
              <w:t xml:space="preserve"> </w:t>
            </w:r>
            <w:proofErr w:type="spellStart"/>
            <w:r>
              <w:rPr>
                <w:sz w:val="17"/>
              </w:rPr>
              <w:t>условия</w:t>
            </w:r>
            <w:proofErr w:type="spellEnd"/>
          </w:p>
        </w:tc>
        <w:tc>
          <w:tcPr>
            <w:tcW w:w="5669" w:type="dxa"/>
          </w:tcPr>
          <w:p w14:paraId="4544DA17" w14:textId="77777777" w:rsidR="006D55B9" w:rsidRDefault="006D55B9"/>
        </w:tc>
      </w:tr>
      <w:tr w:rsidR="006D55B9" w14:paraId="6D7D3DEE" w14:textId="77777777">
        <w:trPr>
          <w:jc w:val="center"/>
        </w:trPr>
        <w:tc>
          <w:tcPr>
            <w:tcW w:w="454" w:type="dxa"/>
          </w:tcPr>
          <w:p w14:paraId="371B6EED" w14:textId="77777777" w:rsidR="006D55B9" w:rsidRDefault="00FD459C">
            <w:r>
              <w:rPr>
                <w:sz w:val="17"/>
              </w:rPr>
              <w:t>25</w:t>
            </w:r>
          </w:p>
        </w:tc>
        <w:tc>
          <w:tcPr>
            <w:tcW w:w="3288" w:type="dxa"/>
          </w:tcPr>
          <w:p w14:paraId="327B4D58" w14:textId="77777777" w:rsidR="006D55B9" w:rsidRDefault="00FD459C">
            <w:proofErr w:type="spellStart"/>
            <w:r>
              <w:rPr>
                <w:sz w:val="17"/>
              </w:rPr>
              <w:t>Ответственное</w:t>
            </w:r>
            <w:proofErr w:type="spellEnd"/>
            <w:r>
              <w:rPr>
                <w:sz w:val="17"/>
              </w:rPr>
              <w:t xml:space="preserve"> </w:t>
            </w:r>
            <w:proofErr w:type="spellStart"/>
            <w:r>
              <w:rPr>
                <w:sz w:val="17"/>
              </w:rPr>
              <w:t>лицо</w:t>
            </w:r>
            <w:proofErr w:type="spellEnd"/>
            <w:r>
              <w:rPr>
                <w:sz w:val="17"/>
              </w:rPr>
              <w:t xml:space="preserve"> </w:t>
            </w:r>
            <w:proofErr w:type="spellStart"/>
            <w:r>
              <w:rPr>
                <w:sz w:val="17"/>
              </w:rPr>
              <w:t>Заказчика</w:t>
            </w:r>
            <w:proofErr w:type="spellEnd"/>
          </w:p>
        </w:tc>
        <w:tc>
          <w:tcPr>
            <w:tcW w:w="5669" w:type="dxa"/>
          </w:tcPr>
          <w:p w14:paraId="3F52FB3E" w14:textId="77777777" w:rsidR="006D55B9" w:rsidRDefault="006D55B9"/>
        </w:tc>
      </w:tr>
      <w:tr w:rsidR="006D55B9" w14:paraId="5AA20CF6" w14:textId="77777777">
        <w:trPr>
          <w:jc w:val="center"/>
        </w:trPr>
        <w:tc>
          <w:tcPr>
            <w:tcW w:w="454" w:type="dxa"/>
          </w:tcPr>
          <w:p w14:paraId="78BDCD71" w14:textId="77777777" w:rsidR="006D55B9" w:rsidRDefault="00FD459C">
            <w:r>
              <w:rPr>
                <w:sz w:val="17"/>
              </w:rPr>
              <w:t>26</w:t>
            </w:r>
          </w:p>
        </w:tc>
        <w:tc>
          <w:tcPr>
            <w:tcW w:w="3288" w:type="dxa"/>
          </w:tcPr>
          <w:p w14:paraId="247F5D2A" w14:textId="77777777" w:rsidR="006D55B9" w:rsidRDefault="00FD459C">
            <w:proofErr w:type="spellStart"/>
            <w:r>
              <w:rPr>
                <w:sz w:val="17"/>
              </w:rPr>
              <w:t>Ответственное</w:t>
            </w:r>
            <w:proofErr w:type="spellEnd"/>
            <w:r>
              <w:rPr>
                <w:sz w:val="17"/>
              </w:rPr>
              <w:t xml:space="preserve"> </w:t>
            </w:r>
            <w:proofErr w:type="spellStart"/>
            <w:r>
              <w:rPr>
                <w:sz w:val="17"/>
              </w:rPr>
              <w:t>лицо</w:t>
            </w:r>
            <w:proofErr w:type="spellEnd"/>
            <w:r>
              <w:rPr>
                <w:sz w:val="17"/>
              </w:rPr>
              <w:t xml:space="preserve"> </w:t>
            </w:r>
            <w:proofErr w:type="spellStart"/>
            <w:r>
              <w:rPr>
                <w:sz w:val="17"/>
              </w:rPr>
              <w:t>Исполнителя</w:t>
            </w:r>
            <w:proofErr w:type="spellEnd"/>
          </w:p>
        </w:tc>
        <w:tc>
          <w:tcPr>
            <w:tcW w:w="5669" w:type="dxa"/>
          </w:tcPr>
          <w:p w14:paraId="4525EA80" w14:textId="77777777" w:rsidR="006D55B9" w:rsidRDefault="006D55B9"/>
        </w:tc>
      </w:tr>
    </w:tbl>
    <w:p w14:paraId="194D467E" w14:textId="77777777" w:rsidR="004120B4" w:rsidRDefault="004120B4">
      <w:pPr>
        <w:spacing w:after="60" w:line="259" w:lineRule="auto"/>
      </w:pPr>
    </w:p>
    <w:p w14:paraId="15D818C1" w14:textId="23B2B16C" w:rsidR="006D55B9" w:rsidRDefault="00FD459C" w:rsidP="004120B4">
      <w:pPr>
        <w:spacing w:after="60" w:line="259" w:lineRule="auto"/>
        <w:ind w:firstLine="720"/>
      </w:pPr>
      <w:proofErr w:type="spellStart"/>
      <w:r>
        <w:t>Подписи</w:t>
      </w:r>
      <w:proofErr w:type="spellEnd"/>
      <w:r>
        <w:t xml:space="preserve"> </w:t>
      </w:r>
      <w:proofErr w:type="spellStart"/>
      <w:r>
        <w:t>Сторон</w:t>
      </w:r>
      <w:proofErr w:type="spellEnd"/>
      <w:r>
        <w:t>:</w:t>
      </w:r>
    </w:p>
    <w:tbl>
      <w:tblPr>
        <w:tblStyle w:val="aff0"/>
        <w:tblW w:w="0" w:type="auto"/>
        <w:jc w:val="center"/>
        <w:tblLook w:val="04A0" w:firstRow="1" w:lastRow="0" w:firstColumn="1" w:lastColumn="0" w:noHBand="0" w:noVBand="1"/>
      </w:tblPr>
      <w:tblGrid>
        <w:gridCol w:w="4535"/>
        <w:gridCol w:w="4535"/>
      </w:tblGrid>
      <w:tr w:rsidR="006D55B9" w14:paraId="572532A4" w14:textId="77777777">
        <w:trPr>
          <w:jc w:val="center"/>
        </w:trPr>
        <w:tc>
          <w:tcPr>
            <w:tcW w:w="4535" w:type="dxa"/>
            <w:shd w:val="clear" w:color="auto" w:fill="D9EAF7"/>
            <w:vAlign w:val="center"/>
          </w:tcPr>
          <w:p w14:paraId="1E3A605C" w14:textId="77777777" w:rsidR="006D55B9" w:rsidRDefault="00FD459C">
            <w:proofErr w:type="spellStart"/>
            <w:r>
              <w:rPr>
                <w:b/>
                <w:sz w:val="18"/>
              </w:rPr>
              <w:t>Заказчик</w:t>
            </w:r>
            <w:proofErr w:type="spellEnd"/>
          </w:p>
        </w:tc>
        <w:tc>
          <w:tcPr>
            <w:tcW w:w="4535" w:type="dxa"/>
            <w:shd w:val="clear" w:color="auto" w:fill="D9EAF7"/>
            <w:vAlign w:val="center"/>
          </w:tcPr>
          <w:p w14:paraId="408F5E65" w14:textId="77777777" w:rsidR="006D55B9" w:rsidRDefault="00FD459C">
            <w:proofErr w:type="spellStart"/>
            <w:r>
              <w:rPr>
                <w:b/>
                <w:sz w:val="18"/>
              </w:rPr>
              <w:t>Исполнитель</w:t>
            </w:r>
            <w:proofErr w:type="spellEnd"/>
          </w:p>
        </w:tc>
      </w:tr>
      <w:tr w:rsidR="006D55B9" w14:paraId="281083DA" w14:textId="77777777">
        <w:trPr>
          <w:jc w:val="center"/>
        </w:trPr>
        <w:tc>
          <w:tcPr>
            <w:tcW w:w="4535" w:type="dxa"/>
          </w:tcPr>
          <w:p w14:paraId="49149146" w14:textId="77777777" w:rsidR="006D55B9" w:rsidRDefault="00FD459C">
            <w:r>
              <w:rPr>
                <w:sz w:val="18"/>
              </w:rPr>
              <w:t>________________ /_____________/</w:t>
            </w:r>
          </w:p>
        </w:tc>
        <w:tc>
          <w:tcPr>
            <w:tcW w:w="4535" w:type="dxa"/>
          </w:tcPr>
          <w:p w14:paraId="35160026" w14:textId="77777777" w:rsidR="006D55B9" w:rsidRDefault="00FD459C">
            <w:r>
              <w:rPr>
                <w:sz w:val="18"/>
              </w:rPr>
              <w:t>________________ /_____________/</w:t>
            </w:r>
          </w:p>
        </w:tc>
      </w:tr>
    </w:tbl>
    <w:p w14:paraId="0A75907E" w14:textId="77777777" w:rsidR="00F31FA5" w:rsidRDefault="00F31FA5" w:rsidP="004120B4">
      <w:pPr>
        <w:pStyle w:val="1"/>
        <w:spacing w:after="60" w:line="259" w:lineRule="auto"/>
        <w:ind w:firstLine="720"/>
        <w:rPr>
          <w:rFonts w:ascii="Times New Roman" w:eastAsia="Times New Roman" w:hAnsi="Times New Roman"/>
        </w:rPr>
      </w:pPr>
    </w:p>
    <w:p w14:paraId="161807C3" w14:textId="77777777" w:rsidR="00F31FA5" w:rsidRDefault="00F31FA5">
      <w:pPr>
        <w:rPr>
          <w:rFonts w:cstheme="majorBidi"/>
          <w:b/>
          <w:bCs/>
          <w:color w:val="000000"/>
          <w:sz w:val="28"/>
          <w:szCs w:val="28"/>
        </w:rPr>
      </w:pPr>
      <w:r>
        <w:br w:type="page"/>
      </w:r>
    </w:p>
    <w:p w14:paraId="0404DE52" w14:textId="77777777" w:rsidR="00126FF4" w:rsidRDefault="00FD459C" w:rsidP="00126FF4">
      <w:pPr>
        <w:pStyle w:val="1"/>
        <w:spacing w:after="60" w:line="259" w:lineRule="auto"/>
        <w:ind w:firstLine="720"/>
        <w:jc w:val="right"/>
        <w:rPr>
          <w:rFonts w:ascii="Times New Roman" w:eastAsia="Times New Roman" w:hAnsi="Times New Roman"/>
          <w:lang w:val="ru-RU"/>
        </w:rPr>
      </w:pPr>
      <w:r w:rsidRPr="00F31FA5">
        <w:rPr>
          <w:rFonts w:ascii="Times New Roman" w:eastAsia="Times New Roman" w:hAnsi="Times New Roman"/>
          <w:lang w:val="ru-RU"/>
        </w:rPr>
        <w:lastRenderedPageBreak/>
        <w:t xml:space="preserve">Приложение № 2 </w:t>
      </w:r>
    </w:p>
    <w:p w14:paraId="1C9F1811" w14:textId="5C9ACD7E" w:rsidR="006D55B9" w:rsidRPr="00F31FA5" w:rsidRDefault="00FD459C" w:rsidP="00126FF4">
      <w:pPr>
        <w:pStyle w:val="1"/>
        <w:spacing w:after="60" w:line="259" w:lineRule="auto"/>
        <w:ind w:firstLine="720"/>
        <w:jc w:val="center"/>
        <w:rPr>
          <w:lang w:val="ru-RU"/>
        </w:rPr>
      </w:pPr>
      <w:r w:rsidRPr="00F31FA5">
        <w:rPr>
          <w:rFonts w:ascii="Times New Roman" w:eastAsia="Times New Roman" w:hAnsi="Times New Roman"/>
          <w:lang w:val="ru-RU"/>
        </w:rPr>
        <w:t>Форма отчета / таймшита</w:t>
      </w:r>
    </w:p>
    <w:p w14:paraId="1E6AFDCC" w14:textId="77777777" w:rsidR="006D55B9" w:rsidRPr="00CB01A2" w:rsidRDefault="00FD459C" w:rsidP="004120B4">
      <w:pPr>
        <w:spacing w:after="60" w:line="259" w:lineRule="auto"/>
        <w:ind w:firstLine="426"/>
        <w:jc w:val="both"/>
        <w:rPr>
          <w:lang w:val="ru-RU"/>
        </w:rPr>
      </w:pPr>
      <w:r w:rsidRPr="00CB01A2">
        <w:rPr>
          <w:lang w:val="ru-RU"/>
        </w:rPr>
        <w:t>Таймшит предоставляется по каждой Заявке при почасовой оплате либо по требованию Заказчика. Общие записи без конкретного результата не принимаются и не оплачиваются.</w:t>
      </w:r>
    </w:p>
    <w:tbl>
      <w:tblPr>
        <w:tblStyle w:val="aff0"/>
        <w:tblW w:w="0" w:type="auto"/>
        <w:jc w:val="center"/>
        <w:tblLook w:val="04A0" w:firstRow="1" w:lastRow="0" w:firstColumn="1" w:lastColumn="0" w:noHBand="0" w:noVBand="1"/>
      </w:tblPr>
      <w:tblGrid>
        <w:gridCol w:w="671"/>
        <w:gridCol w:w="767"/>
        <w:gridCol w:w="878"/>
        <w:gridCol w:w="723"/>
        <w:gridCol w:w="1594"/>
        <w:gridCol w:w="727"/>
        <w:gridCol w:w="980"/>
        <w:gridCol w:w="585"/>
        <w:gridCol w:w="725"/>
        <w:gridCol w:w="1546"/>
        <w:gridCol w:w="1164"/>
      </w:tblGrid>
      <w:tr w:rsidR="006D55B9" w14:paraId="2A6468F9" w14:textId="77777777">
        <w:trPr>
          <w:jc w:val="center"/>
        </w:trPr>
        <w:tc>
          <w:tcPr>
            <w:tcW w:w="850" w:type="dxa"/>
            <w:shd w:val="clear" w:color="auto" w:fill="D9EAF7"/>
            <w:vAlign w:val="center"/>
          </w:tcPr>
          <w:p w14:paraId="099748BD" w14:textId="77777777" w:rsidR="006D55B9" w:rsidRDefault="00FD459C">
            <w:proofErr w:type="spellStart"/>
            <w:r>
              <w:rPr>
                <w:b/>
                <w:sz w:val="15"/>
              </w:rPr>
              <w:t>Дата</w:t>
            </w:r>
            <w:proofErr w:type="spellEnd"/>
          </w:p>
        </w:tc>
        <w:tc>
          <w:tcPr>
            <w:tcW w:w="850" w:type="dxa"/>
            <w:shd w:val="clear" w:color="auto" w:fill="D9EAF7"/>
            <w:vAlign w:val="center"/>
          </w:tcPr>
          <w:p w14:paraId="0BCE3508" w14:textId="77777777" w:rsidR="006D55B9" w:rsidRDefault="00FD459C">
            <w:r>
              <w:rPr>
                <w:b/>
                <w:sz w:val="15"/>
              </w:rPr>
              <w:t xml:space="preserve">№ </w:t>
            </w:r>
            <w:proofErr w:type="spellStart"/>
            <w:r>
              <w:rPr>
                <w:b/>
                <w:sz w:val="15"/>
              </w:rPr>
              <w:t>Заявки</w:t>
            </w:r>
            <w:proofErr w:type="spellEnd"/>
          </w:p>
        </w:tc>
        <w:tc>
          <w:tcPr>
            <w:tcW w:w="1134" w:type="dxa"/>
            <w:shd w:val="clear" w:color="auto" w:fill="D9EAF7"/>
            <w:vAlign w:val="center"/>
          </w:tcPr>
          <w:p w14:paraId="00D53A7E" w14:textId="77777777" w:rsidR="006D55B9" w:rsidRDefault="00FD459C">
            <w:r>
              <w:rPr>
                <w:b/>
                <w:sz w:val="15"/>
              </w:rPr>
              <w:t>Ф.И.О.</w:t>
            </w:r>
          </w:p>
        </w:tc>
        <w:tc>
          <w:tcPr>
            <w:tcW w:w="964" w:type="dxa"/>
            <w:shd w:val="clear" w:color="auto" w:fill="D9EAF7"/>
            <w:vAlign w:val="center"/>
          </w:tcPr>
          <w:p w14:paraId="0F31AB4C" w14:textId="77777777" w:rsidR="006D55B9" w:rsidRDefault="00FD459C">
            <w:proofErr w:type="spellStart"/>
            <w:r>
              <w:rPr>
                <w:b/>
                <w:sz w:val="15"/>
              </w:rPr>
              <w:t>Роль</w:t>
            </w:r>
            <w:proofErr w:type="spellEnd"/>
          </w:p>
        </w:tc>
        <w:tc>
          <w:tcPr>
            <w:tcW w:w="2381" w:type="dxa"/>
            <w:shd w:val="clear" w:color="auto" w:fill="D9EAF7"/>
            <w:vAlign w:val="center"/>
          </w:tcPr>
          <w:p w14:paraId="7F854CF0" w14:textId="77777777" w:rsidR="006D55B9" w:rsidRDefault="00FD459C">
            <w:proofErr w:type="spellStart"/>
            <w:r>
              <w:rPr>
                <w:b/>
                <w:sz w:val="15"/>
              </w:rPr>
              <w:t>Описание</w:t>
            </w:r>
            <w:proofErr w:type="spellEnd"/>
            <w:r>
              <w:rPr>
                <w:b/>
                <w:sz w:val="15"/>
              </w:rPr>
              <w:t xml:space="preserve"> </w:t>
            </w:r>
            <w:proofErr w:type="spellStart"/>
            <w:r>
              <w:rPr>
                <w:b/>
                <w:sz w:val="15"/>
              </w:rPr>
              <w:t>конкретной</w:t>
            </w:r>
            <w:proofErr w:type="spellEnd"/>
            <w:r>
              <w:rPr>
                <w:b/>
                <w:sz w:val="15"/>
              </w:rPr>
              <w:t xml:space="preserve"> </w:t>
            </w:r>
            <w:proofErr w:type="spellStart"/>
            <w:r>
              <w:rPr>
                <w:b/>
                <w:sz w:val="15"/>
              </w:rPr>
              <w:t>работы</w:t>
            </w:r>
            <w:proofErr w:type="spellEnd"/>
          </w:p>
        </w:tc>
        <w:tc>
          <w:tcPr>
            <w:tcW w:w="680" w:type="dxa"/>
            <w:shd w:val="clear" w:color="auto" w:fill="D9EAF7"/>
            <w:vAlign w:val="center"/>
          </w:tcPr>
          <w:p w14:paraId="37E57FB9" w14:textId="77777777" w:rsidR="006D55B9" w:rsidRDefault="00FD459C">
            <w:proofErr w:type="spellStart"/>
            <w:r>
              <w:rPr>
                <w:b/>
                <w:sz w:val="15"/>
              </w:rPr>
              <w:t>Начало</w:t>
            </w:r>
            <w:proofErr w:type="spellEnd"/>
          </w:p>
        </w:tc>
        <w:tc>
          <w:tcPr>
            <w:tcW w:w="680" w:type="dxa"/>
            <w:shd w:val="clear" w:color="auto" w:fill="D9EAF7"/>
            <w:vAlign w:val="center"/>
          </w:tcPr>
          <w:p w14:paraId="7A61A70F" w14:textId="77777777" w:rsidR="006D55B9" w:rsidRDefault="00FD459C">
            <w:proofErr w:type="spellStart"/>
            <w:r>
              <w:rPr>
                <w:b/>
                <w:sz w:val="15"/>
              </w:rPr>
              <w:t>Окончание</w:t>
            </w:r>
            <w:proofErr w:type="spellEnd"/>
          </w:p>
        </w:tc>
        <w:tc>
          <w:tcPr>
            <w:tcW w:w="567" w:type="dxa"/>
            <w:shd w:val="clear" w:color="auto" w:fill="D9EAF7"/>
            <w:vAlign w:val="center"/>
          </w:tcPr>
          <w:p w14:paraId="0F52D5E6" w14:textId="77777777" w:rsidR="006D55B9" w:rsidRDefault="00FD459C">
            <w:proofErr w:type="spellStart"/>
            <w:r>
              <w:rPr>
                <w:b/>
                <w:sz w:val="15"/>
              </w:rPr>
              <w:t>Часы</w:t>
            </w:r>
            <w:proofErr w:type="spellEnd"/>
          </w:p>
        </w:tc>
        <w:tc>
          <w:tcPr>
            <w:tcW w:w="737" w:type="dxa"/>
            <w:shd w:val="clear" w:color="auto" w:fill="D9EAF7"/>
            <w:vAlign w:val="center"/>
          </w:tcPr>
          <w:p w14:paraId="77E49E4F" w14:textId="77777777" w:rsidR="006D55B9" w:rsidRDefault="00FD459C">
            <w:proofErr w:type="spellStart"/>
            <w:r>
              <w:rPr>
                <w:b/>
                <w:sz w:val="15"/>
              </w:rPr>
              <w:t>Ставка</w:t>
            </w:r>
            <w:proofErr w:type="spellEnd"/>
          </w:p>
        </w:tc>
        <w:tc>
          <w:tcPr>
            <w:tcW w:w="1701" w:type="dxa"/>
            <w:shd w:val="clear" w:color="auto" w:fill="D9EAF7"/>
            <w:vAlign w:val="center"/>
          </w:tcPr>
          <w:p w14:paraId="189A4106" w14:textId="77777777" w:rsidR="006D55B9" w:rsidRDefault="00FD459C">
            <w:proofErr w:type="spellStart"/>
            <w:r>
              <w:rPr>
                <w:b/>
                <w:sz w:val="15"/>
              </w:rPr>
              <w:t>Результат</w:t>
            </w:r>
            <w:proofErr w:type="spellEnd"/>
            <w:r>
              <w:rPr>
                <w:b/>
                <w:sz w:val="15"/>
              </w:rPr>
              <w:t>/</w:t>
            </w:r>
            <w:proofErr w:type="spellStart"/>
            <w:r>
              <w:rPr>
                <w:b/>
                <w:sz w:val="15"/>
              </w:rPr>
              <w:t>ссылка</w:t>
            </w:r>
            <w:proofErr w:type="spellEnd"/>
          </w:p>
        </w:tc>
        <w:tc>
          <w:tcPr>
            <w:tcW w:w="1134" w:type="dxa"/>
            <w:shd w:val="clear" w:color="auto" w:fill="D9EAF7"/>
            <w:vAlign w:val="center"/>
          </w:tcPr>
          <w:p w14:paraId="70BD54A0" w14:textId="77777777" w:rsidR="006D55B9" w:rsidRDefault="00FD459C">
            <w:proofErr w:type="spellStart"/>
            <w:r>
              <w:rPr>
                <w:b/>
                <w:sz w:val="15"/>
              </w:rPr>
              <w:t>Согласование</w:t>
            </w:r>
            <w:proofErr w:type="spellEnd"/>
          </w:p>
        </w:tc>
      </w:tr>
      <w:tr w:rsidR="006D55B9" w14:paraId="582BED2B" w14:textId="77777777">
        <w:trPr>
          <w:jc w:val="center"/>
        </w:trPr>
        <w:tc>
          <w:tcPr>
            <w:tcW w:w="850" w:type="dxa"/>
          </w:tcPr>
          <w:p w14:paraId="691BF331" w14:textId="77777777" w:rsidR="006D55B9" w:rsidRDefault="006D55B9"/>
        </w:tc>
        <w:tc>
          <w:tcPr>
            <w:tcW w:w="850" w:type="dxa"/>
          </w:tcPr>
          <w:p w14:paraId="704D9DBA" w14:textId="77777777" w:rsidR="006D55B9" w:rsidRDefault="006D55B9"/>
        </w:tc>
        <w:tc>
          <w:tcPr>
            <w:tcW w:w="1134" w:type="dxa"/>
          </w:tcPr>
          <w:p w14:paraId="6CA8DD3B" w14:textId="77777777" w:rsidR="006D55B9" w:rsidRDefault="006D55B9"/>
        </w:tc>
        <w:tc>
          <w:tcPr>
            <w:tcW w:w="964" w:type="dxa"/>
          </w:tcPr>
          <w:p w14:paraId="253C1998" w14:textId="77777777" w:rsidR="006D55B9" w:rsidRDefault="006D55B9"/>
        </w:tc>
        <w:tc>
          <w:tcPr>
            <w:tcW w:w="2381" w:type="dxa"/>
          </w:tcPr>
          <w:p w14:paraId="0DAEAB1F" w14:textId="77777777" w:rsidR="006D55B9" w:rsidRDefault="006D55B9"/>
        </w:tc>
        <w:tc>
          <w:tcPr>
            <w:tcW w:w="680" w:type="dxa"/>
          </w:tcPr>
          <w:p w14:paraId="00E78202" w14:textId="77777777" w:rsidR="006D55B9" w:rsidRDefault="006D55B9"/>
        </w:tc>
        <w:tc>
          <w:tcPr>
            <w:tcW w:w="680" w:type="dxa"/>
          </w:tcPr>
          <w:p w14:paraId="4C732D9D" w14:textId="77777777" w:rsidR="006D55B9" w:rsidRDefault="006D55B9"/>
        </w:tc>
        <w:tc>
          <w:tcPr>
            <w:tcW w:w="567" w:type="dxa"/>
          </w:tcPr>
          <w:p w14:paraId="79A9C44A" w14:textId="77777777" w:rsidR="006D55B9" w:rsidRDefault="006D55B9"/>
        </w:tc>
        <w:tc>
          <w:tcPr>
            <w:tcW w:w="737" w:type="dxa"/>
          </w:tcPr>
          <w:p w14:paraId="00DC318A" w14:textId="77777777" w:rsidR="006D55B9" w:rsidRDefault="006D55B9"/>
        </w:tc>
        <w:tc>
          <w:tcPr>
            <w:tcW w:w="1701" w:type="dxa"/>
          </w:tcPr>
          <w:p w14:paraId="1A6528EB" w14:textId="77777777" w:rsidR="006D55B9" w:rsidRDefault="006D55B9"/>
        </w:tc>
        <w:tc>
          <w:tcPr>
            <w:tcW w:w="1134" w:type="dxa"/>
          </w:tcPr>
          <w:p w14:paraId="35DF722D" w14:textId="77777777" w:rsidR="006D55B9" w:rsidRDefault="006D55B9"/>
        </w:tc>
      </w:tr>
      <w:tr w:rsidR="006D55B9" w14:paraId="124BEE4C" w14:textId="77777777">
        <w:trPr>
          <w:jc w:val="center"/>
        </w:trPr>
        <w:tc>
          <w:tcPr>
            <w:tcW w:w="850" w:type="dxa"/>
          </w:tcPr>
          <w:p w14:paraId="2836716D" w14:textId="77777777" w:rsidR="006D55B9" w:rsidRDefault="006D55B9"/>
        </w:tc>
        <w:tc>
          <w:tcPr>
            <w:tcW w:w="850" w:type="dxa"/>
          </w:tcPr>
          <w:p w14:paraId="4BAA1E2A" w14:textId="77777777" w:rsidR="006D55B9" w:rsidRDefault="006D55B9"/>
        </w:tc>
        <w:tc>
          <w:tcPr>
            <w:tcW w:w="1134" w:type="dxa"/>
          </w:tcPr>
          <w:p w14:paraId="58541A9B" w14:textId="77777777" w:rsidR="006D55B9" w:rsidRDefault="006D55B9"/>
        </w:tc>
        <w:tc>
          <w:tcPr>
            <w:tcW w:w="964" w:type="dxa"/>
          </w:tcPr>
          <w:p w14:paraId="2D8D94FC" w14:textId="77777777" w:rsidR="006D55B9" w:rsidRDefault="006D55B9"/>
        </w:tc>
        <w:tc>
          <w:tcPr>
            <w:tcW w:w="2381" w:type="dxa"/>
          </w:tcPr>
          <w:p w14:paraId="2B9957DF" w14:textId="77777777" w:rsidR="006D55B9" w:rsidRDefault="006D55B9"/>
        </w:tc>
        <w:tc>
          <w:tcPr>
            <w:tcW w:w="680" w:type="dxa"/>
          </w:tcPr>
          <w:p w14:paraId="34CCD510" w14:textId="77777777" w:rsidR="006D55B9" w:rsidRDefault="006D55B9"/>
        </w:tc>
        <w:tc>
          <w:tcPr>
            <w:tcW w:w="680" w:type="dxa"/>
          </w:tcPr>
          <w:p w14:paraId="3116927E" w14:textId="77777777" w:rsidR="006D55B9" w:rsidRDefault="006D55B9"/>
        </w:tc>
        <w:tc>
          <w:tcPr>
            <w:tcW w:w="567" w:type="dxa"/>
          </w:tcPr>
          <w:p w14:paraId="49FEB0C8" w14:textId="77777777" w:rsidR="006D55B9" w:rsidRDefault="006D55B9"/>
        </w:tc>
        <w:tc>
          <w:tcPr>
            <w:tcW w:w="737" w:type="dxa"/>
          </w:tcPr>
          <w:p w14:paraId="4AD0CDA9" w14:textId="77777777" w:rsidR="006D55B9" w:rsidRDefault="006D55B9"/>
        </w:tc>
        <w:tc>
          <w:tcPr>
            <w:tcW w:w="1701" w:type="dxa"/>
          </w:tcPr>
          <w:p w14:paraId="476EA08A" w14:textId="77777777" w:rsidR="006D55B9" w:rsidRDefault="006D55B9"/>
        </w:tc>
        <w:tc>
          <w:tcPr>
            <w:tcW w:w="1134" w:type="dxa"/>
          </w:tcPr>
          <w:p w14:paraId="7A11A74B" w14:textId="77777777" w:rsidR="006D55B9" w:rsidRDefault="006D55B9"/>
        </w:tc>
      </w:tr>
      <w:tr w:rsidR="006D55B9" w14:paraId="32E36671" w14:textId="77777777">
        <w:trPr>
          <w:jc w:val="center"/>
        </w:trPr>
        <w:tc>
          <w:tcPr>
            <w:tcW w:w="850" w:type="dxa"/>
          </w:tcPr>
          <w:p w14:paraId="06018B71" w14:textId="77777777" w:rsidR="006D55B9" w:rsidRDefault="006D55B9"/>
        </w:tc>
        <w:tc>
          <w:tcPr>
            <w:tcW w:w="850" w:type="dxa"/>
          </w:tcPr>
          <w:p w14:paraId="044F1983" w14:textId="77777777" w:rsidR="006D55B9" w:rsidRDefault="006D55B9"/>
        </w:tc>
        <w:tc>
          <w:tcPr>
            <w:tcW w:w="1134" w:type="dxa"/>
          </w:tcPr>
          <w:p w14:paraId="6992778D" w14:textId="77777777" w:rsidR="006D55B9" w:rsidRDefault="006D55B9"/>
        </w:tc>
        <w:tc>
          <w:tcPr>
            <w:tcW w:w="964" w:type="dxa"/>
          </w:tcPr>
          <w:p w14:paraId="33014892" w14:textId="77777777" w:rsidR="006D55B9" w:rsidRDefault="006D55B9"/>
        </w:tc>
        <w:tc>
          <w:tcPr>
            <w:tcW w:w="2381" w:type="dxa"/>
          </w:tcPr>
          <w:p w14:paraId="5349D58A" w14:textId="77777777" w:rsidR="006D55B9" w:rsidRDefault="006D55B9"/>
        </w:tc>
        <w:tc>
          <w:tcPr>
            <w:tcW w:w="680" w:type="dxa"/>
          </w:tcPr>
          <w:p w14:paraId="5291FA6E" w14:textId="77777777" w:rsidR="006D55B9" w:rsidRDefault="006D55B9"/>
        </w:tc>
        <w:tc>
          <w:tcPr>
            <w:tcW w:w="680" w:type="dxa"/>
          </w:tcPr>
          <w:p w14:paraId="45412BFF" w14:textId="77777777" w:rsidR="006D55B9" w:rsidRDefault="006D55B9"/>
        </w:tc>
        <w:tc>
          <w:tcPr>
            <w:tcW w:w="567" w:type="dxa"/>
          </w:tcPr>
          <w:p w14:paraId="7041ADE6" w14:textId="77777777" w:rsidR="006D55B9" w:rsidRDefault="006D55B9"/>
        </w:tc>
        <w:tc>
          <w:tcPr>
            <w:tcW w:w="737" w:type="dxa"/>
          </w:tcPr>
          <w:p w14:paraId="22B94FB6" w14:textId="77777777" w:rsidR="006D55B9" w:rsidRDefault="006D55B9"/>
        </w:tc>
        <w:tc>
          <w:tcPr>
            <w:tcW w:w="1701" w:type="dxa"/>
          </w:tcPr>
          <w:p w14:paraId="3A33B609" w14:textId="77777777" w:rsidR="006D55B9" w:rsidRDefault="006D55B9"/>
        </w:tc>
        <w:tc>
          <w:tcPr>
            <w:tcW w:w="1134" w:type="dxa"/>
          </w:tcPr>
          <w:p w14:paraId="6CDB4498" w14:textId="77777777" w:rsidR="006D55B9" w:rsidRDefault="006D55B9"/>
        </w:tc>
      </w:tr>
      <w:tr w:rsidR="006D55B9" w14:paraId="2626EB19" w14:textId="77777777">
        <w:trPr>
          <w:jc w:val="center"/>
        </w:trPr>
        <w:tc>
          <w:tcPr>
            <w:tcW w:w="850" w:type="dxa"/>
          </w:tcPr>
          <w:p w14:paraId="58DDD431" w14:textId="77777777" w:rsidR="006D55B9" w:rsidRDefault="006D55B9"/>
        </w:tc>
        <w:tc>
          <w:tcPr>
            <w:tcW w:w="850" w:type="dxa"/>
          </w:tcPr>
          <w:p w14:paraId="51223F28" w14:textId="77777777" w:rsidR="006D55B9" w:rsidRDefault="006D55B9"/>
        </w:tc>
        <w:tc>
          <w:tcPr>
            <w:tcW w:w="1134" w:type="dxa"/>
          </w:tcPr>
          <w:p w14:paraId="29DDB5D4" w14:textId="77777777" w:rsidR="006D55B9" w:rsidRDefault="006D55B9"/>
        </w:tc>
        <w:tc>
          <w:tcPr>
            <w:tcW w:w="964" w:type="dxa"/>
          </w:tcPr>
          <w:p w14:paraId="399546C1" w14:textId="77777777" w:rsidR="006D55B9" w:rsidRDefault="006D55B9"/>
        </w:tc>
        <w:tc>
          <w:tcPr>
            <w:tcW w:w="2381" w:type="dxa"/>
          </w:tcPr>
          <w:p w14:paraId="2EC8318E" w14:textId="77777777" w:rsidR="006D55B9" w:rsidRDefault="006D55B9"/>
        </w:tc>
        <w:tc>
          <w:tcPr>
            <w:tcW w:w="680" w:type="dxa"/>
          </w:tcPr>
          <w:p w14:paraId="5121ED73" w14:textId="77777777" w:rsidR="006D55B9" w:rsidRDefault="006D55B9"/>
        </w:tc>
        <w:tc>
          <w:tcPr>
            <w:tcW w:w="680" w:type="dxa"/>
          </w:tcPr>
          <w:p w14:paraId="1D9F3EF4" w14:textId="77777777" w:rsidR="006D55B9" w:rsidRDefault="006D55B9"/>
        </w:tc>
        <w:tc>
          <w:tcPr>
            <w:tcW w:w="567" w:type="dxa"/>
          </w:tcPr>
          <w:p w14:paraId="013ED8E2" w14:textId="77777777" w:rsidR="006D55B9" w:rsidRDefault="006D55B9"/>
        </w:tc>
        <w:tc>
          <w:tcPr>
            <w:tcW w:w="737" w:type="dxa"/>
          </w:tcPr>
          <w:p w14:paraId="6312F917" w14:textId="77777777" w:rsidR="006D55B9" w:rsidRDefault="006D55B9"/>
        </w:tc>
        <w:tc>
          <w:tcPr>
            <w:tcW w:w="1701" w:type="dxa"/>
          </w:tcPr>
          <w:p w14:paraId="69EAE0E3" w14:textId="77777777" w:rsidR="006D55B9" w:rsidRDefault="006D55B9"/>
        </w:tc>
        <w:tc>
          <w:tcPr>
            <w:tcW w:w="1134" w:type="dxa"/>
          </w:tcPr>
          <w:p w14:paraId="72C26198" w14:textId="77777777" w:rsidR="006D55B9" w:rsidRDefault="006D55B9"/>
        </w:tc>
      </w:tr>
      <w:tr w:rsidR="006D55B9" w14:paraId="3059741C" w14:textId="77777777">
        <w:trPr>
          <w:jc w:val="center"/>
        </w:trPr>
        <w:tc>
          <w:tcPr>
            <w:tcW w:w="850" w:type="dxa"/>
          </w:tcPr>
          <w:p w14:paraId="3E15E0B2" w14:textId="77777777" w:rsidR="006D55B9" w:rsidRDefault="006D55B9"/>
        </w:tc>
        <w:tc>
          <w:tcPr>
            <w:tcW w:w="850" w:type="dxa"/>
          </w:tcPr>
          <w:p w14:paraId="6859D27F" w14:textId="77777777" w:rsidR="006D55B9" w:rsidRDefault="006D55B9"/>
        </w:tc>
        <w:tc>
          <w:tcPr>
            <w:tcW w:w="1134" w:type="dxa"/>
          </w:tcPr>
          <w:p w14:paraId="58ED3710" w14:textId="77777777" w:rsidR="006D55B9" w:rsidRDefault="006D55B9"/>
        </w:tc>
        <w:tc>
          <w:tcPr>
            <w:tcW w:w="964" w:type="dxa"/>
          </w:tcPr>
          <w:p w14:paraId="1F66545B" w14:textId="77777777" w:rsidR="006D55B9" w:rsidRDefault="006D55B9"/>
        </w:tc>
        <w:tc>
          <w:tcPr>
            <w:tcW w:w="2381" w:type="dxa"/>
          </w:tcPr>
          <w:p w14:paraId="33BEDDFB" w14:textId="77777777" w:rsidR="006D55B9" w:rsidRDefault="006D55B9"/>
        </w:tc>
        <w:tc>
          <w:tcPr>
            <w:tcW w:w="680" w:type="dxa"/>
          </w:tcPr>
          <w:p w14:paraId="3C56C57E" w14:textId="77777777" w:rsidR="006D55B9" w:rsidRDefault="006D55B9"/>
        </w:tc>
        <w:tc>
          <w:tcPr>
            <w:tcW w:w="680" w:type="dxa"/>
          </w:tcPr>
          <w:p w14:paraId="67E34E69" w14:textId="77777777" w:rsidR="006D55B9" w:rsidRDefault="006D55B9"/>
        </w:tc>
        <w:tc>
          <w:tcPr>
            <w:tcW w:w="567" w:type="dxa"/>
          </w:tcPr>
          <w:p w14:paraId="1643F19B" w14:textId="77777777" w:rsidR="006D55B9" w:rsidRDefault="006D55B9"/>
        </w:tc>
        <w:tc>
          <w:tcPr>
            <w:tcW w:w="737" w:type="dxa"/>
          </w:tcPr>
          <w:p w14:paraId="47988A85" w14:textId="77777777" w:rsidR="006D55B9" w:rsidRDefault="006D55B9"/>
        </w:tc>
        <w:tc>
          <w:tcPr>
            <w:tcW w:w="1701" w:type="dxa"/>
          </w:tcPr>
          <w:p w14:paraId="4206E788" w14:textId="77777777" w:rsidR="006D55B9" w:rsidRDefault="006D55B9"/>
        </w:tc>
        <w:tc>
          <w:tcPr>
            <w:tcW w:w="1134" w:type="dxa"/>
          </w:tcPr>
          <w:p w14:paraId="1DED36BB" w14:textId="77777777" w:rsidR="006D55B9" w:rsidRDefault="006D55B9"/>
        </w:tc>
      </w:tr>
      <w:tr w:rsidR="006D55B9" w14:paraId="6FF54065" w14:textId="77777777">
        <w:trPr>
          <w:jc w:val="center"/>
        </w:trPr>
        <w:tc>
          <w:tcPr>
            <w:tcW w:w="850" w:type="dxa"/>
          </w:tcPr>
          <w:p w14:paraId="72C81748" w14:textId="77777777" w:rsidR="006D55B9" w:rsidRDefault="006D55B9"/>
        </w:tc>
        <w:tc>
          <w:tcPr>
            <w:tcW w:w="850" w:type="dxa"/>
          </w:tcPr>
          <w:p w14:paraId="01321F72" w14:textId="77777777" w:rsidR="006D55B9" w:rsidRDefault="006D55B9"/>
        </w:tc>
        <w:tc>
          <w:tcPr>
            <w:tcW w:w="1134" w:type="dxa"/>
          </w:tcPr>
          <w:p w14:paraId="7AECF64F" w14:textId="77777777" w:rsidR="006D55B9" w:rsidRDefault="006D55B9"/>
        </w:tc>
        <w:tc>
          <w:tcPr>
            <w:tcW w:w="964" w:type="dxa"/>
          </w:tcPr>
          <w:p w14:paraId="6FB220BF" w14:textId="77777777" w:rsidR="006D55B9" w:rsidRDefault="006D55B9"/>
        </w:tc>
        <w:tc>
          <w:tcPr>
            <w:tcW w:w="2381" w:type="dxa"/>
          </w:tcPr>
          <w:p w14:paraId="1F9F21EB" w14:textId="77777777" w:rsidR="006D55B9" w:rsidRDefault="006D55B9"/>
        </w:tc>
        <w:tc>
          <w:tcPr>
            <w:tcW w:w="680" w:type="dxa"/>
          </w:tcPr>
          <w:p w14:paraId="36E508D1" w14:textId="77777777" w:rsidR="006D55B9" w:rsidRDefault="006D55B9"/>
        </w:tc>
        <w:tc>
          <w:tcPr>
            <w:tcW w:w="680" w:type="dxa"/>
          </w:tcPr>
          <w:p w14:paraId="0B90089B" w14:textId="77777777" w:rsidR="006D55B9" w:rsidRDefault="006D55B9"/>
        </w:tc>
        <w:tc>
          <w:tcPr>
            <w:tcW w:w="567" w:type="dxa"/>
          </w:tcPr>
          <w:p w14:paraId="2FA6CB25" w14:textId="77777777" w:rsidR="006D55B9" w:rsidRDefault="006D55B9"/>
        </w:tc>
        <w:tc>
          <w:tcPr>
            <w:tcW w:w="737" w:type="dxa"/>
          </w:tcPr>
          <w:p w14:paraId="2CCC240F" w14:textId="77777777" w:rsidR="006D55B9" w:rsidRDefault="006D55B9"/>
        </w:tc>
        <w:tc>
          <w:tcPr>
            <w:tcW w:w="1701" w:type="dxa"/>
          </w:tcPr>
          <w:p w14:paraId="2E901038" w14:textId="77777777" w:rsidR="006D55B9" w:rsidRDefault="006D55B9"/>
        </w:tc>
        <w:tc>
          <w:tcPr>
            <w:tcW w:w="1134" w:type="dxa"/>
          </w:tcPr>
          <w:p w14:paraId="67CAF3BB" w14:textId="77777777" w:rsidR="006D55B9" w:rsidRDefault="006D55B9"/>
        </w:tc>
      </w:tr>
    </w:tbl>
    <w:p w14:paraId="2EB45F60" w14:textId="77777777" w:rsidR="006D55B9" w:rsidRPr="00CB01A2" w:rsidRDefault="00FD459C" w:rsidP="00F31FA5">
      <w:pPr>
        <w:spacing w:after="60" w:line="259" w:lineRule="auto"/>
        <w:ind w:firstLine="426"/>
        <w:jc w:val="both"/>
        <w:rPr>
          <w:lang w:val="ru-RU"/>
        </w:rPr>
      </w:pPr>
      <w:r w:rsidRPr="00CB01A2">
        <w:rPr>
          <w:lang w:val="ru-RU"/>
        </w:rPr>
        <w:t>Подтверждение Исполнителя: все указанные часы фактически затрачены согласованными специалистами, не дублируют работу других лиц, соответствуют Заявке и не включают не оплачиваемые действия, предусмотренные Договором.</w:t>
      </w:r>
    </w:p>
    <w:p w14:paraId="41B25AD4" w14:textId="77777777" w:rsidR="00F31FA5" w:rsidRDefault="00F31FA5">
      <w:pPr>
        <w:rPr>
          <w:rFonts w:cstheme="majorBidi"/>
          <w:b/>
          <w:bCs/>
          <w:color w:val="000000"/>
          <w:sz w:val="28"/>
          <w:szCs w:val="28"/>
          <w:lang w:val="ru-RU"/>
        </w:rPr>
      </w:pPr>
      <w:r>
        <w:rPr>
          <w:lang w:val="ru-RU"/>
        </w:rPr>
        <w:br w:type="page"/>
      </w:r>
    </w:p>
    <w:p w14:paraId="21143163" w14:textId="7A7EDE97" w:rsidR="00126FF4" w:rsidRDefault="00FD459C" w:rsidP="00126FF4">
      <w:pPr>
        <w:pStyle w:val="1"/>
        <w:spacing w:after="60" w:line="259" w:lineRule="auto"/>
        <w:jc w:val="right"/>
        <w:rPr>
          <w:rFonts w:ascii="Times New Roman" w:eastAsia="Times New Roman" w:hAnsi="Times New Roman"/>
          <w:lang w:val="ru-RU"/>
        </w:rPr>
      </w:pPr>
      <w:r w:rsidRPr="00126FF4">
        <w:rPr>
          <w:rFonts w:ascii="Times New Roman" w:eastAsia="Times New Roman" w:hAnsi="Times New Roman"/>
          <w:i/>
          <w:iCs/>
          <w:lang w:val="ru-RU"/>
        </w:rPr>
        <w:lastRenderedPageBreak/>
        <w:t>Приложение № 3</w:t>
      </w:r>
    </w:p>
    <w:p w14:paraId="58BBA2F1" w14:textId="39CA4DB7" w:rsidR="006D55B9" w:rsidRPr="00CB01A2" w:rsidRDefault="00FD459C" w:rsidP="00F31FA5">
      <w:pPr>
        <w:pStyle w:val="1"/>
        <w:spacing w:after="60" w:line="259" w:lineRule="auto"/>
        <w:jc w:val="center"/>
        <w:rPr>
          <w:lang w:val="ru-RU"/>
        </w:rPr>
      </w:pPr>
      <w:r w:rsidRPr="00CB01A2">
        <w:rPr>
          <w:rFonts w:ascii="Times New Roman" w:eastAsia="Times New Roman" w:hAnsi="Times New Roman"/>
          <w:lang w:val="ru-RU"/>
        </w:rPr>
        <w:t>Требования к структуре юридического заключения</w:t>
      </w:r>
    </w:p>
    <w:p w14:paraId="3166D2D1" w14:textId="77777777" w:rsidR="006D55B9" w:rsidRPr="00CB01A2" w:rsidRDefault="00FD459C" w:rsidP="00F31FA5">
      <w:pPr>
        <w:pStyle w:val="a"/>
        <w:tabs>
          <w:tab w:val="clear" w:pos="360"/>
        </w:tabs>
        <w:spacing w:after="60" w:line="259" w:lineRule="auto"/>
        <w:ind w:left="0" w:firstLine="426"/>
        <w:jc w:val="both"/>
        <w:rPr>
          <w:lang w:val="ru-RU"/>
        </w:rPr>
      </w:pPr>
      <w:r w:rsidRPr="00CB01A2">
        <w:rPr>
          <w:lang w:val="ru-RU"/>
        </w:rPr>
        <w:t>Реквизиты Заявки, дата заключения, Ф.И.О. ответственного юриста Исполнителя.</w:t>
      </w:r>
    </w:p>
    <w:p w14:paraId="50B2588B" w14:textId="77777777" w:rsidR="006D55B9" w:rsidRPr="00CB01A2" w:rsidRDefault="00FD459C" w:rsidP="00F31FA5">
      <w:pPr>
        <w:pStyle w:val="a"/>
        <w:tabs>
          <w:tab w:val="clear" w:pos="360"/>
        </w:tabs>
        <w:spacing w:after="60" w:line="259" w:lineRule="auto"/>
        <w:ind w:left="0" w:firstLine="426"/>
        <w:jc w:val="both"/>
        <w:rPr>
          <w:lang w:val="ru-RU"/>
        </w:rPr>
      </w:pPr>
      <w:r w:rsidRPr="00CB01A2">
        <w:rPr>
          <w:lang w:val="ru-RU"/>
        </w:rPr>
        <w:t>Краткое описание поручения и цели Заказчика.</w:t>
      </w:r>
    </w:p>
    <w:p w14:paraId="64FBA44F" w14:textId="77777777" w:rsidR="006D55B9" w:rsidRPr="00CB01A2" w:rsidRDefault="00FD459C" w:rsidP="00F31FA5">
      <w:pPr>
        <w:pStyle w:val="a"/>
        <w:tabs>
          <w:tab w:val="clear" w:pos="360"/>
        </w:tabs>
        <w:spacing w:after="60" w:line="259" w:lineRule="auto"/>
        <w:ind w:left="0" w:firstLine="426"/>
        <w:jc w:val="both"/>
        <w:rPr>
          <w:lang w:val="ru-RU"/>
        </w:rPr>
      </w:pPr>
      <w:r w:rsidRPr="00CB01A2">
        <w:rPr>
          <w:lang w:val="ru-RU"/>
        </w:rPr>
        <w:t>Перечень изученных документов и исходных данных.</w:t>
      </w:r>
    </w:p>
    <w:p w14:paraId="24DB6668" w14:textId="77777777" w:rsidR="006D55B9" w:rsidRPr="00CB01A2" w:rsidRDefault="00FD459C" w:rsidP="00F31FA5">
      <w:pPr>
        <w:pStyle w:val="a"/>
        <w:tabs>
          <w:tab w:val="clear" w:pos="360"/>
        </w:tabs>
        <w:spacing w:after="60" w:line="259" w:lineRule="auto"/>
        <w:ind w:left="0" w:firstLine="426"/>
        <w:jc w:val="both"/>
        <w:rPr>
          <w:lang w:val="ru-RU"/>
        </w:rPr>
      </w:pPr>
      <w:r w:rsidRPr="00CB01A2">
        <w:rPr>
          <w:lang w:val="ru-RU"/>
        </w:rPr>
        <w:t>Фактические обстоятельства, установленные на основании предоставленных материалов.</w:t>
      </w:r>
    </w:p>
    <w:p w14:paraId="0FF4795A" w14:textId="77777777" w:rsidR="006D55B9" w:rsidRDefault="00FD459C" w:rsidP="00F31FA5">
      <w:pPr>
        <w:pStyle w:val="a"/>
        <w:tabs>
          <w:tab w:val="clear" w:pos="360"/>
        </w:tabs>
        <w:spacing w:after="60" w:line="259" w:lineRule="auto"/>
        <w:ind w:left="0" w:firstLine="426"/>
        <w:jc w:val="both"/>
      </w:pPr>
      <w:proofErr w:type="spellStart"/>
      <w:r>
        <w:t>Поставленные</w:t>
      </w:r>
      <w:proofErr w:type="spellEnd"/>
      <w:r>
        <w:t xml:space="preserve"> </w:t>
      </w:r>
      <w:proofErr w:type="spellStart"/>
      <w:r>
        <w:t>правовые</w:t>
      </w:r>
      <w:proofErr w:type="spellEnd"/>
      <w:r>
        <w:t xml:space="preserve"> </w:t>
      </w:r>
      <w:proofErr w:type="spellStart"/>
      <w:r>
        <w:t>вопросы</w:t>
      </w:r>
      <w:proofErr w:type="spellEnd"/>
      <w:r>
        <w:t>.</w:t>
      </w:r>
    </w:p>
    <w:p w14:paraId="30E035CE" w14:textId="77777777" w:rsidR="006D55B9" w:rsidRPr="00CB01A2" w:rsidRDefault="00FD459C" w:rsidP="00F31FA5">
      <w:pPr>
        <w:pStyle w:val="a"/>
        <w:tabs>
          <w:tab w:val="clear" w:pos="360"/>
        </w:tabs>
        <w:spacing w:after="60" w:line="259" w:lineRule="auto"/>
        <w:ind w:left="0" w:firstLine="426"/>
        <w:jc w:val="both"/>
        <w:rPr>
          <w:lang w:val="ru-RU"/>
        </w:rPr>
      </w:pPr>
      <w:r w:rsidRPr="00CB01A2">
        <w:rPr>
          <w:lang w:val="ru-RU"/>
        </w:rPr>
        <w:t>Применимое законодательство, договорные положения, международные нормы или иностранное право, если применимо.</w:t>
      </w:r>
    </w:p>
    <w:p w14:paraId="247CFDF3" w14:textId="77777777" w:rsidR="006D55B9" w:rsidRPr="00CB01A2" w:rsidRDefault="00FD459C" w:rsidP="00F31FA5">
      <w:pPr>
        <w:pStyle w:val="a"/>
        <w:tabs>
          <w:tab w:val="clear" w:pos="360"/>
        </w:tabs>
        <w:spacing w:after="60" w:line="259" w:lineRule="auto"/>
        <w:ind w:left="0" w:firstLine="426"/>
        <w:jc w:val="both"/>
        <w:rPr>
          <w:lang w:val="ru-RU"/>
        </w:rPr>
      </w:pPr>
      <w:r w:rsidRPr="00CB01A2">
        <w:rPr>
          <w:lang w:val="ru-RU"/>
        </w:rPr>
        <w:t>Правовой анализ по каждому вопросу с конкретными ссылками на нормы права и документы.</w:t>
      </w:r>
    </w:p>
    <w:p w14:paraId="6A270C25" w14:textId="77777777" w:rsidR="006D55B9" w:rsidRPr="00CB01A2" w:rsidRDefault="00FD459C" w:rsidP="00F31FA5">
      <w:pPr>
        <w:pStyle w:val="a"/>
        <w:tabs>
          <w:tab w:val="clear" w:pos="360"/>
        </w:tabs>
        <w:spacing w:after="60" w:line="259" w:lineRule="auto"/>
        <w:ind w:left="0" w:firstLine="426"/>
        <w:jc w:val="both"/>
        <w:rPr>
          <w:lang w:val="ru-RU"/>
        </w:rPr>
      </w:pPr>
      <w:r w:rsidRPr="00CB01A2">
        <w:rPr>
          <w:lang w:val="ru-RU"/>
        </w:rPr>
        <w:t>Судебная, арбитражная или административная практика, если применимо.</w:t>
      </w:r>
    </w:p>
    <w:p w14:paraId="7709E278" w14:textId="77777777" w:rsidR="006D55B9" w:rsidRPr="00CB01A2" w:rsidRDefault="00FD459C" w:rsidP="00F31FA5">
      <w:pPr>
        <w:pStyle w:val="a"/>
        <w:tabs>
          <w:tab w:val="clear" w:pos="360"/>
        </w:tabs>
        <w:spacing w:after="60" w:line="259" w:lineRule="auto"/>
        <w:ind w:left="0" w:firstLine="426"/>
        <w:jc w:val="both"/>
        <w:rPr>
          <w:lang w:val="ru-RU"/>
        </w:rPr>
      </w:pPr>
      <w:r w:rsidRPr="00CB01A2">
        <w:rPr>
          <w:lang w:val="ru-RU"/>
        </w:rPr>
        <w:t>Риски: правовые, процессуальные, финансовые, налоговые, таможенные, санкционные, комплаенс, репутационные.</w:t>
      </w:r>
    </w:p>
    <w:p w14:paraId="51421F89" w14:textId="77777777" w:rsidR="006D55B9" w:rsidRDefault="00FD459C" w:rsidP="00F31FA5">
      <w:pPr>
        <w:pStyle w:val="a"/>
        <w:tabs>
          <w:tab w:val="clear" w:pos="360"/>
        </w:tabs>
        <w:spacing w:after="60" w:line="259" w:lineRule="auto"/>
        <w:ind w:left="0" w:firstLine="426"/>
        <w:jc w:val="both"/>
      </w:pPr>
      <w:proofErr w:type="spellStart"/>
      <w:r>
        <w:t>Выводы</w:t>
      </w:r>
      <w:proofErr w:type="spellEnd"/>
      <w:r>
        <w:t xml:space="preserve"> по </w:t>
      </w:r>
      <w:proofErr w:type="spellStart"/>
      <w:r>
        <w:t>каждому</w:t>
      </w:r>
      <w:proofErr w:type="spellEnd"/>
      <w:r>
        <w:t xml:space="preserve"> </w:t>
      </w:r>
      <w:proofErr w:type="spellStart"/>
      <w:r>
        <w:t>вопросу</w:t>
      </w:r>
      <w:proofErr w:type="spellEnd"/>
      <w:r>
        <w:t>.</w:t>
      </w:r>
    </w:p>
    <w:p w14:paraId="70C0B40B" w14:textId="77777777" w:rsidR="006D55B9" w:rsidRPr="00CB01A2" w:rsidRDefault="00FD459C" w:rsidP="00F31FA5">
      <w:pPr>
        <w:pStyle w:val="a"/>
        <w:tabs>
          <w:tab w:val="clear" w:pos="360"/>
        </w:tabs>
        <w:spacing w:after="60" w:line="259" w:lineRule="auto"/>
        <w:ind w:left="0" w:firstLine="426"/>
        <w:jc w:val="both"/>
        <w:rPr>
          <w:lang w:val="ru-RU"/>
        </w:rPr>
      </w:pPr>
      <w:r w:rsidRPr="00CB01A2">
        <w:rPr>
          <w:lang w:val="ru-RU"/>
        </w:rPr>
        <w:t>Рекомендации и альтернативные варианты действий.</w:t>
      </w:r>
    </w:p>
    <w:p w14:paraId="2BC7EBB4" w14:textId="77777777" w:rsidR="006D55B9" w:rsidRPr="00CB01A2" w:rsidRDefault="00FD459C" w:rsidP="00F31FA5">
      <w:pPr>
        <w:pStyle w:val="a"/>
        <w:tabs>
          <w:tab w:val="clear" w:pos="360"/>
        </w:tabs>
        <w:spacing w:after="60" w:line="259" w:lineRule="auto"/>
        <w:ind w:left="0" w:firstLine="426"/>
        <w:jc w:val="both"/>
        <w:rPr>
          <w:lang w:val="ru-RU"/>
        </w:rPr>
      </w:pPr>
      <w:r w:rsidRPr="00CB01A2">
        <w:rPr>
          <w:lang w:val="ru-RU"/>
        </w:rPr>
        <w:t>Проект дальнейших действий / проекта документа, если это требуется Заявкой.</w:t>
      </w:r>
    </w:p>
    <w:p w14:paraId="2FAA2CD6" w14:textId="77777777" w:rsidR="006D55B9" w:rsidRPr="00CB01A2" w:rsidRDefault="00FD459C" w:rsidP="00F31FA5">
      <w:pPr>
        <w:pStyle w:val="a"/>
        <w:tabs>
          <w:tab w:val="clear" w:pos="360"/>
        </w:tabs>
        <w:spacing w:after="60" w:line="259" w:lineRule="auto"/>
        <w:ind w:left="0" w:firstLine="426"/>
        <w:jc w:val="both"/>
        <w:rPr>
          <w:lang w:val="ru-RU"/>
        </w:rPr>
      </w:pPr>
      <w:r w:rsidRPr="00CB01A2">
        <w:rPr>
          <w:lang w:val="ru-RU"/>
        </w:rPr>
        <w:t>Ограничения заключения: указываются только объективные ограничения, связанные с неполнотой документов, сроками или применимым правом.</w:t>
      </w:r>
    </w:p>
    <w:p w14:paraId="2E86DC6B" w14:textId="1F6BC4AA" w:rsidR="006D55B9" w:rsidRPr="00CB01A2" w:rsidRDefault="00126FF4" w:rsidP="00126FF4">
      <w:pPr>
        <w:spacing w:after="60" w:line="259" w:lineRule="auto"/>
        <w:ind w:firstLine="426"/>
        <w:jc w:val="both"/>
        <w:rPr>
          <w:lang w:val="ru-RU"/>
        </w:rPr>
      </w:pPr>
      <w:r>
        <w:rPr>
          <w:lang w:val="ru-RU"/>
        </w:rPr>
        <w:t>Примечание: з</w:t>
      </w:r>
      <w:r w:rsidR="00FD459C" w:rsidRPr="00CB01A2">
        <w:rPr>
          <w:lang w:val="ru-RU"/>
        </w:rPr>
        <w:t>аключение не должно ограничиваться общими формулировками. При наличии отрицательной, рискованной или бесперспективной позиции Исполнитель обязан прямо указать причины, степень риска и альтернативные действия в интересах Заказчика.</w:t>
      </w:r>
    </w:p>
    <w:p w14:paraId="39B98429" w14:textId="77777777" w:rsidR="00126FF4" w:rsidRDefault="00126FF4">
      <w:pPr>
        <w:rPr>
          <w:rFonts w:cstheme="majorBidi"/>
          <w:b/>
          <w:bCs/>
          <w:i/>
          <w:iCs/>
          <w:color w:val="000000"/>
          <w:sz w:val="28"/>
          <w:szCs w:val="28"/>
          <w:lang w:val="ru-RU"/>
        </w:rPr>
      </w:pPr>
      <w:r>
        <w:rPr>
          <w:i/>
          <w:iCs/>
          <w:lang w:val="ru-RU"/>
        </w:rPr>
        <w:br w:type="page"/>
      </w:r>
    </w:p>
    <w:p w14:paraId="64966705" w14:textId="702E427C" w:rsidR="00126FF4" w:rsidRPr="00126FF4" w:rsidRDefault="00FD459C" w:rsidP="00126FF4">
      <w:pPr>
        <w:pStyle w:val="1"/>
        <w:spacing w:after="60" w:line="259" w:lineRule="auto"/>
        <w:jc w:val="right"/>
        <w:rPr>
          <w:rFonts w:ascii="Times New Roman" w:eastAsia="Times New Roman" w:hAnsi="Times New Roman"/>
          <w:i/>
          <w:iCs/>
          <w:lang w:val="ru-RU"/>
        </w:rPr>
      </w:pPr>
      <w:r w:rsidRPr="00126FF4">
        <w:rPr>
          <w:rFonts w:ascii="Times New Roman" w:eastAsia="Times New Roman" w:hAnsi="Times New Roman"/>
          <w:i/>
          <w:iCs/>
          <w:lang w:val="ru-RU"/>
        </w:rPr>
        <w:lastRenderedPageBreak/>
        <w:t xml:space="preserve">Приложение № 4 </w:t>
      </w:r>
    </w:p>
    <w:p w14:paraId="06C2C413" w14:textId="299C19CC" w:rsidR="006D55B9" w:rsidRPr="00CB01A2" w:rsidRDefault="00FD459C" w:rsidP="00126FF4">
      <w:pPr>
        <w:pStyle w:val="1"/>
        <w:spacing w:after="60" w:line="259" w:lineRule="auto"/>
        <w:jc w:val="center"/>
        <w:rPr>
          <w:lang w:val="ru-RU"/>
        </w:rPr>
      </w:pPr>
      <w:r w:rsidRPr="00CB01A2">
        <w:rPr>
          <w:rFonts w:ascii="Times New Roman" w:eastAsia="Times New Roman" w:hAnsi="Times New Roman"/>
          <w:lang w:val="ru-RU"/>
        </w:rPr>
        <w:t>Форма акта приемки оказанных услуг</w:t>
      </w:r>
    </w:p>
    <w:p w14:paraId="78E8C026" w14:textId="77777777" w:rsidR="006D55B9" w:rsidRPr="00CB01A2" w:rsidRDefault="00FD459C" w:rsidP="00126FF4">
      <w:pPr>
        <w:spacing w:after="60" w:line="259" w:lineRule="auto"/>
        <w:ind w:firstLine="720"/>
        <w:jc w:val="center"/>
        <w:rPr>
          <w:lang w:val="ru-RU"/>
        </w:rPr>
      </w:pPr>
      <w:r w:rsidRPr="00CB01A2">
        <w:rPr>
          <w:lang w:val="ru-RU"/>
        </w:rPr>
        <w:t>АКТ № ___ приемки оказанных юридических услуг</w:t>
      </w:r>
    </w:p>
    <w:p w14:paraId="14207B4D" w14:textId="77777777" w:rsidR="006D55B9" w:rsidRPr="00CB01A2" w:rsidRDefault="00FD459C" w:rsidP="00126FF4">
      <w:pPr>
        <w:spacing w:after="60" w:line="259" w:lineRule="auto"/>
        <w:ind w:left="720" w:firstLine="720"/>
        <w:rPr>
          <w:lang w:val="ru-RU"/>
        </w:rPr>
      </w:pPr>
      <w:r w:rsidRPr="00CB01A2">
        <w:rPr>
          <w:lang w:val="ru-RU"/>
        </w:rPr>
        <w:t>г. Алмалык                                                                                 «___» __________ 20__ г.</w:t>
      </w:r>
    </w:p>
    <w:p w14:paraId="1B4EDCD3" w14:textId="77777777" w:rsidR="00126FF4" w:rsidRDefault="00126FF4" w:rsidP="00126FF4">
      <w:pPr>
        <w:spacing w:after="60" w:line="259" w:lineRule="auto"/>
        <w:ind w:firstLine="720"/>
        <w:rPr>
          <w:lang w:val="ru-RU"/>
        </w:rPr>
      </w:pPr>
    </w:p>
    <w:p w14:paraId="3D26F870" w14:textId="04646A4E" w:rsidR="006D55B9" w:rsidRPr="00CB01A2" w:rsidRDefault="00FD459C" w:rsidP="00126FF4">
      <w:pPr>
        <w:spacing w:after="60" w:line="259" w:lineRule="auto"/>
        <w:ind w:firstLine="720"/>
        <w:rPr>
          <w:lang w:val="ru-RU"/>
        </w:rPr>
      </w:pPr>
      <w:r w:rsidRPr="00CB01A2">
        <w:rPr>
          <w:lang w:val="ru-RU"/>
        </w:rPr>
        <w:t>Заказчик и Исполнитель составили настоящий акт о том, что Исполнитель оказал Услуги по Заявке № ___ от «___» _________ 20__ г. на следующих условиях:</w:t>
      </w:r>
    </w:p>
    <w:tbl>
      <w:tblPr>
        <w:tblStyle w:val="aff0"/>
        <w:tblW w:w="0" w:type="auto"/>
        <w:jc w:val="center"/>
        <w:tblLook w:val="04A0" w:firstRow="1" w:lastRow="0" w:firstColumn="1" w:lastColumn="0" w:noHBand="0" w:noVBand="1"/>
      </w:tblPr>
      <w:tblGrid>
        <w:gridCol w:w="454"/>
        <w:gridCol w:w="3288"/>
        <w:gridCol w:w="5669"/>
      </w:tblGrid>
      <w:tr w:rsidR="006D55B9" w14:paraId="6AA4389F" w14:textId="77777777">
        <w:trPr>
          <w:jc w:val="center"/>
        </w:trPr>
        <w:tc>
          <w:tcPr>
            <w:tcW w:w="454" w:type="dxa"/>
            <w:shd w:val="clear" w:color="auto" w:fill="D9EAF7"/>
            <w:vAlign w:val="center"/>
          </w:tcPr>
          <w:p w14:paraId="1B15B4C2" w14:textId="77777777" w:rsidR="006D55B9" w:rsidRDefault="00FD459C">
            <w:r>
              <w:rPr>
                <w:b/>
                <w:sz w:val="17"/>
              </w:rPr>
              <w:t>№</w:t>
            </w:r>
          </w:p>
        </w:tc>
        <w:tc>
          <w:tcPr>
            <w:tcW w:w="3288" w:type="dxa"/>
            <w:shd w:val="clear" w:color="auto" w:fill="D9EAF7"/>
            <w:vAlign w:val="center"/>
          </w:tcPr>
          <w:p w14:paraId="2AC448AD" w14:textId="77777777" w:rsidR="006D55B9" w:rsidRDefault="00FD459C">
            <w:proofErr w:type="spellStart"/>
            <w:r>
              <w:rPr>
                <w:b/>
                <w:sz w:val="17"/>
              </w:rPr>
              <w:t>Показатель</w:t>
            </w:r>
            <w:proofErr w:type="spellEnd"/>
          </w:p>
        </w:tc>
        <w:tc>
          <w:tcPr>
            <w:tcW w:w="5669" w:type="dxa"/>
            <w:shd w:val="clear" w:color="auto" w:fill="D9EAF7"/>
            <w:vAlign w:val="center"/>
          </w:tcPr>
          <w:p w14:paraId="4724D24A" w14:textId="77777777" w:rsidR="006D55B9" w:rsidRDefault="00FD459C">
            <w:proofErr w:type="spellStart"/>
            <w:r>
              <w:rPr>
                <w:b/>
                <w:sz w:val="17"/>
              </w:rPr>
              <w:t>Содержание</w:t>
            </w:r>
            <w:proofErr w:type="spellEnd"/>
          </w:p>
        </w:tc>
      </w:tr>
      <w:tr w:rsidR="006D55B9" w14:paraId="16112067" w14:textId="77777777">
        <w:trPr>
          <w:jc w:val="center"/>
        </w:trPr>
        <w:tc>
          <w:tcPr>
            <w:tcW w:w="454" w:type="dxa"/>
          </w:tcPr>
          <w:p w14:paraId="391D2080" w14:textId="77777777" w:rsidR="006D55B9" w:rsidRDefault="00FD459C">
            <w:r>
              <w:rPr>
                <w:sz w:val="17"/>
              </w:rPr>
              <w:t>1</w:t>
            </w:r>
          </w:p>
        </w:tc>
        <w:tc>
          <w:tcPr>
            <w:tcW w:w="3288" w:type="dxa"/>
          </w:tcPr>
          <w:p w14:paraId="2D74A831" w14:textId="77777777" w:rsidR="006D55B9" w:rsidRDefault="00FD459C">
            <w:proofErr w:type="spellStart"/>
            <w:r>
              <w:rPr>
                <w:sz w:val="17"/>
              </w:rPr>
              <w:t>Предмет</w:t>
            </w:r>
            <w:proofErr w:type="spellEnd"/>
            <w:r>
              <w:rPr>
                <w:sz w:val="17"/>
              </w:rPr>
              <w:t xml:space="preserve"> </w:t>
            </w:r>
            <w:proofErr w:type="spellStart"/>
            <w:r>
              <w:rPr>
                <w:sz w:val="17"/>
              </w:rPr>
              <w:t>Заявки</w:t>
            </w:r>
            <w:proofErr w:type="spellEnd"/>
          </w:p>
        </w:tc>
        <w:tc>
          <w:tcPr>
            <w:tcW w:w="5669" w:type="dxa"/>
          </w:tcPr>
          <w:p w14:paraId="6F652389" w14:textId="77777777" w:rsidR="006D55B9" w:rsidRDefault="006D55B9"/>
        </w:tc>
      </w:tr>
      <w:tr w:rsidR="006D55B9" w14:paraId="3B53F8B6" w14:textId="77777777">
        <w:trPr>
          <w:jc w:val="center"/>
        </w:trPr>
        <w:tc>
          <w:tcPr>
            <w:tcW w:w="454" w:type="dxa"/>
          </w:tcPr>
          <w:p w14:paraId="2A14DCF8" w14:textId="77777777" w:rsidR="006D55B9" w:rsidRDefault="00FD459C">
            <w:r>
              <w:rPr>
                <w:sz w:val="17"/>
              </w:rPr>
              <w:t>2</w:t>
            </w:r>
          </w:p>
        </w:tc>
        <w:tc>
          <w:tcPr>
            <w:tcW w:w="3288" w:type="dxa"/>
          </w:tcPr>
          <w:p w14:paraId="7D6DEFDB" w14:textId="77777777" w:rsidR="006D55B9" w:rsidRDefault="00FD459C">
            <w:proofErr w:type="spellStart"/>
            <w:r>
              <w:rPr>
                <w:sz w:val="17"/>
              </w:rPr>
              <w:t>Переданный</w:t>
            </w:r>
            <w:proofErr w:type="spellEnd"/>
            <w:r>
              <w:rPr>
                <w:sz w:val="17"/>
              </w:rPr>
              <w:t xml:space="preserve"> </w:t>
            </w:r>
            <w:proofErr w:type="spellStart"/>
            <w:r>
              <w:rPr>
                <w:sz w:val="17"/>
              </w:rPr>
              <w:t>результат</w:t>
            </w:r>
            <w:proofErr w:type="spellEnd"/>
          </w:p>
        </w:tc>
        <w:tc>
          <w:tcPr>
            <w:tcW w:w="5669" w:type="dxa"/>
          </w:tcPr>
          <w:p w14:paraId="7D97959F" w14:textId="77777777" w:rsidR="006D55B9" w:rsidRDefault="006D55B9"/>
        </w:tc>
      </w:tr>
      <w:tr w:rsidR="006D55B9" w14:paraId="68850E00" w14:textId="77777777">
        <w:trPr>
          <w:jc w:val="center"/>
        </w:trPr>
        <w:tc>
          <w:tcPr>
            <w:tcW w:w="454" w:type="dxa"/>
          </w:tcPr>
          <w:p w14:paraId="1F793303" w14:textId="77777777" w:rsidR="006D55B9" w:rsidRDefault="00FD459C">
            <w:r>
              <w:rPr>
                <w:sz w:val="17"/>
              </w:rPr>
              <w:t>3</w:t>
            </w:r>
          </w:p>
        </w:tc>
        <w:tc>
          <w:tcPr>
            <w:tcW w:w="3288" w:type="dxa"/>
          </w:tcPr>
          <w:p w14:paraId="07A6CC37" w14:textId="77777777" w:rsidR="006D55B9" w:rsidRDefault="00FD459C">
            <w:proofErr w:type="spellStart"/>
            <w:r>
              <w:rPr>
                <w:sz w:val="17"/>
              </w:rPr>
              <w:t>Срок</w:t>
            </w:r>
            <w:proofErr w:type="spellEnd"/>
            <w:r>
              <w:rPr>
                <w:sz w:val="17"/>
              </w:rPr>
              <w:t xml:space="preserve"> </w:t>
            </w:r>
            <w:proofErr w:type="spellStart"/>
            <w:r>
              <w:rPr>
                <w:sz w:val="17"/>
              </w:rPr>
              <w:t>фактической</w:t>
            </w:r>
            <w:proofErr w:type="spellEnd"/>
            <w:r>
              <w:rPr>
                <w:sz w:val="17"/>
              </w:rPr>
              <w:t xml:space="preserve"> </w:t>
            </w:r>
            <w:proofErr w:type="spellStart"/>
            <w:r>
              <w:rPr>
                <w:sz w:val="17"/>
              </w:rPr>
              <w:t>передачи</w:t>
            </w:r>
            <w:proofErr w:type="spellEnd"/>
            <w:r>
              <w:rPr>
                <w:sz w:val="17"/>
              </w:rPr>
              <w:t xml:space="preserve"> </w:t>
            </w:r>
            <w:proofErr w:type="spellStart"/>
            <w:r>
              <w:rPr>
                <w:sz w:val="17"/>
              </w:rPr>
              <w:t>результата</w:t>
            </w:r>
            <w:proofErr w:type="spellEnd"/>
          </w:p>
        </w:tc>
        <w:tc>
          <w:tcPr>
            <w:tcW w:w="5669" w:type="dxa"/>
          </w:tcPr>
          <w:p w14:paraId="24F51075" w14:textId="77777777" w:rsidR="006D55B9" w:rsidRDefault="006D55B9"/>
        </w:tc>
      </w:tr>
      <w:tr w:rsidR="006D55B9" w14:paraId="349BCA94" w14:textId="77777777">
        <w:trPr>
          <w:jc w:val="center"/>
        </w:trPr>
        <w:tc>
          <w:tcPr>
            <w:tcW w:w="454" w:type="dxa"/>
          </w:tcPr>
          <w:p w14:paraId="53770A5D" w14:textId="77777777" w:rsidR="006D55B9" w:rsidRDefault="00FD459C">
            <w:r>
              <w:rPr>
                <w:sz w:val="17"/>
              </w:rPr>
              <w:t>4</w:t>
            </w:r>
          </w:p>
        </w:tc>
        <w:tc>
          <w:tcPr>
            <w:tcW w:w="3288" w:type="dxa"/>
          </w:tcPr>
          <w:p w14:paraId="18D56F00" w14:textId="77777777" w:rsidR="006D55B9" w:rsidRDefault="00FD459C">
            <w:proofErr w:type="spellStart"/>
            <w:r>
              <w:rPr>
                <w:sz w:val="17"/>
              </w:rPr>
              <w:t>Стоимость</w:t>
            </w:r>
            <w:proofErr w:type="spellEnd"/>
            <w:r>
              <w:rPr>
                <w:sz w:val="17"/>
              </w:rPr>
              <w:t xml:space="preserve"> по </w:t>
            </w:r>
            <w:proofErr w:type="spellStart"/>
            <w:r>
              <w:rPr>
                <w:sz w:val="17"/>
              </w:rPr>
              <w:t>Заявке</w:t>
            </w:r>
            <w:proofErr w:type="spellEnd"/>
          </w:p>
        </w:tc>
        <w:tc>
          <w:tcPr>
            <w:tcW w:w="5669" w:type="dxa"/>
          </w:tcPr>
          <w:p w14:paraId="4F1004FA" w14:textId="77777777" w:rsidR="006D55B9" w:rsidRDefault="006D55B9"/>
        </w:tc>
      </w:tr>
      <w:tr w:rsidR="006D55B9" w14:paraId="0CE251D3" w14:textId="77777777">
        <w:trPr>
          <w:jc w:val="center"/>
        </w:trPr>
        <w:tc>
          <w:tcPr>
            <w:tcW w:w="454" w:type="dxa"/>
          </w:tcPr>
          <w:p w14:paraId="57B76ED9" w14:textId="77777777" w:rsidR="006D55B9" w:rsidRDefault="00FD459C">
            <w:r>
              <w:rPr>
                <w:sz w:val="17"/>
              </w:rPr>
              <w:t>5</w:t>
            </w:r>
          </w:p>
        </w:tc>
        <w:tc>
          <w:tcPr>
            <w:tcW w:w="3288" w:type="dxa"/>
          </w:tcPr>
          <w:p w14:paraId="332467EE" w14:textId="77777777" w:rsidR="006D55B9" w:rsidRDefault="00FD459C">
            <w:proofErr w:type="spellStart"/>
            <w:r>
              <w:rPr>
                <w:sz w:val="17"/>
              </w:rPr>
              <w:t>Сумма</w:t>
            </w:r>
            <w:proofErr w:type="spellEnd"/>
            <w:r>
              <w:rPr>
                <w:sz w:val="17"/>
              </w:rPr>
              <w:t xml:space="preserve">, </w:t>
            </w:r>
            <w:proofErr w:type="spellStart"/>
            <w:r>
              <w:rPr>
                <w:sz w:val="17"/>
              </w:rPr>
              <w:t>принимаемая</w:t>
            </w:r>
            <w:proofErr w:type="spellEnd"/>
            <w:r>
              <w:rPr>
                <w:sz w:val="17"/>
              </w:rPr>
              <w:t xml:space="preserve"> к </w:t>
            </w:r>
            <w:proofErr w:type="spellStart"/>
            <w:r>
              <w:rPr>
                <w:sz w:val="17"/>
              </w:rPr>
              <w:t>оплате</w:t>
            </w:r>
            <w:proofErr w:type="spellEnd"/>
          </w:p>
        </w:tc>
        <w:tc>
          <w:tcPr>
            <w:tcW w:w="5669" w:type="dxa"/>
          </w:tcPr>
          <w:p w14:paraId="16B3DAEC" w14:textId="77777777" w:rsidR="006D55B9" w:rsidRDefault="006D55B9"/>
        </w:tc>
      </w:tr>
      <w:tr w:rsidR="006D55B9" w14:paraId="6795A409" w14:textId="77777777">
        <w:trPr>
          <w:jc w:val="center"/>
        </w:trPr>
        <w:tc>
          <w:tcPr>
            <w:tcW w:w="454" w:type="dxa"/>
          </w:tcPr>
          <w:p w14:paraId="7EC8CCC0" w14:textId="77777777" w:rsidR="006D55B9" w:rsidRDefault="00FD459C">
            <w:r>
              <w:rPr>
                <w:sz w:val="17"/>
              </w:rPr>
              <w:t>7</w:t>
            </w:r>
          </w:p>
        </w:tc>
        <w:tc>
          <w:tcPr>
            <w:tcW w:w="3288" w:type="dxa"/>
          </w:tcPr>
          <w:p w14:paraId="7863D6A3" w14:textId="77777777" w:rsidR="006D55B9" w:rsidRDefault="00FD459C">
            <w:proofErr w:type="spellStart"/>
            <w:r>
              <w:rPr>
                <w:sz w:val="17"/>
              </w:rPr>
              <w:t>Замечания</w:t>
            </w:r>
            <w:proofErr w:type="spellEnd"/>
            <w:r>
              <w:rPr>
                <w:sz w:val="17"/>
              </w:rPr>
              <w:t xml:space="preserve"> </w:t>
            </w:r>
            <w:proofErr w:type="spellStart"/>
            <w:r>
              <w:rPr>
                <w:sz w:val="17"/>
              </w:rPr>
              <w:t>Заказчика</w:t>
            </w:r>
            <w:proofErr w:type="spellEnd"/>
          </w:p>
        </w:tc>
        <w:tc>
          <w:tcPr>
            <w:tcW w:w="5669" w:type="dxa"/>
          </w:tcPr>
          <w:p w14:paraId="292E12D8" w14:textId="77777777" w:rsidR="006D55B9" w:rsidRDefault="006D55B9"/>
        </w:tc>
      </w:tr>
      <w:tr w:rsidR="006D55B9" w14:paraId="5654B8FD" w14:textId="77777777">
        <w:trPr>
          <w:jc w:val="center"/>
        </w:trPr>
        <w:tc>
          <w:tcPr>
            <w:tcW w:w="454" w:type="dxa"/>
          </w:tcPr>
          <w:p w14:paraId="72C2D69E" w14:textId="77777777" w:rsidR="006D55B9" w:rsidRDefault="00FD459C">
            <w:r>
              <w:rPr>
                <w:sz w:val="17"/>
              </w:rPr>
              <w:t>8</w:t>
            </w:r>
          </w:p>
        </w:tc>
        <w:tc>
          <w:tcPr>
            <w:tcW w:w="3288" w:type="dxa"/>
          </w:tcPr>
          <w:p w14:paraId="37B05413" w14:textId="77777777" w:rsidR="006D55B9" w:rsidRDefault="00FD459C">
            <w:proofErr w:type="spellStart"/>
            <w:r>
              <w:rPr>
                <w:sz w:val="17"/>
              </w:rPr>
              <w:t>Срок</w:t>
            </w:r>
            <w:proofErr w:type="spellEnd"/>
            <w:r>
              <w:rPr>
                <w:sz w:val="17"/>
              </w:rPr>
              <w:t xml:space="preserve"> </w:t>
            </w:r>
            <w:proofErr w:type="spellStart"/>
            <w:r>
              <w:rPr>
                <w:sz w:val="17"/>
              </w:rPr>
              <w:t>устранения</w:t>
            </w:r>
            <w:proofErr w:type="spellEnd"/>
            <w:r>
              <w:rPr>
                <w:sz w:val="17"/>
              </w:rPr>
              <w:t xml:space="preserve"> </w:t>
            </w:r>
            <w:proofErr w:type="spellStart"/>
            <w:r>
              <w:rPr>
                <w:sz w:val="17"/>
              </w:rPr>
              <w:t>замечаний</w:t>
            </w:r>
            <w:proofErr w:type="spellEnd"/>
          </w:p>
        </w:tc>
        <w:tc>
          <w:tcPr>
            <w:tcW w:w="5669" w:type="dxa"/>
          </w:tcPr>
          <w:p w14:paraId="02962D4E" w14:textId="77777777" w:rsidR="006D55B9" w:rsidRDefault="006D55B9"/>
        </w:tc>
      </w:tr>
      <w:tr w:rsidR="006D55B9" w:rsidRPr="00B24A87" w14:paraId="21E03921" w14:textId="77777777">
        <w:trPr>
          <w:jc w:val="center"/>
        </w:trPr>
        <w:tc>
          <w:tcPr>
            <w:tcW w:w="454" w:type="dxa"/>
          </w:tcPr>
          <w:p w14:paraId="0B49AFD6" w14:textId="77777777" w:rsidR="006D55B9" w:rsidRDefault="00FD459C">
            <w:r>
              <w:rPr>
                <w:sz w:val="17"/>
              </w:rPr>
              <w:t>9</w:t>
            </w:r>
          </w:p>
        </w:tc>
        <w:tc>
          <w:tcPr>
            <w:tcW w:w="3288" w:type="dxa"/>
          </w:tcPr>
          <w:p w14:paraId="24EB5AC4" w14:textId="77777777" w:rsidR="006D55B9" w:rsidRDefault="00FD459C">
            <w:proofErr w:type="spellStart"/>
            <w:r>
              <w:rPr>
                <w:sz w:val="17"/>
              </w:rPr>
              <w:t>Приложения</w:t>
            </w:r>
            <w:proofErr w:type="spellEnd"/>
            <w:r>
              <w:rPr>
                <w:sz w:val="17"/>
              </w:rPr>
              <w:t xml:space="preserve"> к </w:t>
            </w:r>
            <w:proofErr w:type="spellStart"/>
            <w:r>
              <w:rPr>
                <w:sz w:val="17"/>
              </w:rPr>
              <w:t>акту</w:t>
            </w:r>
            <w:proofErr w:type="spellEnd"/>
          </w:p>
        </w:tc>
        <w:tc>
          <w:tcPr>
            <w:tcW w:w="5669" w:type="dxa"/>
          </w:tcPr>
          <w:p w14:paraId="7405E99E" w14:textId="77777777" w:rsidR="006D55B9" w:rsidRPr="00CB01A2" w:rsidRDefault="00FD459C">
            <w:pPr>
              <w:rPr>
                <w:lang w:val="ru-RU"/>
              </w:rPr>
            </w:pPr>
            <w:r w:rsidRPr="00CB01A2">
              <w:rPr>
                <w:sz w:val="17"/>
                <w:lang w:val="ru-RU"/>
              </w:rPr>
              <w:t>таймшит / отчет / заключение / документы / иное</w:t>
            </w:r>
          </w:p>
        </w:tc>
      </w:tr>
    </w:tbl>
    <w:p w14:paraId="5B9FEA4E" w14:textId="77777777" w:rsidR="00126FF4" w:rsidRDefault="00126FF4">
      <w:pPr>
        <w:spacing w:after="60" w:line="259" w:lineRule="auto"/>
        <w:rPr>
          <w:lang w:val="ru-RU"/>
        </w:rPr>
      </w:pPr>
    </w:p>
    <w:p w14:paraId="31FC5BAA" w14:textId="20ECA055" w:rsidR="006D55B9" w:rsidRDefault="00FD459C" w:rsidP="00126FF4">
      <w:pPr>
        <w:spacing w:after="60" w:line="259" w:lineRule="auto"/>
        <w:ind w:firstLine="720"/>
        <w:jc w:val="both"/>
        <w:rPr>
          <w:lang w:val="ru-RU"/>
        </w:rPr>
      </w:pPr>
      <w:r w:rsidRPr="00CB01A2">
        <w:rPr>
          <w:lang w:val="ru-RU"/>
        </w:rPr>
        <w:t>Подписание настоящего акта подтверждает приемку только явно указанных в акте Услуг и не лишает Заказчика права предъявлять требования по скрытым недостаткам, ошибкам, нарушению конфиденциальности, конфликту интересов и иным нарушениям Договора.</w:t>
      </w:r>
    </w:p>
    <w:p w14:paraId="30CFA93B" w14:textId="77777777" w:rsidR="00126FF4" w:rsidRPr="00CB01A2" w:rsidRDefault="00126FF4" w:rsidP="00126FF4">
      <w:pPr>
        <w:spacing w:after="60" w:line="259" w:lineRule="auto"/>
        <w:ind w:firstLine="720"/>
        <w:jc w:val="both"/>
        <w:rPr>
          <w:lang w:val="ru-RU"/>
        </w:rPr>
      </w:pPr>
    </w:p>
    <w:tbl>
      <w:tblPr>
        <w:tblStyle w:val="aff0"/>
        <w:tblW w:w="0" w:type="auto"/>
        <w:jc w:val="center"/>
        <w:tblLook w:val="04A0" w:firstRow="1" w:lastRow="0" w:firstColumn="1" w:lastColumn="0" w:noHBand="0" w:noVBand="1"/>
      </w:tblPr>
      <w:tblGrid>
        <w:gridCol w:w="4535"/>
        <w:gridCol w:w="4535"/>
      </w:tblGrid>
      <w:tr w:rsidR="006D55B9" w14:paraId="4FA1FB2B" w14:textId="77777777">
        <w:trPr>
          <w:jc w:val="center"/>
        </w:trPr>
        <w:tc>
          <w:tcPr>
            <w:tcW w:w="4535" w:type="dxa"/>
            <w:shd w:val="clear" w:color="auto" w:fill="D9EAF7"/>
            <w:vAlign w:val="center"/>
          </w:tcPr>
          <w:p w14:paraId="395556D5" w14:textId="77777777" w:rsidR="006D55B9" w:rsidRDefault="00FD459C">
            <w:proofErr w:type="spellStart"/>
            <w:r>
              <w:rPr>
                <w:b/>
                <w:sz w:val="18"/>
              </w:rPr>
              <w:t>Заказчик</w:t>
            </w:r>
            <w:proofErr w:type="spellEnd"/>
          </w:p>
        </w:tc>
        <w:tc>
          <w:tcPr>
            <w:tcW w:w="4535" w:type="dxa"/>
            <w:shd w:val="clear" w:color="auto" w:fill="D9EAF7"/>
            <w:vAlign w:val="center"/>
          </w:tcPr>
          <w:p w14:paraId="19F10D90" w14:textId="77777777" w:rsidR="006D55B9" w:rsidRDefault="00FD459C">
            <w:proofErr w:type="spellStart"/>
            <w:r>
              <w:rPr>
                <w:b/>
                <w:sz w:val="18"/>
              </w:rPr>
              <w:t>Исполнитель</w:t>
            </w:r>
            <w:proofErr w:type="spellEnd"/>
          </w:p>
        </w:tc>
      </w:tr>
      <w:tr w:rsidR="006D55B9" w14:paraId="1C179057" w14:textId="77777777">
        <w:trPr>
          <w:jc w:val="center"/>
        </w:trPr>
        <w:tc>
          <w:tcPr>
            <w:tcW w:w="4535" w:type="dxa"/>
          </w:tcPr>
          <w:p w14:paraId="142D80C2" w14:textId="77777777" w:rsidR="006D55B9" w:rsidRDefault="00FD459C">
            <w:r>
              <w:rPr>
                <w:sz w:val="18"/>
              </w:rPr>
              <w:t>________________ /_____________/</w:t>
            </w:r>
          </w:p>
        </w:tc>
        <w:tc>
          <w:tcPr>
            <w:tcW w:w="4535" w:type="dxa"/>
          </w:tcPr>
          <w:p w14:paraId="30B147AD" w14:textId="77777777" w:rsidR="006D55B9" w:rsidRDefault="00FD459C">
            <w:r>
              <w:rPr>
                <w:sz w:val="18"/>
              </w:rPr>
              <w:t>________________ /_____________/</w:t>
            </w:r>
          </w:p>
        </w:tc>
      </w:tr>
    </w:tbl>
    <w:p w14:paraId="0755EE2E" w14:textId="77777777" w:rsidR="00126FF4" w:rsidRDefault="00126FF4">
      <w:pPr>
        <w:pStyle w:val="1"/>
        <w:spacing w:after="60" w:line="259" w:lineRule="auto"/>
        <w:rPr>
          <w:rFonts w:ascii="Times New Roman" w:eastAsia="Times New Roman" w:hAnsi="Times New Roman"/>
          <w:lang w:val="ru-RU"/>
        </w:rPr>
      </w:pPr>
    </w:p>
    <w:p w14:paraId="1FC4CF8B" w14:textId="77777777" w:rsidR="00126FF4" w:rsidRDefault="00126FF4">
      <w:pPr>
        <w:rPr>
          <w:rFonts w:cstheme="majorBidi"/>
          <w:b/>
          <w:bCs/>
          <w:color w:val="000000"/>
          <w:sz w:val="28"/>
          <w:szCs w:val="28"/>
          <w:lang w:val="ru-RU"/>
        </w:rPr>
      </w:pPr>
      <w:r>
        <w:rPr>
          <w:lang w:val="ru-RU"/>
        </w:rPr>
        <w:br w:type="page"/>
      </w:r>
    </w:p>
    <w:p w14:paraId="4F0920F0" w14:textId="5C5ABC78" w:rsidR="006D55B9" w:rsidRPr="00126FF4" w:rsidRDefault="00FD459C">
      <w:pPr>
        <w:pStyle w:val="1"/>
        <w:spacing w:after="60" w:line="259" w:lineRule="auto"/>
        <w:rPr>
          <w:highlight w:val="yellow"/>
          <w:lang w:val="ru-RU"/>
        </w:rPr>
      </w:pPr>
      <w:r w:rsidRPr="00126FF4">
        <w:rPr>
          <w:rFonts w:ascii="Times New Roman" w:eastAsia="Times New Roman" w:hAnsi="Times New Roman"/>
          <w:highlight w:val="yellow"/>
          <w:lang w:val="ru-RU"/>
        </w:rPr>
        <w:lastRenderedPageBreak/>
        <w:t xml:space="preserve">Положения, которые рекомендуется особо выделить в закупочной документации </w:t>
      </w:r>
      <w:r w:rsidRPr="00126FF4">
        <w:rPr>
          <w:rFonts w:ascii="Times New Roman" w:eastAsia="Times New Roman" w:hAnsi="Times New Roman"/>
          <w:highlight w:val="yellow"/>
        </w:rPr>
        <w:t>e</w:t>
      </w:r>
      <w:r w:rsidRPr="00126FF4">
        <w:rPr>
          <w:rFonts w:ascii="Times New Roman" w:eastAsia="Times New Roman" w:hAnsi="Times New Roman"/>
          <w:highlight w:val="yellow"/>
          <w:lang w:val="ru-RU"/>
        </w:rPr>
        <w:t>-</w:t>
      </w:r>
      <w:r w:rsidRPr="00126FF4">
        <w:rPr>
          <w:rFonts w:ascii="Times New Roman" w:eastAsia="Times New Roman" w:hAnsi="Times New Roman"/>
          <w:highlight w:val="yellow"/>
        </w:rPr>
        <w:t>tender</w:t>
      </w:r>
      <w:r w:rsidRPr="00126FF4">
        <w:rPr>
          <w:rFonts w:ascii="Times New Roman" w:eastAsia="Times New Roman" w:hAnsi="Times New Roman"/>
          <w:highlight w:val="yellow"/>
          <w:lang w:val="ru-RU"/>
        </w:rPr>
        <w:t>.</w:t>
      </w:r>
      <w:proofErr w:type="spellStart"/>
      <w:r w:rsidRPr="00126FF4">
        <w:rPr>
          <w:rFonts w:ascii="Times New Roman" w:eastAsia="Times New Roman" w:hAnsi="Times New Roman"/>
          <w:highlight w:val="yellow"/>
        </w:rPr>
        <w:t>uz</w:t>
      </w:r>
      <w:proofErr w:type="spellEnd"/>
    </w:p>
    <w:p w14:paraId="2C416E08" w14:textId="77777777" w:rsidR="006D55B9" w:rsidRPr="00126FF4" w:rsidRDefault="00FD459C">
      <w:pPr>
        <w:pStyle w:val="a0"/>
        <w:spacing w:after="60" w:line="259" w:lineRule="auto"/>
        <w:rPr>
          <w:highlight w:val="yellow"/>
          <w:lang w:val="ru-RU"/>
        </w:rPr>
      </w:pPr>
      <w:r w:rsidRPr="00126FF4">
        <w:rPr>
          <w:highlight w:val="yellow"/>
          <w:lang w:val="ru-RU"/>
        </w:rPr>
        <w:t>Участник закупки должен безусловно принять форму договора, включая правила приемки, отчетности, контроля состава команды и запрета дублирующего биллинга.</w:t>
      </w:r>
    </w:p>
    <w:p w14:paraId="6526F063" w14:textId="77777777" w:rsidR="006D55B9" w:rsidRPr="00126FF4" w:rsidRDefault="00FD459C">
      <w:pPr>
        <w:pStyle w:val="a0"/>
        <w:spacing w:after="60" w:line="259" w:lineRule="auto"/>
        <w:rPr>
          <w:highlight w:val="yellow"/>
          <w:lang w:val="ru-RU"/>
        </w:rPr>
      </w:pPr>
      <w:r w:rsidRPr="00126FF4">
        <w:rPr>
          <w:highlight w:val="yellow"/>
          <w:lang w:val="ru-RU"/>
        </w:rPr>
        <w:t>В коммерческом предложении участник должен представить ставки, состав ключевой команды, опыт по релевантным проектам, порядок привлечения иностранных консультантов и подтверждение отсутствия конфликта интересов.</w:t>
      </w:r>
    </w:p>
    <w:p w14:paraId="21E0EABF" w14:textId="77777777" w:rsidR="006D55B9" w:rsidRPr="00126FF4" w:rsidRDefault="00FD459C">
      <w:pPr>
        <w:pStyle w:val="a0"/>
        <w:spacing w:after="60" w:line="259" w:lineRule="auto"/>
        <w:rPr>
          <w:highlight w:val="yellow"/>
          <w:lang w:val="ru-RU"/>
        </w:rPr>
      </w:pPr>
      <w:r w:rsidRPr="00126FF4">
        <w:rPr>
          <w:highlight w:val="yellow"/>
          <w:lang w:val="ru-RU"/>
        </w:rPr>
        <w:t>Заказчик вправе отклонить предложение, если участник предлагает исключить положения о контроле команды, обязательности заключений, конфиденциальности, конфликте интересов, ответственности или приемке только по акту.</w:t>
      </w:r>
    </w:p>
    <w:p w14:paraId="4C9A60A0" w14:textId="77777777" w:rsidR="006D55B9" w:rsidRPr="00126FF4" w:rsidRDefault="00FD459C">
      <w:pPr>
        <w:pStyle w:val="a0"/>
        <w:spacing w:after="60" w:line="259" w:lineRule="auto"/>
        <w:rPr>
          <w:highlight w:val="yellow"/>
          <w:lang w:val="ru-RU"/>
        </w:rPr>
      </w:pPr>
      <w:r w:rsidRPr="00126FF4">
        <w:rPr>
          <w:highlight w:val="yellow"/>
          <w:lang w:val="ru-RU"/>
        </w:rPr>
        <w:t>Оценочные критерии следует увязать не только с ценой, но и с опытом ключевых специалистов, качеством методологии, прозрачностью биллинга и наличием судебного/международного опыта.</w:t>
      </w:r>
    </w:p>
    <w:p w14:paraId="5979BFA7" w14:textId="77777777" w:rsidR="006D55B9" w:rsidRPr="00CB01A2" w:rsidRDefault="00FD459C">
      <w:pPr>
        <w:pStyle w:val="a0"/>
        <w:spacing w:after="60" w:line="259" w:lineRule="auto"/>
        <w:rPr>
          <w:lang w:val="ru-RU"/>
        </w:rPr>
      </w:pPr>
      <w:r w:rsidRPr="00126FF4">
        <w:rPr>
          <w:highlight w:val="yellow"/>
          <w:lang w:val="ru-RU"/>
        </w:rPr>
        <w:t>Следует предусмотреть, что победитель не вправе после заключения договора заменить ключевых специалистов без согласия Заказчика</w:t>
      </w:r>
      <w:r w:rsidRPr="00CB01A2">
        <w:rPr>
          <w:lang w:val="ru-RU"/>
        </w:rPr>
        <w:t>.</w:t>
      </w:r>
    </w:p>
    <w:sectPr w:rsidR="006D55B9" w:rsidRPr="00CB01A2" w:rsidSect="00034616">
      <w:pgSz w:w="12240" w:h="15840"/>
      <w:pgMar w:top="964" w:right="85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43C1"/>
    <w:rsid w:val="00126FF4"/>
    <w:rsid w:val="0015074B"/>
    <w:rsid w:val="00192664"/>
    <w:rsid w:val="001C0D59"/>
    <w:rsid w:val="0029639D"/>
    <w:rsid w:val="00303D12"/>
    <w:rsid w:val="00326F90"/>
    <w:rsid w:val="00363FD1"/>
    <w:rsid w:val="003C7FFE"/>
    <w:rsid w:val="004120B4"/>
    <w:rsid w:val="00456868"/>
    <w:rsid w:val="004E548B"/>
    <w:rsid w:val="00537DEF"/>
    <w:rsid w:val="006D55B9"/>
    <w:rsid w:val="00AA1D8D"/>
    <w:rsid w:val="00AA35A6"/>
    <w:rsid w:val="00B24A87"/>
    <w:rsid w:val="00B47730"/>
    <w:rsid w:val="00CB01A2"/>
    <w:rsid w:val="00CB0664"/>
    <w:rsid w:val="00CE36CF"/>
    <w:rsid w:val="00CF55CB"/>
    <w:rsid w:val="00DA561D"/>
    <w:rsid w:val="00E1368B"/>
    <w:rsid w:val="00F31FA5"/>
    <w:rsid w:val="00FC693F"/>
    <w:rsid w:val="00FD45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71BBC0"/>
  <w14:defaultImageDpi w14:val="300"/>
  <w15:docId w15:val="{5F994DEE-D267-4261-A771-591162FD0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483361">
      <w:bodyDiv w:val="1"/>
      <w:marLeft w:val="0"/>
      <w:marRight w:val="0"/>
      <w:marTop w:val="0"/>
      <w:marBottom w:val="0"/>
      <w:divBdr>
        <w:top w:val="none" w:sz="0" w:space="0" w:color="auto"/>
        <w:left w:val="none" w:sz="0" w:space="0" w:color="auto"/>
        <w:bottom w:val="none" w:sz="0" w:space="0" w:color="auto"/>
        <w:right w:val="none" w:sz="0" w:space="0" w:color="auto"/>
      </w:divBdr>
    </w:div>
    <w:div w:id="16650840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1</Pages>
  <Words>6361</Words>
  <Characters>36262</Characters>
  <Application>Microsoft Office Word</Application>
  <DocSecurity>0</DocSecurity>
  <Lines>302</Lines>
  <Paragraphs>85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42538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Юсупова Нилуфар Тулкин кизи</cp:lastModifiedBy>
  <cp:revision>5</cp:revision>
  <dcterms:created xsi:type="dcterms:W3CDTF">2013-12-23T23:15:00Z</dcterms:created>
  <dcterms:modified xsi:type="dcterms:W3CDTF">2026-08-21T10:34:00Z</dcterms:modified>
  <cp:category/>
</cp:coreProperties>
</file>