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569" w:rsidRDefault="009F3569" w:rsidP="009F3569">
      <w:pPr>
        <w:spacing w:before="0"/>
        <w:jc w:val="both"/>
        <w:outlineLvl w:val="9"/>
        <w:rPr>
          <w:rFonts w:ascii="Greenwich" w:eastAsia="MS Mincho" w:hAnsi="Greenwich" w:cs="Arial"/>
          <w:b/>
          <w:szCs w:val="20"/>
          <w:lang w:val="ru-RU" w:eastAsia="ru-RU"/>
        </w:rPr>
      </w:pPr>
      <w:r>
        <w:rPr>
          <w:rFonts w:ascii="Greenwich" w:eastAsia="MS Mincho" w:hAnsi="Greenwich" w:cs="Arial"/>
          <w:b/>
          <w:noProof/>
          <w:szCs w:val="20"/>
          <w:lang w:val="ru-RU" w:eastAsia="ru-RU"/>
        </w:rPr>
        <w:drawing>
          <wp:inline distT="0" distB="0" distL="0" distR="0">
            <wp:extent cx="1828800" cy="447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447675"/>
                    </a:xfrm>
                    <a:prstGeom prst="rect">
                      <a:avLst/>
                    </a:prstGeom>
                    <a:noFill/>
                    <a:ln>
                      <a:noFill/>
                    </a:ln>
                  </pic:spPr>
                </pic:pic>
              </a:graphicData>
            </a:graphic>
          </wp:inline>
        </w:drawing>
      </w: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ДОГОВОР ПОСТАВКИ ТОВАРА №______</w:t>
      </w:r>
    </w:p>
    <w:p w:rsidR="009F3569" w:rsidRDefault="009F3569" w:rsidP="009F3569">
      <w:pPr>
        <w:spacing w:before="0"/>
        <w:jc w:val="center"/>
        <w:outlineLvl w:val="9"/>
        <w:rPr>
          <w:rFonts w:ascii="Times New Roman" w:eastAsia="MS Mincho" w:hAnsi="Times New Roman"/>
          <w:b/>
          <w:sz w:val="24"/>
          <w:lang w:val="ru-RU" w:eastAsia="ru-RU"/>
        </w:rPr>
      </w:pPr>
    </w:p>
    <w:tbl>
      <w:tblPr>
        <w:tblW w:w="0" w:type="auto"/>
        <w:tblLook w:val="04A0" w:firstRow="1" w:lastRow="0" w:firstColumn="1" w:lastColumn="0" w:noHBand="0" w:noVBand="1"/>
      </w:tblPr>
      <w:tblGrid>
        <w:gridCol w:w="4925"/>
        <w:gridCol w:w="4996"/>
      </w:tblGrid>
      <w:tr w:rsidR="009F3569" w:rsidTr="009F3569">
        <w:tc>
          <w:tcPr>
            <w:tcW w:w="5225" w:type="dxa"/>
            <w:hideMark/>
          </w:tcPr>
          <w:p w:rsidR="009F3569" w:rsidRDefault="009F3569">
            <w:pPr>
              <w:spacing w:before="0"/>
              <w:outlineLvl w:val="9"/>
              <w:rPr>
                <w:rFonts w:ascii="Times New Roman" w:eastAsia="MS Mincho" w:hAnsi="Times New Roman"/>
                <w:sz w:val="24"/>
                <w:lang w:val="ru-RU" w:eastAsia="ru-RU"/>
              </w:rPr>
            </w:pPr>
            <w:r>
              <w:rPr>
                <w:rFonts w:ascii="Times New Roman" w:eastAsia="MS Mincho" w:hAnsi="Times New Roman"/>
                <w:sz w:val="24"/>
                <w:lang w:val="ru-RU" w:eastAsia="ru-RU"/>
              </w:rPr>
              <w:t>г. Бекабад</w:t>
            </w:r>
          </w:p>
        </w:tc>
        <w:tc>
          <w:tcPr>
            <w:tcW w:w="5225" w:type="dxa"/>
          </w:tcPr>
          <w:p w:rsidR="009F3569" w:rsidRDefault="009F3569">
            <w:pPr>
              <w:spacing w:before="0"/>
              <w:jc w:val="right"/>
              <w:outlineLvl w:val="9"/>
              <w:rPr>
                <w:rFonts w:ascii="Times New Roman" w:eastAsia="MS Mincho" w:hAnsi="Times New Roman"/>
                <w:sz w:val="24"/>
                <w:lang w:val="ru-RU" w:eastAsia="ru-RU"/>
              </w:rPr>
            </w:pPr>
            <w:r>
              <w:rPr>
                <w:rFonts w:ascii="Times New Roman" w:eastAsia="MS Mincho" w:hAnsi="Times New Roman"/>
                <w:sz w:val="24"/>
                <w:lang w:val="ru-RU" w:eastAsia="ru-RU"/>
              </w:rPr>
              <w:t>«___»__________ 202__ г.</w:t>
            </w:r>
          </w:p>
          <w:p w:rsidR="009F3569" w:rsidRDefault="009F3569">
            <w:pPr>
              <w:spacing w:before="0"/>
              <w:jc w:val="right"/>
              <w:outlineLvl w:val="9"/>
              <w:rPr>
                <w:rFonts w:ascii="Times New Roman" w:eastAsia="MS Mincho" w:hAnsi="Times New Roman"/>
                <w:sz w:val="24"/>
                <w:lang w:val="ru-RU" w:eastAsia="ru-RU"/>
              </w:rPr>
            </w:pPr>
          </w:p>
        </w:tc>
      </w:tr>
    </w:tbl>
    <w:p w:rsidR="009F3569" w:rsidRDefault="009F3569" w:rsidP="009F3569">
      <w:pPr>
        <w:spacing w:before="0"/>
        <w:ind w:firstLine="720"/>
        <w:jc w:val="both"/>
        <w:outlineLvl w:val="9"/>
        <w:rPr>
          <w:rFonts w:ascii="Times New Roman" w:hAnsi="Times New Roman"/>
          <w:sz w:val="24"/>
          <w:lang w:val="ru-RU"/>
        </w:rPr>
      </w:pPr>
      <w:r>
        <w:rPr>
          <w:rFonts w:ascii="Times New Roman" w:hAnsi="Times New Roman"/>
          <w:b/>
          <w:sz w:val="24"/>
          <w:lang w:val="ru-RU"/>
        </w:rPr>
        <w:t>АО «</w:t>
      </w:r>
      <w:proofErr w:type="spellStart"/>
      <w:r>
        <w:rPr>
          <w:rFonts w:ascii="Times New Roman" w:hAnsi="Times New Roman"/>
          <w:b/>
          <w:sz w:val="24"/>
          <w:lang w:val="ru-RU"/>
        </w:rPr>
        <w:t>Узметкомбинат</w:t>
      </w:r>
      <w:proofErr w:type="spellEnd"/>
      <w:r>
        <w:rPr>
          <w:rFonts w:ascii="Times New Roman" w:hAnsi="Times New Roman"/>
          <w:b/>
          <w:sz w:val="24"/>
          <w:lang w:val="ru-RU"/>
        </w:rPr>
        <w:t>»</w:t>
      </w:r>
      <w:r>
        <w:rPr>
          <w:rFonts w:ascii="Times New Roman" w:hAnsi="Times New Roman"/>
          <w:sz w:val="24"/>
          <w:lang w:val="ru-RU"/>
        </w:rPr>
        <w:t xml:space="preserve">, именуемое в дальнейшем </w:t>
      </w:r>
      <w:r>
        <w:rPr>
          <w:rFonts w:ascii="Times New Roman" w:hAnsi="Times New Roman"/>
          <w:b/>
          <w:sz w:val="24"/>
          <w:lang w:val="ru-RU"/>
        </w:rPr>
        <w:t>«Покупатель»,</w:t>
      </w:r>
      <w:r>
        <w:rPr>
          <w:rFonts w:ascii="Times New Roman" w:hAnsi="Times New Roman"/>
          <w:sz w:val="24"/>
          <w:lang w:val="ru-RU"/>
        </w:rPr>
        <w:t xml:space="preserve"> в лице _______________, действующего на основании _______________________., с одной стороны, и</w:t>
      </w:r>
    </w:p>
    <w:p w:rsidR="009F3569" w:rsidRDefault="009F3569" w:rsidP="009F3569">
      <w:pPr>
        <w:spacing w:before="0"/>
        <w:ind w:firstLine="720"/>
        <w:jc w:val="both"/>
        <w:outlineLvl w:val="9"/>
        <w:rPr>
          <w:rFonts w:ascii="Times New Roman" w:hAnsi="Times New Roman"/>
          <w:sz w:val="24"/>
          <w:lang w:val="ru-RU"/>
        </w:rPr>
      </w:pPr>
      <w:r>
        <w:rPr>
          <w:rFonts w:ascii="Times New Roman" w:hAnsi="Times New Roman"/>
          <w:b/>
          <w:sz w:val="24"/>
          <w:lang w:val="ru-RU"/>
        </w:rPr>
        <w:t xml:space="preserve">«_________________», </w:t>
      </w:r>
      <w:r>
        <w:rPr>
          <w:rFonts w:ascii="Times New Roman" w:hAnsi="Times New Roman"/>
          <w:sz w:val="24"/>
          <w:lang w:val="ru-RU"/>
        </w:rPr>
        <w:t>именуемое в дальнейшем «</w:t>
      </w:r>
      <w:r>
        <w:rPr>
          <w:rFonts w:ascii="Times New Roman" w:hAnsi="Times New Roman"/>
          <w:b/>
          <w:sz w:val="24"/>
          <w:lang w:val="ru-RU" w:eastAsia="ru-RU"/>
        </w:rPr>
        <w:t>Поставщик</w:t>
      </w:r>
      <w:r>
        <w:rPr>
          <w:rFonts w:ascii="Times New Roman" w:hAnsi="Times New Roman"/>
          <w:sz w:val="24"/>
          <w:lang w:val="ru-RU"/>
        </w:rPr>
        <w:t>», в лице _________________________________</w:t>
      </w:r>
      <w:r>
        <w:rPr>
          <w:rFonts w:ascii="Times New Roman" w:hAnsi="Times New Roman"/>
          <w:b/>
          <w:sz w:val="24"/>
          <w:lang w:val="ru-RU"/>
        </w:rPr>
        <w:t xml:space="preserve">, </w:t>
      </w:r>
      <w:r>
        <w:rPr>
          <w:rFonts w:ascii="Times New Roman" w:hAnsi="Times New Roman"/>
          <w:sz w:val="24"/>
          <w:lang w:val="ru-RU"/>
        </w:rPr>
        <w:t xml:space="preserve">действующего на основании ___________________________, с другой стороны, </w:t>
      </w:r>
    </w:p>
    <w:p w:rsidR="009F3569" w:rsidRDefault="009F3569" w:rsidP="009F3569">
      <w:pPr>
        <w:spacing w:before="0"/>
        <w:ind w:firstLine="720"/>
        <w:jc w:val="both"/>
        <w:outlineLvl w:val="9"/>
        <w:rPr>
          <w:rFonts w:ascii="Times New Roman" w:hAnsi="Times New Roman"/>
          <w:sz w:val="24"/>
          <w:lang w:val="ru-RU"/>
        </w:rPr>
      </w:pPr>
      <w:r>
        <w:rPr>
          <w:rFonts w:ascii="Times New Roman" w:hAnsi="Times New Roman"/>
          <w:sz w:val="24"/>
          <w:lang w:val="ru-RU"/>
        </w:rPr>
        <w:t>совместно именуемые «Стороны», а по отдельности - «Сторона», заключили настоящий договор поставки товара (далее – «Договор») о нижеследующем.</w:t>
      </w:r>
    </w:p>
    <w:p w:rsidR="009F3569" w:rsidRDefault="009F3569" w:rsidP="009F3569">
      <w:pPr>
        <w:spacing w:before="0"/>
        <w:jc w:val="both"/>
        <w:outlineLvl w:val="9"/>
        <w:rPr>
          <w:rFonts w:ascii="Greenwich" w:eastAsia="MS Mincho" w:hAnsi="Greenwich" w:cs="Arial"/>
          <w:szCs w:val="20"/>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1. ПРЕДМЕТ ДОГОВОРА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1.1. Поставщик обязуется поставить (передать) новый, не бывший в употреблении товар (далее – «Товар») в ассортименте, количестве и по ценам, указанным ниже:</w:t>
      </w:r>
    </w:p>
    <w:p w:rsidR="009F3569" w:rsidRDefault="009F3569" w:rsidP="009F3569">
      <w:pPr>
        <w:spacing w:before="0"/>
        <w:jc w:val="both"/>
        <w:outlineLvl w:val="9"/>
        <w:rPr>
          <w:rFonts w:ascii="Times New Roman" w:eastAsia="MS Mincho" w:hAnsi="Times New Roman"/>
          <w:sz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822"/>
        <w:gridCol w:w="1220"/>
        <w:gridCol w:w="1198"/>
        <w:gridCol w:w="1202"/>
        <w:gridCol w:w="1216"/>
        <w:gridCol w:w="1220"/>
        <w:gridCol w:w="1216"/>
      </w:tblGrid>
      <w:tr w:rsidR="009F3569" w:rsidTr="009F3569">
        <w:tc>
          <w:tcPr>
            <w:tcW w:w="813"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w:t>
            </w:r>
          </w:p>
        </w:tc>
        <w:tc>
          <w:tcPr>
            <w:tcW w:w="1822"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Наименование продукции</w:t>
            </w:r>
          </w:p>
        </w:tc>
        <w:tc>
          <w:tcPr>
            <w:tcW w:w="1219"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proofErr w:type="spellStart"/>
            <w:r>
              <w:rPr>
                <w:rFonts w:ascii="Times New Roman" w:eastAsia="MS Mincho" w:hAnsi="Times New Roman"/>
                <w:b/>
                <w:sz w:val="24"/>
                <w:lang w:val="ru-RU" w:eastAsia="ru-RU"/>
              </w:rPr>
              <w:t>Ед.изм</w:t>
            </w:r>
            <w:proofErr w:type="spellEnd"/>
            <w:r>
              <w:rPr>
                <w:rFonts w:ascii="Times New Roman" w:eastAsia="MS Mincho" w:hAnsi="Times New Roman"/>
                <w:b/>
                <w:sz w:val="24"/>
                <w:lang w:val="ru-RU" w:eastAsia="ru-RU"/>
              </w:rPr>
              <w:t>.</w:t>
            </w:r>
          </w:p>
        </w:tc>
        <w:tc>
          <w:tcPr>
            <w:tcW w:w="1195"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Кол-во</w:t>
            </w:r>
          </w:p>
        </w:tc>
        <w:tc>
          <w:tcPr>
            <w:tcW w:w="1198"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Цена без НДС</w:t>
            </w:r>
          </w:p>
        </w:tc>
        <w:tc>
          <w:tcPr>
            <w:tcW w:w="1214"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Сумма без НДС</w:t>
            </w:r>
          </w:p>
        </w:tc>
        <w:tc>
          <w:tcPr>
            <w:tcW w:w="1219"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Ставка НДС 12%</w:t>
            </w:r>
          </w:p>
        </w:tc>
        <w:tc>
          <w:tcPr>
            <w:tcW w:w="1214"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Сумма НДС 12%</w:t>
            </w:r>
          </w:p>
        </w:tc>
      </w:tr>
      <w:tr w:rsidR="009F3569" w:rsidTr="009F3569">
        <w:tc>
          <w:tcPr>
            <w:tcW w:w="846"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sz w:val="24"/>
                <w:lang w:val="ru-RU" w:eastAsia="ru-RU"/>
              </w:rPr>
            </w:pPr>
            <w:r>
              <w:rPr>
                <w:rFonts w:ascii="Times New Roman" w:eastAsia="MS Mincho" w:hAnsi="Times New Roman"/>
                <w:sz w:val="24"/>
                <w:lang w:val="ru-RU"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r>
      <w:tr w:rsidR="009F3569" w:rsidTr="009F3569">
        <w:tc>
          <w:tcPr>
            <w:tcW w:w="846"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sz w:val="24"/>
                <w:lang w:val="ru-RU" w:eastAsia="ru-RU"/>
              </w:rPr>
            </w:pPr>
            <w:r>
              <w:rPr>
                <w:rFonts w:ascii="Times New Roman" w:eastAsia="MS Mincho" w:hAnsi="Times New Roman"/>
                <w:sz w:val="24"/>
                <w:lang w:val="ru-RU"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r>
      <w:tr w:rsidR="009F3569" w:rsidTr="009F3569">
        <w:tc>
          <w:tcPr>
            <w:tcW w:w="846" w:type="dxa"/>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sz w:val="24"/>
                <w:lang w:val="ru-RU" w:eastAsia="ru-RU"/>
              </w:rPr>
            </w:pPr>
            <w:r>
              <w:rPr>
                <w:rFonts w:ascii="Times New Roman" w:eastAsia="MS Mincho" w:hAnsi="Times New Roman"/>
                <w:sz w:val="24"/>
                <w:lang w:val="ru-RU" w:eastAsia="ru-RU"/>
              </w:rPr>
              <w:t>3</w:t>
            </w:r>
          </w:p>
        </w:tc>
        <w:tc>
          <w:tcPr>
            <w:tcW w:w="1559"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r>
      <w:tr w:rsidR="009F3569" w:rsidTr="009F3569">
        <w:tc>
          <w:tcPr>
            <w:tcW w:w="2635" w:type="dxa"/>
            <w:gridSpan w:val="2"/>
            <w:tcBorders>
              <w:top w:val="single" w:sz="4" w:space="0" w:color="auto"/>
              <w:left w:val="single" w:sz="4" w:space="0" w:color="auto"/>
              <w:bottom w:val="single" w:sz="4" w:space="0" w:color="auto"/>
              <w:right w:val="single" w:sz="4" w:space="0" w:color="auto"/>
            </w:tcBorders>
            <w:vAlign w:val="center"/>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ИТОГО:</w:t>
            </w: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rsidR="009F3569" w:rsidRDefault="009F3569">
            <w:pPr>
              <w:spacing w:before="0"/>
              <w:jc w:val="center"/>
              <w:outlineLvl w:val="9"/>
              <w:rPr>
                <w:rFonts w:ascii="Times New Roman" w:eastAsia="MS Mincho" w:hAnsi="Times New Roman"/>
                <w:b/>
                <w:sz w:val="24"/>
                <w:lang w:val="ru-RU" w:eastAsia="ru-RU"/>
              </w:rPr>
            </w:pPr>
          </w:p>
        </w:tc>
      </w:tr>
    </w:tbl>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1.2. Срок поставки ____ (_____) дней с даты заключения Договора.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hAnsi="Times New Roman"/>
          <w:sz w:val="24"/>
          <w:lang w:val="ru-RU" w:eastAsia="ru-RU"/>
        </w:rPr>
        <w:t xml:space="preserve">1.3. </w:t>
      </w:r>
      <w:r>
        <w:rPr>
          <w:rFonts w:ascii="Times New Roman" w:eastAsia="MS Mincho" w:hAnsi="Times New Roman"/>
          <w:sz w:val="24"/>
          <w:lang w:val="ru-RU" w:eastAsia="ru-RU"/>
        </w:rPr>
        <w:t>Поставка осуществляется Поставщиком до склада Покупателя по адресу: _________.</w:t>
      </w:r>
    </w:p>
    <w:p w:rsidR="009F3569" w:rsidRDefault="009F3569" w:rsidP="009F3569">
      <w:pPr>
        <w:spacing w:before="0"/>
        <w:jc w:val="both"/>
        <w:outlineLvl w:val="9"/>
        <w:rPr>
          <w:rFonts w:ascii="Times New Roman" w:hAnsi="Times New Roman"/>
          <w:sz w:val="24"/>
          <w:lang w:val="ru-RU" w:eastAsia="ru-RU"/>
        </w:rPr>
      </w:pPr>
      <w:r>
        <w:rPr>
          <w:rFonts w:ascii="Times New Roman" w:eastAsia="MS Mincho" w:hAnsi="Times New Roman"/>
          <w:sz w:val="24"/>
          <w:lang w:val="ru-RU" w:eastAsia="ru-RU"/>
        </w:rPr>
        <w:t xml:space="preserve">1.4. </w:t>
      </w:r>
      <w:r>
        <w:rPr>
          <w:rFonts w:ascii="Times New Roman" w:hAnsi="Times New Roman"/>
          <w:sz w:val="24"/>
          <w:lang w:val="ru-RU" w:eastAsia="ru-RU"/>
        </w:rPr>
        <w:t>Качество поставляемого Товара должно соответствовать действующим стандартам и техническим условиям на данный вид Товара, установленным в Республике Узбекистан.</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 xml:space="preserve">1.5. </w:t>
      </w:r>
      <w:r>
        <w:rPr>
          <w:rFonts w:ascii="Times New Roman" w:hAnsi="Times New Roman"/>
          <w:sz w:val="24"/>
          <w:lang w:val="ru-RU" w:eastAsia="ru-RU"/>
        </w:rPr>
        <w:t>Товар свободен от любых прав третьих лиц, под залогом и запретом не состоит.</w:t>
      </w:r>
    </w:p>
    <w:p w:rsidR="009F3569" w:rsidRDefault="009F3569" w:rsidP="009F3569">
      <w:pPr>
        <w:spacing w:before="0"/>
        <w:jc w:val="both"/>
        <w:outlineLvl w:val="9"/>
        <w:rPr>
          <w:rFonts w:ascii="Times New Roman" w:eastAsia="MS Mincho" w:hAnsi="Times New Roman"/>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2. СУММА ДОГОВОРА И ПОРЯДОК РАСЧЁТОВ</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 xml:space="preserve">2.1. Общая сумма Договора составляет ______________________ (сумма прописью) </w:t>
      </w:r>
      <w:proofErr w:type="spellStart"/>
      <w:r>
        <w:rPr>
          <w:rFonts w:ascii="Times New Roman" w:eastAsia="MS Mincho" w:hAnsi="Times New Roman"/>
          <w:sz w:val="24"/>
          <w:lang w:val="ru-RU" w:eastAsia="ru-RU"/>
        </w:rPr>
        <w:t>сум</w:t>
      </w:r>
      <w:proofErr w:type="spellEnd"/>
      <w:r>
        <w:rPr>
          <w:rFonts w:ascii="Times New Roman" w:eastAsia="MS Mincho" w:hAnsi="Times New Roman"/>
          <w:sz w:val="24"/>
          <w:lang w:val="ru-RU" w:eastAsia="ru-RU"/>
        </w:rPr>
        <w:t xml:space="preserve"> с учетом НДС.</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 xml:space="preserve">2.2. Покупатель обязуется произвести оплату по факту поставки Товара в течение ____ банковских дней с даты поставки Товара. </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2.3. Оплата Товара производится Покупателем на основании предоставленных, документов, подтверждающих поставку Товара, оформленных в соответствии с требованиями законодательства Республики Узбекистан.</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2.4. Цена на Товар является фиксированной и не подлежит изменению в течении срока действия Договора.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2.5. Датой исполнения обязательств Покупателя перед Поставщиком по оплате Товара считается дата списания денежных средств с расчетного счета Покупателя.</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2.6. Все расчеты по Договору осуществляются в безналичной форме.</w:t>
      </w:r>
    </w:p>
    <w:p w:rsidR="009F3569" w:rsidRDefault="009F3569" w:rsidP="009F3569">
      <w:pPr>
        <w:spacing w:before="0"/>
        <w:jc w:val="both"/>
        <w:outlineLvl w:val="9"/>
        <w:rPr>
          <w:rFonts w:ascii="Times New Roman" w:eastAsia="MS Mincho" w:hAnsi="Times New Roman"/>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3. КАЧЕСТВО, ПОРЯДОК ОТПУСКА И ПРИЁМА ПРОДУКЦИИ</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3.1. Приемка Товара по количеству и качеству производится на складе Покупателя в соответствии с требованиями, установленными действующим законодательством Республики Узбекистан и локальными актами Покупателя.</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lastRenderedPageBreak/>
        <w:t xml:space="preserve">3.2. Качество, комплектность, технические характеристики поставляемого Товара должны соответствовать условиям Договора, соответствующим техническим условиям, ГОСТам и другим требованиям, относящимся к данному Товару. </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Качество поставляемого Товара должно подтверждаться паспортом, выдаваемым заводом-изготовителем, и (или) сертификатом качества (соответствия), и (или) иным документом, если его оформление является обязательным в соответствии с действующим законодательством Республики Узбекистан.</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3.3. Товар должен быть упакован в тару, обеспечивающую надлежащую сохранность Товара от всякого рода повреждений и полной или частичной утраты при транспортировке и отвечающую требованиям (техническим условиям), предъявляемым к таре и упаковке данного вида. При поставке Товара в многооборотной таре Покупатель обеспечивает её возврат владельцу тары в полном объеме с учётом нормального износа.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3.4. Гарантийный срок и гарантии качества на поставляемый Товар определяются по документам завода-изготовителя. При этом гарантийный срок на поставляемый Товар не должен быть менее 12 месяцев с момента поставки Товара Покупателю. В случаях, когда на Товар гарантийный срок не определен в документах завода-изготовителя, требования, связанные с недостатками Товара, предъявляются Покупателем при условии, что эти недостатки обнаружены в разумный срок, но в пределах 2 (двух) лет с момента поставки Товара.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3.5. Право собственности, а также риски, связанные с утратой, гибелью или ухудшением качества Товара, переходят от Поставщика к Покупателю в момент подписания Сторонами акта приемки Товара по количеству и качеству.</w:t>
      </w:r>
    </w:p>
    <w:p w:rsidR="009F3569" w:rsidRDefault="009F3569" w:rsidP="009F3569">
      <w:pPr>
        <w:spacing w:before="0"/>
        <w:jc w:val="center"/>
        <w:outlineLvl w:val="9"/>
        <w:rPr>
          <w:rFonts w:ascii="Times New Roman" w:eastAsia="MS Mincho" w:hAnsi="Times New Roman"/>
          <w:b/>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4. ОБЯЗАТЕЛЬСТВА СТОРОН</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4.1. Поставщик обязан:</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4.1.1. Своевременно поставить Товар;</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4.1.2. Поставить Товар соответствующего по качеству стандартам, техническим условиям, образцам (эталонам), другим обязательным условиям по качеству, ассортименту, комплектности и сортности, предусмотренных для данного Товара.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4.1.3. Одновременно с передачей Товара передать Покупателю относящиеся к Товару и необходимые для его использования по назначению следующие сопроводительные документы (где применимо):</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ab/>
        <w:t>- упаковочные листы;</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ab/>
        <w:t>- технические паспорта;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ab/>
        <w:t>- сертификаты качества и иные документы, подтверждающие качество Товара;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ab/>
        <w:t>- гарантийные обязательства завода-изготовителя и срок действия гарантийных обязательств;</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ab/>
        <w:t>- инструкции по эксплуатации;</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ab/>
        <w:t>- разрешение на применение Товара;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4.1.2. Заменить некачественный Товар Товаром надлежащего качества в течение 10 (десяти) рабочих дней с момента получения от Покупателя извещения об установлении факта несоответствии условиями Договора качества переданного Товара.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4.1.3. Своевременно оформить все необходимые документы, связанные с исполнением Договора.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4.1.4. На дату или до даты отгрузки Товара по Договору предоставить все лицензии, разрешения, сертификаты соответствия и иные документы, связанные с исполнением Договора. При этом Поставщик самостоятельно несет ответственность за легитимность лицензий и иных разрешительных документов, связанных с осуществлением деятельности, предусмотренной Договором.</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4.1.5. Своевременно и качественно исполнять гарантийные обязательства, предусмотренные в отношении Товара.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4.2. Покупатель обязан:</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lastRenderedPageBreak/>
        <w:t>4.2.1. Принять и оплатить Товар в порядке и сроки, установленные Договором.</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4.2.2. При установлении факта несоответствия качества переданного Товара условиям Договора, оповестить об этом Поставщика в течение 10 (десяти) рабочих дней со дня обнаружения несоответствия Товара.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4.3. Стороны обязаны письменно уведомить друг друга об изменении банковских, почтовых и иных реквизитов не позднее 3 (трех) календарных дней с момента изменения таковых. В случае не уведомления или ненадлежащего уведомления об изменении таковых, все уведомления по Договору, а также иная информация по Договору, направленная по последним известным реквизитам (за исключением платежных документов) считается направленной должным образом, а виновная Сторона - уведомленная должным образом. В случае изменения банковских, почтовых и иных реквизитов, Стороны обязуются оформить дополнительное соглашение, подписанное уполномоченными представителями Сторон.</w:t>
      </w:r>
    </w:p>
    <w:p w:rsidR="009F3569" w:rsidRDefault="009F3569" w:rsidP="009F3569">
      <w:pPr>
        <w:spacing w:before="0"/>
        <w:jc w:val="both"/>
        <w:outlineLvl w:val="9"/>
        <w:rPr>
          <w:rFonts w:ascii="Times New Roman" w:eastAsia="MS Mincho" w:hAnsi="Times New Roman"/>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5. ОТВЕТСТВЕННОСТЬ СТОРОН И ПОРЯДОК РАЗРЕШЕНИЯ СПОРОВ</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5.1. В случае несвоевременной поставки Товара Покупатель вправе взыскать с Поставщика пеню в размере 0,1% от суммы неисполненной части обязательств за каждый день просрочки, но при этом общая сумма пени не должна превышать 20% общей стоимости Товара.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5.2. При несвоевременной оплате суммы Договора Поставщик вправе взыскать с Покупателя пеню в размере 0,01% от суммы просроченного платежа за каждый день просрочки, но не более 20% суммы просроченного платежа.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5.3. Если поставленный Товар не соответствует стандартам, техническим условиям, образцам (эталонам), другим обязательным условиям по качеству, ассортименту и сортности, установленными законодательством и Договором, Покупатель вправе отказаться от принятия и оплаты Товара, взыскать с Поставщика штраф в размере 15% от общей стоимости Товара. Штраф за поставку Товара ненадлежащего качества, ассортимента и сортности взыскивается с Поставщика путём удержания Покупателем из оплаты по Договору.</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5.4. Уплата пени и штрафов за нарушение условий Договора, а также возмещение причиненных убытков не освобождает виновную Сторону от выполнения условий Договора.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5.5. В случае нарушения каких-либо условий Договора, меры ответственности Сторон по Договору применяется в соответствии с законодательством Республики Узбекистан.</w:t>
      </w:r>
    </w:p>
    <w:p w:rsidR="009F3569" w:rsidRDefault="009F3569" w:rsidP="009F3569">
      <w:pPr>
        <w:spacing w:before="0"/>
        <w:jc w:val="both"/>
        <w:outlineLvl w:val="9"/>
        <w:rPr>
          <w:rFonts w:ascii="Times New Roman" w:eastAsia="MS Mincho" w:hAnsi="Times New Roman"/>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6. РАСТОРЖЕНИЕ ДОГОВОРА</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6.1. Покупатель вправе в одностороннем порядке отказаться от исполнения условий Договора, письменно уведомив об этом Поставщика за 5 (пять) календарных дней. При этом Покупатель оплачивает Поставщику, фактически принятый Товар до даты уведомления на основе соответствующих подтверждающих документов.</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6.2. В случае поставки Товара, не соответствующего требованиям качества, установленным в Договоре, а также в случае выявления скрытых недостатков, которые не могли быть обнаружены при приемке, Покупатель имеет право в одностороннем порядке расторгнуть Договор. В таком случае Покупатель не несет ответственности за убытки, понесенные Поставщиком в связи с таким расторжением, и не обязан выплачивать компенсации.</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6.3. В случае нарушения Поставщиком сроков поставки Товара, установленных Договором, Покупатель имеет право в одностороннем порядке расторгнуть Договор. В таком случае Покупатель не несет ответственности за убытки, и не обязан выплачивать компенсацию.</w:t>
      </w:r>
    </w:p>
    <w:p w:rsidR="009F3569" w:rsidRDefault="009F3569" w:rsidP="009F3569">
      <w:pPr>
        <w:spacing w:before="0"/>
        <w:jc w:val="center"/>
        <w:outlineLvl w:val="9"/>
        <w:rPr>
          <w:rFonts w:ascii="Times New Roman" w:eastAsia="MS Mincho" w:hAnsi="Times New Roman"/>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7. ФОРС-МАЖОР</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 xml:space="preserve">7.1. Стороны освобождаются от ответственности за частичное или неполное неисполнение обязательств по Договору, если они явились следствием непреодолимой силы и, если эти обязательства непосредственно повлияли на исполнение Договора. Срок исполнения </w:t>
      </w:r>
      <w:r>
        <w:rPr>
          <w:rFonts w:ascii="Times New Roman" w:eastAsia="MS Mincho" w:hAnsi="Times New Roman"/>
          <w:sz w:val="24"/>
          <w:lang w:val="ru-RU" w:eastAsia="ru-RU"/>
        </w:rPr>
        <w:lastRenderedPageBreak/>
        <w:t>обязательств по Договору отодвигается соразмерно периоду, в течение которого действовали обстоятельства непреодолимой силы, а также последствия, вызванные этими обстоятельствами.</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7.2. Сторона, для которой создалась невозможность выполнения обязательств по Договору, должна незамедлительно сообщить об этом другой Стороне, а также в течение 3 (трех) календарных дней направить другой Стороне письменно по факсу или заказным письмом уведомление о наступлении обстоятельств непреодолимой силы.</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7.3. Возникновение обстоятельств непреодолимой силы должно быть подтверждено соответствующими официальными документами или властями Республики Узбекистан.</w:t>
      </w:r>
    </w:p>
    <w:p w:rsidR="009F3569" w:rsidRDefault="009F3569" w:rsidP="009F3569">
      <w:pPr>
        <w:spacing w:before="0"/>
        <w:jc w:val="both"/>
        <w:outlineLvl w:val="9"/>
        <w:rPr>
          <w:rFonts w:ascii="Times New Roman" w:eastAsia="MS Mincho" w:hAnsi="Times New Roman"/>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8. ПОРЯДОК РАЗРЕШЕНИЯ СПОРОВ</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8.1. Все споры или разногласия, возникающие между Сторонами по Договору или в связи с ним, разрешаются путем переговоров между Сторонами с соблюдением претензионного порядке. Срок рассмотрения претензии – 10 рабочих дней.</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 xml:space="preserve">8.2. В случае невозможности разрешения разногласий путем переговоров, они подлежат рассмотрению в </w:t>
      </w:r>
      <w:proofErr w:type="spellStart"/>
      <w:r w:rsidR="006C7F44">
        <w:rPr>
          <w:rFonts w:ascii="Times New Roman" w:eastAsia="MS Mincho" w:hAnsi="Times New Roman"/>
          <w:sz w:val="24"/>
          <w:lang w:val="ru-RU" w:eastAsia="ru-RU"/>
        </w:rPr>
        <w:t>Нурафшанском</w:t>
      </w:r>
      <w:proofErr w:type="spellEnd"/>
      <w:r>
        <w:rPr>
          <w:rFonts w:ascii="Times New Roman" w:eastAsia="MS Mincho" w:hAnsi="Times New Roman"/>
          <w:sz w:val="24"/>
          <w:lang w:val="ru-RU" w:eastAsia="ru-RU"/>
        </w:rPr>
        <w:t xml:space="preserve"> межрайонном экономическом суде в соответствии с действующим законодательством Республики Узбекистан.</w:t>
      </w:r>
    </w:p>
    <w:p w:rsidR="009F3569" w:rsidRDefault="009F3569" w:rsidP="009F3569">
      <w:pPr>
        <w:spacing w:before="0"/>
        <w:jc w:val="both"/>
        <w:outlineLvl w:val="9"/>
        <w:rPr>
          <w:rFonts w:ascii="Times New Roman" w:eastAsia="MS Mincho" w:hAnsi="Times New Roman"/>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9. ПРОЧИЕ УСЛОВИЯ</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9.1. Договор вступает в силу со дня подписания его Сторонами и действует до полного исполнения Сторонами своих обязательств.</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9.2. Ни одна из Сторон не имеет права передавать права и/или обязанности по Договору третьей Стороне без письменного согласия другой Стороны.</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9.3. Любые изменения и дополнения к Договору имеют силу только в том случае, если они оформлены в письменном виде и подписаны уполномоченными представителями Сторон.</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9.4. Стороны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9F3569" w:rsidRDefault="009F3569" w:rsidP="009F3569">
      <w:pPr>
        <w:spacing w:before="0"/>
        <w:jc w:val="both"/>
        <w:outlineLvl w:val="9"/>
        <w:rPr>
          <w:rFonts w:ascii="Times New Roman" w:eastAsia="MS Mincho" w:hAnsi="Times New Roman"/>
          <w:sz w:val="24"/>
          <w:lang w:val="uz-Cyrl-UZ" w:eastAsia="ru-RU"/>
        </w:rPr>
      </w:pPr>
      <w:r>
        <w:rPr>
          <w:rFonts w:ascii="Times New Roman" w:eastAsia="MS Mincho" w:hAnsi="Times New Roman"/>
          <w:sz w:val="24"/>
          <w:lang w:val="uz-Cyrl-UZ" w:eastAsia="ru-RU"/>
        </w:rPr>
        <w:t xml:space="preserve">9.5. Согласно ст.4 ЗРУ «Об электронной цифровой подписи» электронная цифровая подпись в электронном документе равнозначна собственноручной подписи в документе на бумажном носителе, если подтверждена подлинность электронной цифровой подписи; </w:t>
      </w:r>
    </w:p>
    <w:p w:rsidR="009F3569" w:rsidRDefault="009F3569" w:rsidP="009F3569">
      <w:pPr>
        <w:spacing w:before="0"/>
        <w:jc w:val="both"/>
        <w:outlineLvl w:val="9"/>
        <w:rPr>
          <w:rFonts w:ascii="Times New Roman" w:eastAsia="MS Mincho" w:hAnsi="Times New Roman"/>
          <w:sz w:val="24"/>
          <w:lang w:val="uz-Cyrl-UZ" w:eastAsia="ru-RU"/>
        </w:rPr>
      </w:pPr>
      <w:r>
        <w:rPr>
          <w:rFonts w:ascii="Times New Roman" w:eastAsia="MS Mincho" w:hAnsi="Times New Roman"/>
          <w:sz w:val="24"/>
          <w:lang w:val="uz-Cyrl-UZ" w:eastAsia="ru-RU"/>
        </w:rPr>
        <w:t xml:space="preserve">-сертификат ключа электронной цифровой подписи действует на момент подтверждения подлинности электронной цифровой подписи либо на момент подписания электронного документа при наличии доказательств, определяющих момент подписания; </w:t>
      </w:r>
    </w:p>
    <w:p w:rsidR="009F3569" w:rsidRDefault="009F3569" w:rsidP="009F3569">
      <w:pPr>
        <w:spacing w:before="0"/>
        <w:jc w:val="both"/>
        <w:outlineLvl w:val="9"/>
        <w:rPr>
          <w:rFonts w:ascii="Times New Roman" w:eastAsia="MS Mincho" w:hAnsi="Times New Roman"/>
          <w:sz w:val="24"/>
          <w:lang w:val="uz-Cyrl-UZ" w:eastAsia="ru-RU"/>
        </w:rPr>
      </w:pPr>
      <w:r>
        <w:rPr>
          <w:rFonts w:ascii="Times New Roman" w:eastAsia="MS Mincho" w:hAnsi="Times New Roman"/>
          <w:sz w:val="24"/>
          <w:lang w:val="uz-Cyrl-UZ" w:eastAsia="ru-RU"/>
        </w:rPr>
        <w:t xml:space="preserve">-электронная цифровая подпись используется в целях, указанных в сертификате ключа электронной цифровой подписи. </w:t>
      </w:r>
    </w:p>
    <w:p w:rsidR="009F3569" w:rsidRDefault="009F3569" w:rsidP="009F3569">
      <w:pPr>
        <w:spacing w:before="0"/>
        <w:jc w:val="both"/>
        <w:outlineLvl w:val="9"/>
        <w:rPr>
          <w:rFonts w:ascii="Times New Roman" w:eastAsia="MS Mincho" w:hAnsi="Times New Roman"/>
          <w:sz w:val="24"/>
          <w:lang w:val="uz-Cyrl-UZ" w:eastAsia="ru-RU"/>
        </w:rPr>
      </w:pPr>
      <w:r>
        <w:rPr>
          <w:rFonts w:ascii="Times New Roman" w:eastAsia="MS Mincho" w:hAnsi="Times New Roman"/>
          <w:sz w:val="24"/>
          <w:lang w:val="uz-Cyrl-UZ" w:eastAsia="ru-RU"/>
        </w:rPr>
        <w:t>Согласно ч.2 ст.4 ЗРУ «Об электронной цифровой подписи» электронный документ, заверенный электронной цифровой подписью юридического лица, приравнивается к документу на бумажном носителе, заверенному печатью юридического лица, при одновременном соблюдении вышеуказанных условий.</w:t>
      </w:r>
    </w:p>
    <w:p w:rsidR="009F3569" w:rsidRDefault="009F3569" w:rsidP="009F3569">
      <w:pPr>
        <w:spacing w:before="0"/>
        <w:jc w:val="both"/>
        <w:outlineLvl w:val="9"/>
        <w:rPr>
          <w:rFonts w:ascii="Times New Roman" w:eastAsia="MS Mincho" w:hAnsi="Times New Roman"/>
          <w:sz w:val="24"/>
          <w:lang w:val="uz-Cyrl-UZ" w:eastAsia="ru-RU"/>
        </w:rPr>
      </w:pPr>
      <w:r>
        <w:rPr>
          <w:rFonts w:ascii="Times New Roman" w:eastAsia="MS Mincho" w:hAnsi="Times New Roman"/>
          <w:sz w:val="24"/>
          <w:lang w:val="uz-Cyrl-UZ" w:eastAsia="ru-RU"/>
        </w:rPr>
        <w:t>В этой связи Сторонами согласовано, что понятие подписание Договора, приложений, дополнений включает в себя возможность подписания электронной цифровой подписью в порядке, установленном законодательством РУз.</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t>9.6. Во всем остальном, что не предусмотрено Договором, Стороны руководствуются действующим законодательством Республики Узбекистан.</w:t>
      </w:r>
    </w:p>
    <w:p w:rsidR="009F3569" w:rsidRDefault="009F3569" w:rsidP="009F3569">
      <w:pPr>
        <w:spacing w:before="0"/>
        <w:jc w:val="both"/>
        <w:outlineLvl w:val="9"/>
        <w:rPr>
          <w:rFonts w:ascii="Times New Roman" w:eastAsia="MS Mincho" w:hAnsi="Times New Roman"/>
          <w:sz w:val="24"/>
          <w:lang w:val="ru-RU" w:eastAsia="ru-RU"/>
        </w:rPr>
      </w:pPr>
      <w:r>
        <w:rPr>
          <w:rFonts w:ascii="Times New Roman" w:eastAsia="MS Mincho" w:hAnsi="Times New Roman"/>
          <w:sz w:val="24"/>
          <w:lang w:val="ru-RU" w:eastAsia="ru-RU"/>
        </w:rPr>
        <w:lastRenderedPageBreak/>
        <w:t>9.7. Договор составлен на русском языке в двух экземплярах, по одному экземпляру для каждой из Сторон, имеющих одинаковую юридическую силу.</w:t>
      </w:r>
    </w:p>
    <w:p w:rsidR="009F3569" w:rsidRDefault="009F3569" w:rsidP="009F3569">
      <w:pPr>
        <w:spacing w:before="0"/>
        <w:jc w:val="both"/>
        <w:outlineLvl w:val="9"/>
        <w:rPr>
          <w:rFonts w:ascii="Times New Roman" w:eastAsia="MS Mincho" w:hAnsi="Times New Roman"/>
          <w:sz w:val="24"/>
          <w:lang w:val="ru-RU" w:eastAsia="ru-RU"/>
        </w:rPr>
      </w:pPr>
    </w:p>
    <w:p w:rsidR="009F3569" w:rsidRDefault="009F3569" w:rsidP="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10. ЮРИДИЧЕСКИЕ АДРЕСА И БАНКОВСКИЕ РЕКВИЗИТЫ СТОРОН</w:t>
      </w:r>
    </w:p>
    <w:tbl>
      <w:tblPr>
        <w:tblW w:w="0" w:type="auto"/>
        <w:tblLook w:val="04A0" w:firstRow="1" w:lastRow="0" w:firstColumn="1" w:lastColumn="0" w:noHBand="0" w:noVBand="1"/>
      </w:tblPr>
      <w:tblGrid>
        <w:gridCol w:w="4947"/>
        <w:gridCol w:w="4947"/>
      </w:tblGrid>
      <w:tr w:rsidR="009F3569" w:rsidTr="009F3569">
        <w:tc>
          <w:tcPr>
            <w:tcW w:w="4947" w:type="dxa"/>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ПОСТАВЩИК</w:t>
            </w:r>
          </w:p>
        </w:tc>
        <w:tc>
          <w:tcPr>
            <w:tcW w:w="4947" w:type="dxa"/>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ПОКУПАТЕЛЬ</w:t>
            </w:r>
          </w:p>
        </w:tc>
      </w:tr>
      <w:tr w:rsidR="009F3569" w:rsidTr="009F3569">
        <w:tc>
          <w:tcPr>
            <w:tcW w:w="4947" w:type="dxa"/>
          </w:tcPr>
          <w:p w:rsidR="009F3569" w:rsidRDefault="009F3569">
            <w:pPr>
              <w:spacing w:before="0"/>
              <w:jc w:val="center"/>
              <w:outlineLvl w:val="9"/>
              <w:rPr>
                <w:rFonts w:ascii="Times New Roman" w:eastAsia="MS Mincho" w:hAnsi="Times New Roman"/>
                <w:b/>
                <w:sz w:val="24"/>
                <w:lang w:val="ru-RU" w:eastAsia="ru-RU"/>
              </w:rPr>
            </w:pPr>
          </w:p>
        </w:tc>
        <w:tc>
          <w:tcPr>
            <w:tcW w:w="4947" w:type="dxa"/>
            <w:hideMark/>
          </w:tcPr>
          <w:p w:rsidR="009F3569" w:rsidRDefault="009F3569">
            <w:pPr>
              <w:spacing w:before="0"/>
              <w:jc w:val="center"/>
              <w:outlineLvl w:val="9"/>
              <w:rPr>
                <w:rFonts w:ascii="Times New Roman" w:eastAsia="MS Mincho" w:hAnsi="Times New Roman"/>
                <w:b/>
                <w:sz w:val="24"/>
                <w:lang w:val="ru-RU" w:eastAsia="ru-RU"/>
              </w:rPr>
            </w:pPr>
            <w:r>
              <w:rPr>
                <w:rFonts w:ascii="Times New Roman" w:eastAsia="MS Mincho" w:hAnsi="Times New Roman"/>
                <w:b/>
                <w:sz w:val="24"/>
                <w:lang w:val="ru-RU" w:eastAsia="ru-RU"/>
              </w:rPr>
              <w:t>АО «УЗМЕТКОМБИНАТ»</w:t>
            </w:r>
          </w:p>
        </w:tc>
      </w:tr>
      <w:tr w:rsidR="009F3569"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hideMark/>
          </w:tcPr>
          <w:p w:rsidR="009F3569" w:rsidRDefault="009F3569">
            <w:pPr>
              <w:spacing w:before="0"/>
              <w:outlineLvl w:val="9"/>
              <w:rPr>
                <w:rFonts w:ascii="Times New Roman" w:eastAsia="MS Mincho" w:hAnsi="Times New Roman"/>
                <w:szCs w:val="20"/>
                <w:lang w:val="ru-RU" w:eastAsia="ru-RU"/>
              </w:rPr>
            </w:pPr>
            <w:r>
              <w:rPr>
                <w:rFonts w:ascii="Times New Roman" w:eastAsia="MS Mincho" w:hAnsi="Times New Roman"/>
                <w:szCs w:val="20"/>
                <w:lang w:val="ru-RU" w:eastAsia="ru-RU"/>
              </w:rPr>
              <w:t xml:space="preserve">110502,Ташкентская область, </w:t>
            </w:r>
          </w:p>
        </w:tc>
      </w:tr>
      <w:tr w:rsidR="009F3569"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hideMark/>
          </w:tcPr>
          <w:p w:rsidR="009F3569" w:rsidRDefault="009F3569">
            <w:pPr>
              <w:spacing w:before="0"/>
              <w:outlineLvl w:val="9"/>
              <w:rPr>
                <w:rFonts w:ascii="Times New Roman" w:eastAsia="MS Mincho" w:hAnsi="Times New Roman"/>
                <w:szCs w:val="20"/>
                <w:lang w:val="ru-RU" w:eastAsia="ru-RU"/>
              </w:rPr>
            </w:pPr>
            <w:proofErr w:type="spellStart"/>
            <w:r>
              <w:rPr>
                <w:rFonts w:ascii="Times New Roman" w:eastAsia="MS Mincho" w:hAnsi="Times New Roman"/>
                <w:szCs w:val="20"/>
                <w:lang w:val="ru-RU" w:eastAsia="ru-RU"/>
              </w:rPr>
              <w:t>г.Бекабад</w:t>
            </w:r>
            <w:proofErr w:type="spellEnd"/>
            <w:r>
              <w:rPr>
                <w:rFonts w:ascii="Times New Roman" w:eastAsia="MS Mincho" w:hAnsi="Times New Roman"/>
                <w:szCs w:val="20"/>
                <w:lang w:val="ru-RU" w:eastAsia="ru-RU"/>
              </w:rPr>
              <w:t xml:space="preserve">, </w:t>
            </w:r>
            <w:proofErr w:type="spellStart"/>
            <w:r>
              <w:rPr>
                <w:rFonts w:ascii="Times New Roman" w:eastAsia="MS Mincho" w:hAnsi="Times New Roman"/>
                <w:szCs w:val="20"/>
                <w:lang w:val="ru-RU" w:eastAsia="ru-RU"/>
              </w:rPr>
              <w:t>ул.Сирдарё</w:t>
            </w:r>
            <w:proofErr w:type="spellEnd"/>
            <w:r>
              <w:rPr>
                <w:rFonts w:ascii="Times New Roman" w:eastAsia="MS Mincho" w:hAnsi="Times New Roman"/>
                <w:szCs w:val="20"/>
                <w:lang w:val="ru-RU" w:eastAsia="ru-RU"/>
              </w:rPr>
              <w:t xml:space="preserve"> 1</w:t>
            </w:r>
          </w:p>
        </w:tc>
      </w:tr>
      <w:tr w:rsidR="009F3569" w:rsidRPr="008B773F"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hideMark/>
          </w:tcPr>
          <w:p w:rsidR="009F3569" w:rsidRDefault="009F3569">
            <w:pPr>
              <w:spacing w:before="0"/>
              <w:outlineLvl w:val="9"/>
              <w:rPr>
                <w:rFonts w:ascii="Times New Roman" w:eastAsia="MS Mincho" w:hAnsi="Times New Roman"/>
                <w:szCs w:val="20"/>
                <w:lang w:val="ru-RU" w:eastAsia="ru-RU"/>
              </w:rPr>
            </w:pPr>
            <w:r>
              <w:rPr>
                <w:rFonts w:ascii="Times New Roman" w:eastAsia="MS Mincho" w:hAnsi="Times New Roman"/>
                <w:szCs w:val="20"/>
                <w:lang w:val="ru-RU" w:eastAsia="ru-RU"/>
              </w:rPr>
              <w:t>Национальный банк внешнеэкономической деятельности Республик Узбекистан</w:t>
            </w:r>
          </w:p>
        </w:tc>
      </w:tr>
      <w:tr w:rsidR="009F3569"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hideMark/>
          </w:tcPr>
          <w:p w:rsidR="009F3569" w:rsidRDefault="009F3569">
            <w:pPr>
              <w:spacing w:before="0"/>
              <w:outlineLvl w:val="9"/>
              <w:rPr>
                <w:rFonts w:ascii="Times New Roman" w:eastAsia="MS Mincho" w:hAnsi="Times New Roman"/>
                <w:szCs w:val="20"/>
                <w:lang w:val="ru-RU" w:eastAsia="ru-RU"/>
              </w:rPr>
            </w:pPr>
            <w:r>
              <w:rPr>
                <w:rFonts w:ascii="Times New Roman" w:eastAsia="MS Mincho" w:hAnsi="Times New Roman"/>
                <w:szCs w:val="20"/>
                <w:lang w:val="ru-RU" w:eastAsia="ru-RU"/>
              </w:rPr>
              <w:t>р/с: 2021 0000 9004 6818 3001</w:t>
            </w:r>
          </w:p>
        </w:tc>
      </w:tr>
      <w:tr w:rsidR="009F3569"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hideMark/>
          </w:tcPr>
          <w:p w:rsidR="009F3569" w:rsidRDefault="009F3569">
            <w:pPr>
              <w:spacing w:before="0"/>
              <w:outlineLvl w:val="9"/>
              <w:rPr>
                <w:rFonts w:ascii="Times New Roman" w:eastAsia="MS Mincho" w:hAnsi="Times New Roman"/>
                <w:szCs w:val="20"/>
                <w:lang w:val="ru-RU" w:eastAsia="ru-RU"/>
              </w:rPr>
            </w:pPr>
            <w:r>
              <w:rPr>
                <w:rFonts w:ascii="Times New Roman" w:eastAsia="MS Mincho" w:hAnsi="Times New Roman"/>
                <w:szCs w:val="20"/>
                <w:lang w:val="ru-RU" w:eastAsia="ru-RU"/>
              </w:rPr>
              <w:t>МФО: 00450</w:t>
            </w:r>
          </w:p>
        </w:tc>
      </w:tr>
      <w:tr w:rsidR="009F3569"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hideMark/>
          </w:tcPr>
          <w:p w:rsidR="009F3569" w:rsidRDefault="009F3569">
            <w:pPr>
              <w:spacing w:before="0"/>
              <w:outlineLvl w:val="9"/>
              <w:rPr>
                <w:rFonts w:ascii="Times New Roman" w:eastAsia="MS Mincho" w:hAnsi="Times New Roman"/>
                <w:szCs w:val="20"/>
                <w:lang w:val="ru-RU" w:eastAsia="ru-RU"/>
              </w:rPr>
            </w:pPr>
            <w:r>
              <w:rPr>
                <w:rFonts w:ascii="Times New Roman" w:eastAsia="MS Mincho" w:hAnsi="Times New Roman"/>
                <w:szCs w:val="20"/>
                <w:lang w:val="ru-RU" w:eastAsia="ru-RU"/>
              </w:rPr>
              <w:t>ИНН: 200 460 222</w:t>
            </w:r>
          </w:p>
        </w:tc>
      </w:tr>
      <w:tr w:rsidR="009F3569"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tcPr>
          <w:p w:rsidR="009F3569" w:rsidRDefault="009F3569">
            <w:pPr>
              <w:spacing w:before="0"/>
              <w:outlineLvl w:val="9"/>
              <w:rPr>
                <w:rFonts w:ascii="Times New Roman" w:eastAsia="MS Mincho" w:hAnsi="Times New Roman"/>
                <w:sz w:val="24"/>
                <w:lang w:val="ru-RU" w:eastAsia="ru-RU"/>
              </w:rPr>
            </w:pPr>
          </w:p>
        </w:tc>
      </w:tr>
      <w:tr w:rsidR="009F3569"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hideMark/>
          </w:tcPr>
          <w:p w:rsidR="009F3569" w:rsidRDefault="009F3569">
            <w:pPr>
              <w:spacing w:before="0"/>
              <w:outlineLvl w:val="9"/>
              <w:rPr>
                <w:rFonts w:ascii="Times New Roman" w:eastAsia="MS Mincho" w:hAnsi="Times New Roman"/>
                <w:sz w:val="24"/>
                <w:lang w:val="ru-RU" w:eastAsia="ru-RU"/>
              </w:rPr>
            </w:pPr>
            <w:r>
              <w:rPr>
                <w:rFonts w:ascii="Times New Roman" w:eastAsia="MS Mincho" w:hAnsi="Times New Roman"/>
                <w:sz w:val="24"/>
                <w:lang w:val="ru-RU" w:eastAsia="ru-RU"/>
              </w:rPr>
              <w:t>Должность</w:t>
            </w:r>
          </w:p>
        </w:tc>
      </w:tr>
      <w:tr w:rsidR="009F3569" w:rsidTr="009F3569">
        <w:tc>
          <w:tcPr>
            <w:tcW w:w="4947" w:type="dxa"/>
          </w:tcPr>
          <w:p w:rsidR="009F3569" w:rsidRDefault="009F3569">
            <w:pPr>
              <w:spacing w:before="0"/>
              <w:jc w:val="center"/>
              <w:outlineLvl w:val="9"/>
              <w:rPr>
                <w:rFonts w:ascii="Times New Roman" w:eastAsia="MS Mincho" w:hAnsi="Times New Roman"/>
                <w:sz w:val="24"/>
                <w:lang w:val="ru-RU" w:eastAsia="ru-RU"/>
              </w:rPr>
            </w:pPr>
          </w:p>
        </w:tc>
        <w:tc>
          <w:tcPr>
            <w:tcW w:w="4947" w:type="dxa"/>
            <w:hideMark/>
          </w:tcPr>
          <w:p w:rsidR="009F3569" w:rsidRDefault="009F3569">
            <w:pPr>
              <w:spacing w:before="0"/>
              <w:outlineLvl w:val="9"/>
              <w:rPr>
                <w:rFonts w:ascii="Times New Roman" w:eastAsia="MS Mincho" w:hAnsi="Times New Roman"/>
                <w:sz w:val="24"/>
                <w:lang w:val="ru-RU" w:eastAsia="ru-RU"/>
              </w:rPr>
            </w:pPr>
            <w:r>
              <w:rPr>
                <w:rFonts w:ascii="Times New Roman" w:eastAsia="MS Mincho" w:hAnsi="Times New Roman"/>
                <w:sz w:val="24"/>
                <w:lang w:val="ru-RU" w:eastAsia="ru-RU"/>
              </w:rPr>
              <w:t>ФИО</w:t>
            </w:r>
          </w:p>
        </w:tc>
      </w:tr>
    </w:tbl>
    <w:p w:rsidR="009F3569" w:rsidRDefault="009F3569" w:rsidP="009F3569">
      <w:pPr>
        <w:spacing w:before="0"/>
        <w:jc w:val="center"/>
        <w:outlineLvl w:val="9"/>
        <w:rPr>
          <w:rFonts w:ascii="Times New Roman" w:eastAsia="MS Mincho" w:hAnsi="Times New Roman"/>
          <w:b/>
          <w:sz w:val="24"/>
          <w:lang w:val="ru-RU" w:eastAsia="ru-RU"/>
        </w:rPr>
      </w:pPr>
    </w:p>
    <w:p w:rsidR="00507F83" w:rsidRDefault="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Pr="00507F83" w:rsidRDefault="00507F83" w:rsidP="00507F83"/>
    <w:p w:rsidR="00507F83" w:rsidRDefault="00507F83" w:rsidP="00507F83">
      <w:pPr>
        <w:sectPr w:rsidR="00507F83">
          <w:headerReference w:type="default" r:id="rId9"/>
          <w:headerReference w:type="first" r:id="rId10"/>
          <w:pgSz w:w="11906" w:h="16838"/>
          <w:pgMar w:top="851" w:right="851" w:bottom="1985" w:left="1134" w:header="425" w:footer="448" w:gutter="0"/>
          <w:cols w:space="720"/>
          <w:docGrid w:linePitch="360"/>
        </w:sectPr>
      </w:pPr>
    </w:p>
    <w:p w:rsidR="00507F83" w:rsidRDefault="00507F83" w:rsidP="00507F83">
      <w:bookmarkStart w:id="0" w:name="_GoBack"/>
      <w:bookmarkEnd w:id="0"/>
      <w:r w:rsidRPr="003F139F">
        <w:rPr>
          <w:b/>
          <w:noProof/>
          <w:lang w:val="ru-RU" w:eastAsia="ru-RU"/>
        </w:rPr>
        <w:lastRenderedPageBreak/>
        <w:drawing>
          <wp:inline distT="0" distB="0" distL="0" distR="0" wp14:anchorId="5A90254F" wp14:editId="66F42655">
            <wp:extent cx="1828800" cy="4476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447675"/>
                    </a:xfrm>
                    <a:prstGeom prst="rect">
                      <a:avLst/>
                    </a:prstGeom>
                    <a:noFill/>
                  </pic:spPr>
                </pic:pic>
              </a:graphicData>
            </a:graphic>
          </wp:inline>
        </w:drawing>
      </w:r>
    </w:p>
    <w:tbl>
      <w:tblPr>
        <w:tblW w:w="5000" w:type="pct"/>
        <w:jc w:val="center"/>
        <w:tblLook w:val="0000" w:firstRow="0" w:lastRow="0" w:firstColumn="0" w:lastColumn="0" w:noHBand="0" w:noVBand="0"/>
      </w:tblPr>
      <w:tblGrid>
        <w:gridCol w:w="4960"/>
        <w:gridCol w:w="4961"/>
      </w:tblGrid>
      <w:tr w:rsidR="00507F83" w:rsidRPr="00E7252C" w:rsidTr="00507F83">
        <w:trPr>
          <w:jc w:val="center"/>
        </w:trPr>
        <w:tc>
          <w:tcPr>
            <w:tcW w:w="2500" w:type="pct"/>
          </w:tcPr>
          <w:p w:rsidR="00507F83" w:rsidRPr="00507F83" w:rsidRDefault="00507F83" w:rsidP="00507F83">
            <w:pPr>
              <w:widowControl w:val="0"/>
              <w:autoSpaceDE w:val="0"/>
              <w:autoSpaceDN w:val="0"/>
              <w:adjustRightInd w:val="0"/>
              <w:jc w:val="center"/>
              <w:rPr>
                <w:rFonts w:ascii="Times New Roman" w:eastAsia="Times New Roman" w:hAnsi="Times New Roman"/>
                <w:b/>
                <w:lang w:val="ru-RU" w:eastAsia="ru-RU"/>
              </w:rPr>
            </w:pPr>
            <w:r w:rsidRPr="00507F83">
              <w:rPr>
                <w:rFonts w:ascii="Times New Roman" w:eastAsia="Times New Roman" w:hAnsi="Times New Roman"/>
                <w:b/>
                <w:lang w:val="ru-RU" w:eastAsia="ru-RU"/>
              </w:rPr>
              <w:t>ДОГОВОР ПОСТАВКИ ТОВАРА №_____</w:t>
            </w:r>
            <w:r>
              <w:rPr>
                <w:rFonts w:ascii="Times New Roman" w:eastAsia="Times New Roman" w:hAnsi="Times New Roman"/>
                <w:b/>
                <w:lang w:eastAsia="ru-RU"/>
              </w:rPr>
              <w:t> </w:t>
            </w:r>
            <w:r w:rsidRPr="00507F83">
              <w:rPr>
                <w:rFonts w:ascii="Times New Roman" w:eastAsia="Times New Roman" w:hAnsi="Times New Roman"/>
                <w:b/>
                <w:lang w:val="ru-RU" w:eastAsia="ru-RU"/>
              </w:rPr>
              <w:t xml:space="preserve"> </w:t>
            </w:r>
          </w:p>
          <w:p w:rsidR="00507F83" w:rsidRPr="00507F83" w:rsidRDefault="00507F83" w:rsidP="00507F83">
            <w:pPr>
              <w:widowControl w:val="0"/>
              <w:autoSpaceDE w:val="0"/>
              <w:autoSpaceDN w:val="0"/>
              <w:adjustRightInd w:val="0"/>
              <w:jc w:val="center"/>
              <w:rPr>
                <w:rFonts w:ascii="Times New Roman" w:eastAsia="Times New Roman" w:hAnsi="Times New Roman"/>
                <w:lang w:val="ru-RU" w:eastAsia="ru-RU"/>
              </w:rPr>
            </w:pPr>
          </w:p>
          <w:p w:rsidR="00507F83" w:rsidRPr="00507F83" w:rsidRDefault="00507F83" w:rsidP="00507F83">
            <w:pPr>
              <w:widowControl w:val="0"/>
              <w:tabs>
                <w:tab w:val="right" w:pos="4740"/>
              </w:tabs>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г. Бекабад</w:t>
            </w:r>
            <w:proofErr w:type="gramStart"/>
            <w:r w:rsidRPr="00507F83">
              <w:rPr>
                <w:rFonts w:ascii="Times New Roman" w:eastAsia="Times New Roman" w:hAnsi="Times New Roman"/>
                <w:lang w:val="ru-RU" w:eastAsia="ru-RU"/>
              </w:rPr>
              <w:tab/>
              <w:t>«</w:t>
            </w:r>
            <w:proofErr w:type="gramEnd"/>
            <w:r w:rsidRPr="00507F83">
              <w:rPr>
                <w:rFonts w:ascii="Times New Roman" w:eastAsia="Times New Roman" w:hAnsi="Times New Roman"/>
                <w:lang w:val="ru-RU" w:eastAsia="ru-RU"/>
              </w:rPr>
              <w:t>___»_____ 2025 года</w:t>
            </w:r>
          </w:p>
          <w:p w:rsidR="00507F83" w:rsidRPr="00507F83" w:rsidRDefault="00507F83" w:rsidP="00507F83">
            <w:pPr>
              <w:widowControl w:val="0"/>
              <w:autoSpaceDE w:val="0"/>
              <w:autoSpaceDN w:val="0"/>
              <w:adjustRightInd w:val="0"/>
              <w:jc w:val="both"/>
              <w:rPr>
                <w:rFonts w:ascii="Times New Roman" w:eastAsia="Times New Roman" w:hAnsi="Times New Roman"/>
                <w:b/>
                <w:lang w:val="ru-RU" w:eastAsia="ru-RU"/>
              </w:rPr>
            </w:pPr>
          </w:p>
          <w:p w:rsidR="00507F83" w:rsidRPr="00507F83" w:rsidRDefault="00507F83" w:rsidP="00507F83">
            <w:pPr>
              <w:widowControl w:val="0"/>
              <w:autoSpaceDE w:val="0"/>
              <w:autoSpaceDN w:val="0"/>
              <w:adjustRightInd w:val="0"/>
              <w:jc w:val="both"/>
              <w:rPr>
                <w:rFonts w:ascii="Times New Roman" w:eastAsia="SimSun" w:hAnsi="Times New Roman"/>
                <w:b/>
                <w:lang w:val="ru-RU" w:eastAsia="ru-RU"/>
              </w:rPr>
            </w:pPr>
            <w:r w:rsidRPr="00507F83">
              <w:rPr>
                <w:rFonts w:ascii="Times New Roman" w:eastAsia="Times New Roman" w:hAnsi="Times New Roman"/>
                <w:b/>
                <w:lang w:val="ru-RU" w:eastAsia="ru-RU"/>
              </w:rPr>
              <w:t>АО «</w:t>
            </w:r>
            <w:proofErr w:type="spellStart"/>
            <w:r w:rsidRPr="00507F83">
              <w:rPr>
                <w:rFonts w:ascii="Times New Roman" w:eastAsia="Times New Roman" w:hAnsi="Times New Roman"/>
                <w:b/>
                <w:lang w:val="ru-RU" w:eastAsia="ru-RU"/>
              </w:rPr>
              <w:t>Узметкомбинат</w:t>
            </w:r>
            <w:proofErr w:type="spellEnd"/>
            <w:r w:rsidRPr="00507F83">
              <w:rPr>
                <w:rFonts w:ascii="Times New Roman" w:eastAsia="Times New Roman" w:hAnsi="Times New Roman"/>
                <w:b/>
                <w:lang w:val="ru-RU" w:eastAsia="ru-RU"/>
              </w:rPr>
              <w:t>»</w:t>
            </w:r>
            <w:r w:rsidRPr="00507F83">
              <w:rPr>
                <w:rFonts w:ascii="Times New Roman" w:eastAsia="Times New Roman" w:hAnsi="Times New Roman"/>
                <w:lang w:val="ru-RU" w:eastAsia="ru-RU"/>
              </w:rPr>
              <w:t xml:space="preserve"> </w:t>
            </w:r>
            <w:r w:rsidRPr="00507F83">
              <w:rPr>
                <w:rFonts w:ascii="Times New Roman" w:eastAsia="Times New Roman" w:hAnsi="Times New Roman"/>
                <w:b/>
                <w:lang w:val="ru-RU" w:eastAsia="ru-RU"/>
              </w:rPr>
              <w:t>(Республика Узбекистан),</w:t>
            </w:r>
            <w:r w:rsidRPr="00507F83">
              <w:rPr>
                <w:rFonts w:ascii="Times New Roman" w:eastAsia="Times New Roman" w:hAnsi="Times New Roman"/>
                <w:lang w:val="ru-RU" w:eastAsia="ru-RU"/>
              </w:rPr>
              <w:t xml:space="preserve"> именуемое далее «</w:t>
            </w:r>
            <w:r w:rsidRPr="00507F83">
              <w:rPr>
                <w:rFonts w:ascii="Times New Roman" w:eastAsia="Times New Roman" w:hAnsi="Times New Roman"/>
                <w:b/>
                <w:lang w:val="ru-RU" w:eastAsia="ru-RU"/>
              </w:rPr>
              <w:t>Покупатель</w:t>
            </w:r>
            <w:r w:rsidRPr="00507F83">
              <w:rPr>
                <w:rFonts w:ascii="Times New Roman" w:eastAsia="Times New Roman" w:hAnsi="Times New Roman"/>
                <w:lang w:val="ru-RU" w:eastAsia="ru-RU"/>
              </w:rPr>
              <w:t xml:space="preserve">», в лице ___________________________________, действующего на _________________, с одной стороны, и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SimSun" w:hAnsi="Times New Roman"/>
                <w:b/>
                <w:lang w:val="ru-RU" w:eastAsia="ru-RU"/>
              </w:rPr>
              <w:t>__________________</w:t>
            </w:r>
            <w:proofErr w:type="gramStart"/>
            <w:r w:rsidRPr="00507F83">
              <w:rPr>
                <w:rFonts w:ascii="Times New Roman" w:eastAsia="SimSun" w:hAnsi="Times New Roman"/>
                <w:b/>
                <w:lang w:val="ru-RU" w:eastAsia="ru-RU"/>
              </w:rPr>
              <w:t>_(</w:t>
            </w:r>
            <w:proofErr w:type="gramEnd"/>
            <w:r w:rsidRPr="00507F83">
              <w:rPr>
                <w:rFonts w:ascii="Times New Roman" w:eastAsia="Times New Roman" w:hAnsi="Times New Roman"/>
                <w:lang w:val="ru-RU" w:eastAsia="ru-RU"/>
              </w:rPr>
              <w:t>именуем</w:t>
            </w:r>
            <w:r>
              <w:rPr>
                <w:rFonts w:ascii="Times New Roman" w:eastAsia="Times New Roman" w:hAnsi="Times New Roman"/>
                <w:lang w:val="uz-Cyrl-UZ" w:eastAsia="ru-RU"/>
              </w:rPr>
              <w:t>ое</w:t>
            </w:r>
            <w:r w:rsidRPr="00507F83">
              <w:rPr>
                <w:rFonts w:ascii="Times New Roman" w:eastAsia="Times New Roman" w:hAnsi="Times New Roman"/>
                <w:lang w:val="ru-RU" w:eastAsia="ru-RU"/>
              </w:rPr>
              <w:t xml:space="preserve"> далее «</w:t>
            </w:r>
            <w:r w:rsidRPr="00507F83">
              <w:rPr>
                <w:rFonts w:ascii="Times New Roman" w:eastAsia="Times New Roman" w:hAnsi="Times New Roman"/>
                <w:b/>
                <w:lang w:val="ru-RU" w:eastAsia="ru-RU"/>
              </w:rPr>
              <w:t>Поставщик</w:t>
            </w:r>
            <w:r w:rsidRPr="00507F83">
              <w:rPr>
                <w:rFonts w:ascii="Times New Roman" w:eastAsia="Times New Roman" w:hAnsi="Times New Roman"/>
                <w:lang w:val="ru-RU" w:eastAsia="ru-RU"/>
              </w:rPr>
              <w:t>», в лице директора ____________________, действующего на основании Устава, с другой стороны, в дальнейшем именуемые по отдельности «Сторона», а вместе «Стороны», заключили настоящий договор (далее – «Договор») о нижеследующем:</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p>
        </w:tc>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eastAsia="ru-RU"/>
              </w:rPr>
              <w:t>CONTRACT No.</w:t>
            </w:r>
          </w:p>
          <w:p w:rsidR="00507F83" w:rsidRDefault="00507F83" w:rsidP="00507F83">
            <w:pPr>
              <w:widowControl w:val="0"/>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eastAsia="ru-RU"/>
              </w:rPr>
              <w:t>FOR SUPPLY OF GOODS</w:t>
            </w:r>
          </w:p>
          <w:p w:rsidR="00507F83" w:rsidRDefault="00507F83" w:rsidP="00507F83">
            <w:pPr>
              <w:widowControl w:val="0"/>
              <w:autoSpaceDE w:val="0"/>
              <w:autoSpaceDN w:val="0"/>
              <w:adjustRightInd w:val="0"/>
              <w:jc w:val="center"/>
              <w:rPr>
                <w:rFonts w:ascii="Times New Roman" w:eastAsia="Times New Roman" w:hAnsi="Times New Roman"/>
                <w:lang w:eastAsia="ru-RU"/>
              </w:rPr>
            </w:pPr>
          </w:p>
          <w:p w:rsidR="00507F83" w:rsidRDefault="00507F83" w:rsidP="00507F83">
            <w:pPr>
              <w:widowControl w:val="0"/>
              <w:tabs>
                <w:tab w:val="right" w:pos="475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 </w:t>
            </w:r>
            <w:proofErr w:type="spellStart"/>
            <w:r>
              <w:rPr>
                <w:rFonts w:ascii="Times New Roman" w:eastAsia="Times New Roman" w:hAnsi="Times New Roman"/>
                <w:lang w:eastAsia="ru-RU"/>
              </w:rPr>
              <w:t>Bekabad</w:t>
            </w:r>
            <w:proofErr w:type="spellEnd"/>
            <w:r>
              <w:rPr>
                <w:rFonts w:ascii="Times New Roman" w:eastAsia="Times New Roman" w:hAnsi="Times New Roman"/>
                <w:lang w:eastAsia="ru-RU"/>
              </w:rPr>
              <w:tab/>
              <w:t xml:space="preserve"> “___” ____________ 2025</w:t>
            </w:r>
          </w:p>
          <w:p w:rsidR="00507F83" w:rsidRDefault="00507F83" w:rsidP="00507F83">
            <w:pPr>
              <w:widowControl w:val="0"/>
              <w:tabs>
                <w:tab w:val="left" w:pos="3245"/>
              </w:tabs>
              <w:autoSpaceDE w:val="0"/>
              <w:autoSpaceDN w:val="0"/>
              <w:adjustRightInd w:val="0"/>
              <w:jc w:val="both"/>
              <w:rPr>
                <w:rFonts w:ascii="Times New Roman" w:eastAsia="Times New Roman" w:hAnsi="Times New Roman"/>
                <w:b/>
                <w:lang w:eastAsia="ru-RU"/>
              </w:rPr>
            </w:pPr>
            <w:r>
              <w:rPr>
                <w:rFonts w:ascii="Times New Roman" w:eastAsia="Times New Roman" w:hAnsi="Times New Roman"/>
                <w:b/>
                <w:lang w:eastAsia="ru-RU"/>
              </w:rPr>
              <w:tab/>
            </w:r>
          </w:p>
          <w:p w:rsidR="00507F83" w:rsidRPr="00E7252C"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b/>
                <w:lang w:eastAsia="ru-RU"/>
              </w:rPr>
              <w:t>JSC «</w:t>
            </w:r>
            <w:proofErr w:type="spellStart"/>
            <w:r>
              <w:rPr>
                <w:rFonts w:ascii="Times New Roman" w:eastAsia="Times New Roman" w:hAnsi="Times New Roman"/>
                <w:b/>
                <w:lang w:eastAsia="ru-RU"/>
              </w:rPr>
              <w:t>Uzmetkombinat</w:t>
            </w:r>
            <w:proofErr w:type="spellEnd"/>
            <w:r>
              <w:rPr>
                <w:rFonts w:ascii="Times New Roman" w:eastAsia="Times New Roman" w:hAnsi="Times New Roman"/>
                <w:b/>
                <w:lang w:eastAsia="ru-RU"/>
              </w:rPr>
              <w:t>» (Republic of Uzbekistan)</w:t>
            </w:r>
            <w:r>
              <w:rPr>
                <w:rFonts w:ascii="Times New Roman" w:eastAsia="Times New Roman" w:hAnsi="Times New Roman"/>
                <w:lang w:eastAsia="ru-RU"/>
              </w:rPr>
              <w:t xml:space="preserve">, hereinafter referred to as </w:t>
            </w:r>
            <w:r w:rsidRPr="00E7252C">
              <w:rPr>
                <w:rFonts w:ascii="Times New Roman" w:eastAsia="Times New Roman" w:hAnsi="Times New Roman"/>
                <w:lang w:eastAsia="ru-RU"/>
              </w:rPr>
              <w:t>“</w:t>
            </w:r>
            <w:r w:rsidRPr="00E7252C">
              <w:rPr>
                <w:rFonts w:ascii="Times New Roman" w:eastAsia="Times New Roman" w:hAnsi="Times New Roman"/>
                <w:b/>
                <w:lang w:eastAsia="ru-RU"/>
              </w:rPr>
              <w:t>Buyer</w:t>
            </w:r>
            <w:r w:rsidRPr="00E7252C">
              <w:rPr>
                <w:rFonts w:ascii="Times New Roman" w:eastAsia="Times New Roman" w:hAnsi="Times New Roman"/>
                <w:lang w:eastAsia="ru-RU"/>
              </w:rPr>
              <w:t>”, represented by _________________________, acting based on the ____________________________________ as one party hereto, and</w:t>
            </w:r>
          </w:p>
          <w:p w:rsidR="00507F83" w:rsidRDefault="00507F83" w:rsidP="00507F83">
            <w:pPr>
              <w:widowControl w:val="0"/>
              <w:autoSpaceDE w:val="0"/>
              <w:autoSpaceDN w:val="0"/>
              <w:adjustRightInd w:val="0"/>
              <w:jc w:val="both"/>
              <w:rPr>
                <w:rFonts w:ascii="Times New Roman" w:eastAsia="Times New Roman" w:hAnsi="Times New Roman"/>
                <w:lang w:eastAsia="ru-RU"/>
              </w:rPr>
            </w:pPr>
            <w:r w:rsidRPr="00E7252C">
              <w:rPr>
                <w:rFonts w:ascii="Times New Roman" w:eastAsia="Times New Roman" w:hAnsi="Times New Roman"/>
                <w:color w:val="000000"/>
                <w:lang w:eastAsia="ru-RU"/>
              </w:rPr>
              <w:t xml:space="preserve">______________________ </w:t>
            </w:r>
            <w:r w:rsidRPr="00E7252C">
              <w:rPr>
                <w:rFonts w:ascii="Times New Roman" w:eastAsia="Times New Roman" w:hAnsi="Times New Roman"/>
                <w:lang w:eastAsia="ru-RU"/>
              </w:rPr>
              <w:t>hereinafter referred to as “</w:t>
            </w:r>
            <w:r w:rsidRPr="00E7252C">
              <w:rPr>
                <w:rFonts w:ascii="Times New Roman" w:eastAsia="Times New Roman" w:hAnsi="Times New Roman"/>
                <w:b/>
                <w:lang w:eastAsia="ru-RU"/>
              </w:rPr>
              <w:t>Supplier</w:t>
            </w:r>
            <w:r w:rsidRPr="00E7252C">
              <w:rPr>
                <w:rFonts w:ascii="Times New Roman" w:eastAsia="Times New Roman" w:hAnsi="Times New Roman"/>
                <w:lang w:eastAsia="ru-RU"/>
              </w:rPr>
              <w:t>”, represented</w:t>
            </w:r>
            <w:r>
              <w:rPr>
                <w:rFonts w:ascii="Times New Roman" w:eastAsia="Times New Roman" w:hAnsi="Times New Roman"/>
                <w:lang w:eastAsia="ru-RU"/>
              </w:rPr>
              <w:t xml:space="preserve"> by the </w:t>
            </w:r>
            <w:r>
              <w:rPr>
                <w:rFonts w:ascii="Times New Roman" w:eastAsia="SimSun" w:hAnsi="Times New Roman"/>
                <w:lang w:eastAsia="zh-CN"/>
              </w:rPr>
              <w:t xml:space="preserve">Director </w:t>
            </w:r>
            <w:r w:rsidRPr="00111948">
              <w:rPr>
                <w:rFonts w:ascii="Times New Roman" w:eastAsia="SimSun" w:hAnsi="Times New Roman"/>
                <w:lang w:eastAsia="zh-CN"/>
              </w:rPr>
              <w:t>___________________</w:t>
            </w:r>
            <w:r>
              <w:rPr>
                <w:rFonts w:ascii="Times New Roman" w:eastAsia="Times New Roman" w:hAnsi="Times New Roman"/>
                <w:lang w:eastAsia="ru-RU"/>
              </w:rPr>
              <w:t xml:space="preserve">, acting on the basis of the Charter, as the other party hereto, hereinafter individually referred to </w:t>
            </w:r>
            <w:r w:rsidRPr="00E7252C">
              <w:rPr>
                <w:rFonts w:ascii="Times New Roman" w:eastAsia="Times New Roman" w:hAnsi="Times New Roman"/>
                <w:lang w:eastAsia="ru-RU"/>
              </w:rPr>
              <w:t>as “Party” and collectively as “Parties”, have entered into this contract (hereinafter – the “Contract”) as follows</w:t>
            </w:r>
            <w:r>
              <w:rPr>
                <w:rFonts w:ascii="Times New Roman" w:eastAsia="Times New Roman" w:hAnsi="Times New Roman"/>
                <w:lang w:eastAsia="ru-RU"/>
              </w:rPr>
              <w:t>:</w:t>
            </w:r>
          </w:p>
        </w:tc>
      </w:tr>
      <w:tr w:rsidR="00507F83" w:rsidRPr="00E7252C" w:rsidTr="00507F83">
        <w:trPr>
          <w:jc w:val="center"/>
        </w:trPr>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eastAsia="ru-RU"/>
              </w:rPr>
              <w:t>Статья</w:t>
            </w:r>
            <w:proofErr w:type="spellEnd"/>
            <w:r>
              <w:rPr>
                <w:rFonts w:ascii="Times New Roman" w:eastAsia="Times New Roman" w:hAnsi="Times New Roman"/>
                <w:b/>
                <w:lang w:eastAsia="ru-RU"/>
              </w:rPr>
              <w:t xml:space="preserve"> 1. </w:t>
            </w:r>
            <w:proofErr w:type="spellStart"/>
            <w:r>
              <w:rPr>
                <w:rFonts w:ascii="Times New Roman" w:eastAsia="Times New Roman" w:hAnsi="Times New Roman"/>
                <w:b/>
                <w:lang w:eastAsia="ru-RU"/>
              </w:rPr>
              <w:t>Предмет</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Договора</w:t>
            </w:r>
            <w:proofErr w:type="spellEnd"/>
          </w:p>
          <w:p w:rsidR="00507F83" w:rsidRDefault="00507F83" w:rsidP="00507F83">
            <w:pPr>
              <w:widowControl w:val="0"/>
              <w:autoSpaceDE w:val="0"/>
              <w:autoSpaceDN w:val="0"/>
              <w:adjustRightInd w:val="0"/>
              <w:jc w:val="center"/>
              <w:rPr>
                <w:rFonts w:ascii="Times New Roman" w:eastAsia="Times New Roman" w:hAnsi="Times New Roman"/>
                <w:b/>
                <w:lang w:eastAsia="ru-RU"/>
              </w:rPr>
            </w:pP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eastAsia="ru-RU"/>
              </w:rPr>
              <w:t>Article 1. Subject of the Contract</w:t>
            </w:r>
          </w:p>
        </w:tc>
      </w:tr>
      <w:tr w:rsidR="00507F83" w:rsidRPr="00E7252C" w:rsidTr="00507F83">
        <w:trPr>
          <w:jc w:val="center"/>
        </w:trPr>
        <w:tc>
          <w:tcPr>
            <w:tcW w:w="2500" w:type="pct"/>
          </w:tcPr>
          <w:p w:rsidR="00507F83" w:rsidRPr="00507F83" w:rsidRDefault="00507F83" w:rsidP="00507F83">
            <w:pPr>
              <w:widowControl w:val="0"/>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1.1.</w:t>
            </w:r>
            <w:r w:rsidRPr="00507F83">
              <w:rPr>
                <w:rFonts w:ascii="Times New Roman" w:eastAsia="Times New Roman" w:hAnsi="Times New Roman"/>
                <w:color w:val="000000"/>
                <w:lang w:val="ru-RU" w:eastAsia="ru-RU"/>
              </w:rPr>
              <w:t xml:space="preserve"> Поставщик обязуется поставить и передать </w:t>
            </w:r>
            <w:r w:rsidRPr="00507F83">
              <w:rPr>
                <w:rFonts w:ascii="Times New Roman" w:eastAsia="Times New Roman" w:hAnsi="Times New Roman"/>
                <w:color w:val="000000"/>
                <w:spacing w:val="-2"/>
                <w:lang w:val="ru-RU" w:eastAsia="ru-RU"/>
              </w:rPr>
              <w:t>Покупателю в собственность, а Покупатель обязуется принять и оплатить на условиях Договора производственную продукцию</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2"/>
                <w:lang w:val="ru-RU" w:eastAsia="ru-RU"/>
              </w:rPr>
              <w:t xml:space="preserve">(далее – </w:t>
            </w:r>
            <w:r w:rsidRPr="00507F83">
              <w:rPr>
                <w:rFonts w:ascii="Times New Roman" w:eastAsia="Times New Roman" w:hAnsi="Times New Roman"/>
                <w:color w:val="000000"/>
                <w:lang w:val="ru-RU" w:eastAsia="ru-RU"/>
              </w:rPr>
              <w:t>«Товар»)</w:t>
            </w:r>
            <w:r w:rsidRPr="00507F83">
              <w:rPr>
                <w:rFonts w:ascii="Times New Roman" w:eastAsia="Times New Roman" w:hAnsi="Times New Roman"/>
                <w:b/>
                <w:color w:val="000000"/>
                <w:lang w:val="ru-RU" w:eastAsia="ru-RU"/>
              </w:rPr>
              <w:t xml:space="preserve"> </w:t>
            </w:r>
            <w:r w:rsidRPr="00507F83">
              <w:rPr>
                <w:rFonts w:ascii="Times New Roman" w:eastAsia="Times New Roman" w:hAnsi="Times New Roman"/>
                <w:color w:val="000000"/>
                <w:lang w:val="ru-RU" w:eastAsia="ru-RU"/>
              </w:rPr>
              <w:t>в соответствии с наименованием, описанием, количеством, ассортиментом, комплектностью, техническими условиями, требованиями и ценами, указанными в Спецификации (Приложение №1) и Техническом задании (Приложение №3) к Договору.</w:t>
            </w:r>
          </w:p>
          <w:p w:rsidR="00507F83" w:rsidRDefault="00507F83" w:rsidP="00507F83">
            <w:pPr>
              <w:widowControl w:val="0"/>
              <w:autoSpaceDE w:val="0"/>
              <w:autoSpaceDN w:val="0"/>
              <w:adjustRightInd w:val="0"/>
              <w:jc w:val="both"/>
              <w:rPr>
                <w:rFonts w:ascii="Times New Roman" w:eastAsia="Times New Roman" w:hAnsi="Times New Roman"/>
                <w:lang w:eastAsia="ru-RU"/>
              </w:rPr>
            </w:pPr>
            <w:r w:rsidRPr="00507F83">
              <w:rPr>
                <w:rFonts w:ascii="Times New Roman" w:eastAsia="Times New Roman" w:hAnsi="Times New Roman"/>
                <w:color w:val="000000"/>
                <w:spacing w:val="-1"/>
                <w:lang w:val="ru-RU" w:eastAsia="ru-RU"/>
              </w:rPr>
              <w:t xml:space="preserve">1.2. Поставщик должен обеспечить, чтобы в момент передачи Товара Покупателю </w:t>
            </w:r>
            <w:proofErr w:type="spellStart"/>
            <w:r>
              <w:rPr>
                <w:rFonts w:ascii="Times New Roman" w:eastAsia="Times New Roman" w:hAnsi="Times New Roman"/>
                <w:color w:val="000000"/>
                <w:spacing w:val="-1"/>
                <w:lang w:eastAsia="ru-RU"/>
              </w:rPr>
              <w:t>Товар</w:t>
            </w:r>
            <w:proofErr w:type="spellEnd"/>
            <w:r>
              <w:rPr>
                <w:rFonts w:ascii="Times New Roman" w:eastAsia="Times New Roman" w:hAnsi="Times New Roman"/>
                <w:color w:val="000000"/>
                <w:spacing w:val="-1"/>
                <w:lang w:eastAsia="ru-RU"/>
              </w:rPr>
              <w:t xml:space="preserve"> </w:t>
            </w:r>
            <w:proofErr w:type="spellStart"/>
            <w:r>
              <w:rPr>
                <w:rFonts w:ascii="Times New Roman" w:eastAsia="Times New Roman" w:hAnsi="Times New Roman"/>
                <w:color w:val="000000"/>
                <w:spacing w:val="-1"/>
                <w:lang w:eastAsia="ru-RU"/>
              </w:rPr>
              <w:t>был</w:t>
            </w:r>
            <w:proofErr w:type="spellEnd"/>
            <w:r>
              <w:rPr>
                <w:rFonts w:ascii="Times New Roman" w:eastAsia="Times New Roman" w:hAnsi="Times New Roman"/>
                <w:color w:val="000000"/>
                <w:spacing w:val="-1"/>
                <w:lang w:eastAsia="ru-RU"/>
              </w:rPr>
              <w:t xml:space="preserve"> </w:t>
            </w:r>
            <w:proofErr w:type="spellStart"/>
            <w:r>
              <w:rPr>
                <w:rFonts w:ascii="Times New Roman" w:eastAsia="Times New Roman" w:hAnsi="Times New Roman"/>
                <w:color w:val="000000"/>
                <w:spacing w:val="-1"/>
                <w:lang w:eastAsia="ru-RU"/>
              </w:rPr>
              <w:t>новым</w:t>
            </w:r>
            <w:proofErr w:type="spellEnd"/>
            <w:r>
              <w:rPr>
                <w:rFonts w:ascii="Times New Roman" w:eastAsia="Times New Roman" w:hAnsi="Times New Roman"/>
                <w:color w:val="000000"/>
                <w:spacing w:val="-1"/>
                <w:lang w:eastAsia="ru-RU"/>
              </w:rPr>
              <w:t xml:space="preserve"> и </w:t>
            </w:r>
            <w:proofErr w:type="spellStart"/>
            <w:r>
              <w:rPr>
                <w:rFonts w:ascii="Times New Roman" w:eastAsia="Times New Roman" w:hAnsi="Times New Roman"/>
                <w:color w:val="000000"/>
                <w:spacing w:val="-1"/>
                <w:lang w:eastAsia="ru-RU"/>
              </w:rPr>
              <w:t>не</w:t>
            </w:r>
            <w:proofErr w:type="spellEnd"/>
            <w:r>
              <w:rPr>
                <w:rFonts w:ascii="Times New Roman" w:eastAsia="Times New Roman" w:hAnsi="Times New Roman"/>
                <w:color w:val="000000"/>
                <w:spacing w:val="-1"/>
                <w:lang w:eastAsia="ru-RU"/>
              </w:rPr>
              <w:t xml:space="preserve"> </w:t>
            </w:r>
            <w:proofErr w:type="spellStart"/>
            <w:r>
              <w:rPr>
                <w:rFonts w:ascii="Times New Roman" w:eastAsia="Times New Roman" w:hAnsi="Times New Roman"/>
                <w:color w:val="000000"/>
                <w:spacing w:val="-1"/>
                <w:lang w:eastAsia="ru-RU"/>
              </w:rPr>
              <w:t>бывшим</w:t>
            </w:r>
            <w:proofErr w:type="spellEnd"/>
            <w:r>
              <w:rPr>
                <w:rFonts w:ascii="Times New Roman" w:eastAsia="Times New Roman" w:hAnsi="Times New Roman"/>
                <w:color w:val="000000"/>
                <w:spacing w:val="-1"/>
                <w:lang w:eastAsia="ru-RU"/>
              </w:rPr>
              <w:t xml:space="preserve"> в </w:t>
            </w:r>
            <w:proofErr w:type="spellStart"/>
            <w:r>
              <w:rPr>
                <w:rFonts w:ascii="Times New Roman" w:eastAsia="Times New Roman" w:hAnsi="Times New Roman"/>
                <w:color w:val="000000"/>
                <w:spacing w:val="-1"/>
                <w:lang w:eastAsia="ru-RU"/>
              </w:rPr>
              <w:t>употреблении</w:t>
            </w:r>
            <w:proofErr w:type="spellEnd"/>
            <w:r>
              <w:rPr>
                <w:rFonts w:ascii="Times New Roman" w:eastAsia="Times New Roman" w:hAnsi="Times New Roman"/>
                <w:color w:val="000000"/>
                <w:spacing w:val="-1"/>
                <w:lang w:eastAsia="ru-RU"/>
              </w:rPr>
              <w:t>.</w:t>
            </w:r>
          </w:p>
        </w:tc>
        <w:tc>
          <w:tcPr>
            <w:tcW w:w="2500" w:type="pct"/>
          </w:tcPr>
          <w:p w:rsidR="00507F83" w:rsidRDefault="00507F83" w:rsidP="00507F83">
            <w:pPr>
              <w:pStyle w:val="HTML"/>
              <w:shd w:val="clear" w:color="auto" w:fill="F8F9FA"/>
              <w:rPr>
                <w:rFonts w:ascii="Times New Roman" w:hAnsi="Times New Roman" w:cs="Times New Roman"/>
                <w:sz w:val="22"/>
                <w:szCs w:val="22"/>
                <w:lang w:val="en-US"/>
              </w:rPr>
            </w:pPr>
            <w:proofErr w:type="gramStart"/>
            <w:r>
              <w:rPr>
                <w:rFonts w:ascii="Times New Roman" w:hAnsi="Times New Roman" w:cs="Times New Roman"/>
                <w:sz w:val="22"/>
                <w:szCs w:val="22"/>
                <w:lang w:val="en-US"/>
              </w:rPr>
              <w:t>1.1. The Supplier shall deliver the goods in accordance with the name(s), description, quantity, assortment, completeness, specifications, requirements, and prices specified in Annex No.1 “Goods Specification” (hereinafter – the “Goods”) and the Technical Specifications (Appendix No. 3) to the Agreement, and transfer the property in the Goods to the Buyer, and the Buyer shall take delivery of the Goods and pay for them, as required by the Contract.</w:t>
            </w:r>
            <w:proofErr w:type="gramEnd"/>
          </w:p>
          <w:p w:rsidR="00507F83" w:rsidRDefault="00507F83" w:rsidP="00507F83">
            <w:pPr>
              <w:widowControl w:val="0"/>
              <w:autoSpaceDE w:val="0"/>
              <w:autoSpaceDN w:val="0"/>
              <w:adjustRightInd w:val="0"/>
              <w:jc w:val="both"/>
              <w:rPr>
                <w:rFonts w:ascii="Times New Roman" w:eastAsia="Times New Roman" w:hAnsi="Times New Roman"/>
                <w:lang w:eastAsia="ru-RU"/>
              </w:rPr>
            </w:pP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1.2. The Supplier shall ensure that, at the time of their delivery to the Buyer, the Goods are new and unused.</w:t>
            </w:r>
          </w:p>
        </w:tc>
      </w:tr>
      <w:tr w:rsidR="00507F83" w:rsidTr="00507F83">
        <w:trPr>
          <w:jc w:val="center"/>
        </w:trPr>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p>
          <w:p w:rsidR="00507F83"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eastAsia="ru-RU"/>
              </w:rPr>
              <w:t>Статья</w:t>
            </w:r>
            <w:proofErr w:type="spellEnd"/>
            <w:r>
              <w:rPr>
                <w:rFonts w:ascii="Times New Roman" w:eastAsia="Times New Roman" w:hAnsi="Times New Roman"/>
                <w:b/>
                <w:lang w:eastAsia="ru-RU"/>
              </w:rPr>
              <w:t xml:space="preserve"> 2. </w:t>
            </w:r>
            <w:proofErr w:type="spellStart"/>
            <w:r>
              <w:rPr>
                <w:rFonts w:ascii="Times New Roman" w:eastAsia="Times New Roman" w:hAnsi="Times New Roman"/>
                <w:b/>
                <w:lang w:eastAsia="ru-RU"/>
              </w:rPr>
              <w:t>Сумма</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Договора</w:t>
            </w:r>
            <w:proofErr w:type="spellEnd"/>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eastAsia="ru-RU"/>
              </w:rPr>
              <w:t>Article 2. Contract Amount</w:t>
            </w: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p>
        </w:tc>
      </w:tr>
      <w:tr w:rsidR="00507F83" w:rsidRPr="00E7252C" w:rsidTr="00507F83">
        <w:trPr>
          <w:jc w:val="center"/>
        </w:trPr>
        <w:tc>
          <w:tcPr>
            <w:tcW w:w="2500" w:type="pct"/>
          </w:tcPr>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2.1.</w:t>
            </w:r>
            <w:r w:rsidRPr="00507F83">
              <w:rPr>
                <w:rFonts w:ascii="Times New Roman" w:eastAsia="Times New Roman" w:hAnsi="Times New Roman"/>
                <w:color w:val="000000"/>
                <w:lang w:val="ru-RU" w:eastAsia="ru-RU"/>
              </w:rPr>
              <w:t xml:space="preserve"> Цена за единицу Товара установлена в Приложении №1 на условиях поставки, предусмотренных Договором. </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
                <w:bCs/>
                <w:color w:val="000000"/>
                <w:lang w:val="ru-RU" w:eastAsia="ru-RU"/>
              </w:rPr>
            </w:pPr>
            <w:r w:rsidRPr="00507F83">
              <w:rPr>
                <w:rFonts w:ascii="Times New Roman" w:eastAsia="Times New Roman" w:hAnsi="Times New Roman"/>
                <w:color w:val="000000"/>
                <w:spacing w:val="-1"/>
                <w:lang w:val="ru-RU" w:eastAsia="ru-RU"/>
              </w:rPr>
              <w:t>2.2.</w:t>
            </w:r>
            <w:r w:rsidRPr="00507F83">
              <w:rPr>
                <w:rFonts w:ascii="Times New Roman" w:eastAsia="Times New Roman" w:hAnsi="Times New Roman"/>
                <w:color w:val="000000"/>
                <w:lang w:val="ru-RU" w:eastAsia="ru-RU"/>
              </w:rPr>
              <w:t xml:space="preserve"> Сумма Договора составляет ________</w:t>
            </w:r>
            <w:r w:rsidRPr="00507F83">
              <w:rPr>
                <w:rFonts w:ascii="Times New Roman" w:eastAsia="Times New Roman" w:hAnsi="Times New Roman"/>
                <w:b/>
                <w:bCs/>
                <w:color w:val="000000"/>
                <w:lang w:val="ru-RU" w:eastAsia="ru-RU"/>
              </w:rPr>
              <w:t xml:space="preserve"> (___________________) </w:t>
            </w:r>
            <w:r w:rsidRPr="00507F83">
              <w:rPr>
                <w:rFonts w:ascii="Times New Roman" w:eastAsia="Times New Roman" w:hAnsi="Times New Roman"/>
                <w:bCs/>
                <w:color w:val="000000"/>
                <w:lang w:val="ru-RU" w:eastAsia="ru-RU"/>
              </w:rPr>
              <w:t>Евро/США 00 центов.</w:t>
            </w:r>
            <w:r w:rsidRPr="00507F83">
              <w:rPr>
                <w:rFonts w:ascii="Times New Roman" w:eastAsia="Times New Roman" w:hAnsi="Times New Roman"/>
                <w:b/>
                <w:bCs/>
                <w:color w:val="000000"/>
                <w:lang w:val="ru-RU" w:eastAsia="ru-RU"/>
              </w:rPr>
              <w:t xml:space="preserve">  </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spacing w:val="-2"/>
                <w:lang w:val="ru-RU" w:eastAsia="ru-RU"/>
              </w:rPr>
            </w:pPr>
            <w:r w:rsidRPr="00507F83">
              <w:rPr>
                <w:rFonts w:ascii="Times New Roman" w:eastAsia="Times New Roman" w:hAnsi="Times New Roman"/>
                <w:color w:val="000000"/>
                <w:spacing w:val="-2"/>
                <w:lang w:val="ru-RU" w:eastAsia="ru-RU"/>
              </w:rPr>
              <w:t>Оплата осуществляется в долларах Евро/США</w:t>
            </w:r>
            <w:r w:rsidRPr="00507F83">
              <w:rPr>
                <w:rFonts w:ascii="Times New Roman" w:eastAsia="Times New Roman" w:hAnsi="Times New Roman"/>
                <w:b/>
                <w:bCs/>
                <w:color w:val="000000"/>
                <w:spacing w:val="-2"/>
                <w:lang w:val="ru-RU" w:eastAsia="ru-RU"/>
              </w:rPr>
              <w:t>.</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Цена Товара включает в себя все налоги, сборы и иные обязательные платежи, а также любые аналогичные налоги, которые могут заменять или дополнять существующие, которые должны быть уплачены Поставщиком либо должны быть удержаны </w:t>
            </w:r>
            <w:r w:rsidRPr="00507F83">
              <w:rPr>
                <w:rFonts w:ascii="Times New Roman" w:eastAsia="Times New Roman" w:hAnsi="Times New Roman"/>
                <w:color w:val="000000"/>
                <w:lang w:val="ru-RU" w:eastAsia="ru-RU"/>
              </w:rPr>
              <w:lastRenderedPageBreak/>
              <w:t xml:space="preserve">Покупателем в соответствии с условием поставки, установленным Договором, и правом, применимым к </w:t>
            </w:r>
            <w:r w:rsidRPr="00507F83">
              <w:rPr>
                <w:rFonts w:ascii="Times New Roman" w:eastAsia="Times New Roman" w:hAnsi="Times New Roman"/>
                <w:color w:val="000000"/>
                <w:spacing w:val="-1"/>
                <w:lang w:val="ru-RU" w:eastAsia="ru-RU"/>
              </w:rPr>
              <w:t xml:space="preserve">соответствующим отношениям. Все расходы по доставке, таре, упаковке, маркировке Товара, </w:t>
            </w:r>
            <w:r w:rsidRPr="00507F83">
              <w:rPr>
                <w:rFonts w:ascii="Times New Roman" w:eastAsia="Times New Roman" w:hAnsi="Times New Roman"/>
                <w:color w:val="000000"/>
                <w:lang w:val="ru-RU" w:eastAsia="ru-RU"/>
              </w:rPr>
              <w:t>страхованию, предоставлению Покупателю предусмотренной Договором документации, иные расходы, связанные с исполнением Договора, несет Поставщик. Такие расходы учтены в цене Товара и дополнительно Поставщику не оплачиваются.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color w:val="000000"/>
                <w:lang w:val="ru-RU" w:eastAsia="ru-RU"/>
              </w:rPr>
              <w:t>Товар по Договору приобретается Покупателем у Поставщика для собственных производственных нужд.</w:t>
            </w: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lastRenderedPageBreak/>
              <w:t>2.1.</w:t>
            </w:r>
            <w:r>
              <w:rPr>
                <w:rFonts w:ascii="Times New Roman" w:eastAsia="Times New Roman" w:hAnsi="Times New Roman"/>
                <w:color w:val="000000"/>
                <w:lang w:eastAsia="ru-RU"/>
              </w:rPr>
              <w:t xml:space="preserve"> The </w:t>
            </w:r>
            <w:r>
              <w:rPr>
                <w:rFonts w:ascii="Times New Roman" w:eastAsia="Times New Roman" w:hAnsi="Times New Roman"/>
                <w:lang w:eastAsia="ru-RU"/>
              </w:rPr>
              <w:t xml:space="preserve">price per unit of the Goods </w:t>
            </w:r>
            <w:proofErr w:type="gramStart"/>
            <w:r>
              <w:rPr>
                <w:rFonts w:ascii="Times New Roman" w:eastAsia="Times New Roman" w:hAnsi="Times New Roman"/>
                <w:lang w:eastAsia="ru-RU"/>
              </w:rPr>
              <w:t>is specified</w:t>
            </w:r>
            <w:proofErr w:type="gramEnd"/>
            <w:r>
              <w:rPr>
                <w:rFonts w:ascii="Times New Roman" w:eastAsia="Times New Roman" w:hAnsi="Times New Roman"/>
                <w:lang w:eastAsia="ru-RU"/>
              </w:rPr>
              <w:t xml:space="preserve"> in Annex No. 1 hereto with regard to the terms of delivery set out in the Contract.  </w:t>
            </w:r>
          </w:p>
          <w:p w:rsidR="00507F83" w:rsidRDefault="00507F83" w:rsidP="00507F83">
            <w:pPr>
              <w:widowControl w:val="0"/>
              <w:autoSpaceDE w:val="0"/>
              <w:autoSpaceDN w:val="0"/>
              <w:adjustRightInd w:val="0"/>
              <w:jc w:val="both"/>
              <w:rPr>
                <w:rFonts w:ascii="Times New Roman" w:eastAsia="Times New Roman" w:hAnsi="Times New Roman"/>
                <w:lang w:eastAsia="ru-RU"/>
              </w:rPr>
            </w:pPr>
            <w:proofErr w:type="gramStart"/>
            <w:r>
              <w:rPr>
                <w:rFonts w:ascii="Times New Roman" w:hAnsi="Times New Roman"/>
              </w:rPr>
              <w:t xml:space="preserve">2.2. The total Contract amount is </w:t>
            </w:r>
            <w:r w:rsidRPr="00111948">
              <w:rPr>
                <w:rFonts w:ascii="Times New Roman" w:hAnsi="Times New Roman"/>
              </w:rPr>
              <w:t>________</w:t>
            </w:r>
            <w:r w:rsidRPr="007A02C1">
              <w:rPr>
                <w:rFonts w:ascii="Times New Roman" w:hAnsi="Times New Roman"/>
                <w:b/>
                <w:bCs/>
                <w:color w:val="000000"/>
              </w:rPr>
              <w:t xml:space="preserve"> </w:t>
            </w:r>
            <w:r w:rsidRPr="00E7252C">
              <w:rPr>
                <w:rFonts w:ascii="Times New Roman" w:hAnsi="Times New Roman"/>
                <w:bCs/>
                <w:color w:val="000000"/>
              </w:rPr>
              <w:t>(___________________) EUR/</w:t>
            </w:r>
            <w:r>
              <w:rPr>
                <w:rFonts w:ascii="Times New Roman" w:hAnsi="Times New Roman"/>
                <w:bCs/>
                <w:color w:val="000000"/>
              </w:rPr>
              <w:t>USD</w:t>
            </w:r>
            <w:r w:rsidRPr="00E7252C">
              <w:rPr>
                <w:rFonts w:ascii="Times New Roman" w:hAnsi="Times New Roman"/>
                <w:bCs/>
                <w:color w:val="000000"/>
              </w:rPr>
              <w:t xml:space="preserve"> 00 </w:t>
            </w:r>
            <w:proofErr w:type="spellStart"/>
            <w:r w:rsidRPr="00E7252C">
              <w:rPr>
                <w:rFonts w:ascii="Times New Roman" w:hAnsi="Times New Roman"/>
                <w:bCs/>
                <w:color w:val="000000"/>
              </w:rPr>
              <w:t>cents</w:t>
            </w:r>
            <w:r w:rsidRPr="007A02C1">
              <w:rPr>
                <w:rFonts w:ascii="Times New Roman" w:hAnsi="Times New Roman"/>
                <w:b/>
                <w:bCs/>
                <w:color w:val="000000"/>
              </w:rPr>
              <w:t>.</w:t>
            </w:r>
            <w:r>
              <w:rPr>
                <w:rFonts w:ascii="Times New Roman" w:eastAsia="Times New Roman" w:hAnsi="Times New Roman"/>
                <w:lang w:eastAsia="ru-RU"/>
              </w:rPr>
              <w:t>The</w:t>
            </w:r>
            <w:proofErr w:type="spellEnd"/>
            <w:r>
              <w:rPr>
                <w:rFonts w:ascii="Times New Roman" w:eastAsia="Times New Roman" w:hAnsi="Times New Roman"/>
                <w:lang w:eastAsia="ru-RU"/>
              </w:rPr>
              <w:t xml:space="preserve"> price of the Goods includes all taxes, duties, and other obligatory payments, as well as any other similar taxes which may substitute or supplement the existing ones, that must be paid by the Supplier or withheld by the Buyer in accordance with the terms of delivery set out in the Contract and with law applicable to respective relations.</w:t>
            </w:r>
            <w:proofErr w:type="gramEnd"/>
            <w:r>
              <w:rPr>
                <w:rFonts w:ascii="Times New Roman" w:eastAsia="Times New Roman" w:hAnsi="Times New Roman"/>
                <w:lang w:eastAsia="ru-RU"/>
              </w:rPr>
              <w:t xml:space="preserve"> The Supplier shall bear all expenses for delivery, containing, packing, and marking </w:t>
            </w:r>
            <w:r>
              <w:rPr>
                <w:rFonts w:ascii="Times New Roman" w:eastAsia="Times New Roman" w:hAnsi="Times New Roman"/>
                <w:lang w:eastAsia="ru-RU"/>
              </w:rPr>
              <w:lastRenderedPageBreak/>
              <w:t xml:space="preserve">of the Goods, insurance, hand-over of any documentation referred to in the Contract to the Buyer, and any other expenses related to performance of the Contract. Such expenses are deemed included into the price of the Goods and the Supplier shall not be entitled to any additional payment </w:t>
            </w:r>
            <w:proofErr w:type="gramStart"/>
            <w:r>
              <w:rPr>
                <w:rFonts w:ascii="Times New Roman" w:eastAsia="Times New Roman" w:hAnsi="Times New Roman"/>
                <w:lang w:eastAsia="ru-RU"/>
              </w:rPr>
              <w:t>on account</w:t>
            </w:r>
            <w:proofErr w:type="gramEnd"/>
            <w:r>
              <w:rPr>
                <w:rFonts w:ascii="Times New Roman" w:eastAsia="Times New Roman" w:hAnsi="Times New Roman"/>
                <w:lang w:eastAsia="ru-RU"/>
              </w:rPr>
              <w:t xml:space="preserve"> of such expenses.</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The Goods under the Contract are purchased by the Buyer from the Supplier for purpose of own operational needs.</w:t>
            </w:r>
          </w:p>
          <w:p w:rsidR="00507F83" w:rsidRDefault="00507F83" w:rsidP="00507F83">
            <w:pPr>
              <w:widowControl w:val="0"/>
              <w:autoSpaceDE w:val="0"/>
              <w:autoSpaceDN w:val="0"/>
              <w:adjustRightInd w:val="0"/>
              <w:jc w:val="both"/>
              <w:rPr>
                <w:rFonts w:ascii="Times New Roman" w:eastAsia="Times New Roman" w:hAnsi="Times New Roman"/>
                <w:lang w:eastAsia="ru-RU"/>
              </w:rPr>
            </w:pPr>
          </w:p>
        </w:tc>
      </w:tr>
      <w:tr w:rsidR="00507F83" w:rsidTr="00507F83">
        <w:trPr>
          <w:jc w:val="center"/>
        </w:trPr>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eastAsia="ru-RU"/>
              </w:rPr>
              <w:lastRenderedPageBreak/>
              <w:t>Статья</w:t>
            </w:r>
            <w:proofErr w:type="spellEnd"/>
            <w:r>
              <w:rPr>
                <w:rFonts w:ascii="Times New Roman" w:eastAsia="Times New Roman" w:hAnsi="Times New Roman"/>
                <w:b/>
                <w:lang w:eastAsia="ru-RU"/>
              </w:rPr>
              <w:t xml:space="preserve"> 3. </w:t>
            </w:r>
            <w:proofErr w:type="spellStart"/>
            <w:r>
              <w:rPr>
                <w:rFonts w:ascii="Times New Roman" w:eastAsia="Times New Roman" w:hAnsi="Times New Roman"/>
                <w:b/>
                <w:lang w:eastAsia="ru-RU"/>
              </w:rPr>
              <w:t>Условия</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поставки</w:t>
            </w:r>
            <w:proofErr w:type="spellEnd"/>
          </w:p>
          <w:p w:rsidR="00507F83" w:rsidRDefault="00507F83" w:rsidP="00507F83">
            <w:pPr>
              <w:widowControl w:val="0"/>
              <w:autoSpaceDE w:val="0"/>
              <w:autoSpaceDN w:val="0"/>
              <w:adjustRightInd w:val="0"/>
              <w:jc w:val="center"/>
              <w:rPr>
                <w:rFonts w:ascii="Times New Roman" w:eastAsia="Times New Roman" w:hAnsi="Times New Roman"/>
                <w:b/>
                <w:lang w:eastAsia="ru-RU"/>
              </w:rPr>
            </w:pP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Article</w:t>
            </w:r>
            <w:r>
              <w:rPr>
                <w:rFonts w:ascii="Times New Roman" w:eastAsia="Times New Roman" w:hAnsi="Times New Roman"/>
                <w:b/>
                <w:lang w:eastAsia="ru-RU"/>
              </w:rPr>
              <w:t xml:space="preserve"> 3. </w:t>
            </w:r>
            <w:r>
              <w:rPr>
                <w:rFonts w:ascii="Times New Roman" w:eastAsia="Times New Roman" w:hAnsi="Times New Roman"/>
                <w:b/>
                <w:lang w:val="en-GB" w:eastAsia="ru-RU"/>
              </w:rPr>
              <w:t>Terms</w:t>
            </w:r>
            <w:r>
              <w:rPr>
                <w:rFonts w:ascii="Times New Roman" w:eastAsia="Times New Roman" w:hAnsi="Times New Roman"/>
                <w:b/>
                <w:lang w:eastAsia="ru-RU"/>
              </w:rPr>
              <w:t xml:space="preserve"> </w:t>
            </w:r>
            <w:r>
              <w:rPr>
                <w:rFonts w:ascii="Times New Roman" w:eastAsia="Times New Roman" w:hAnsi="Times New Roman"/>
                <w:b/>
                <w:lang w:val="en-GB" w:eastAsia="ru-RU"/>
              </w:rPr>
              <w:t>of</w:t>
            </w:r>
            <w:r>
              <w:rPr>
                <w:rFonts w:ascii="Times New Roman" w:eastAsia="Times New Roman" w:hAnsi="Times New Roman"/>
                <w:b/>
                <w:lang w:eastAsia="ru-RU"/>
              </w:rPr>
              <w:t xml:space="preserve"> </w:t>
            </w:r>
            <w:r>
              <w:rPr>
                <w:rFonts w:ascii="Times New Roman" w:eastAsia="Times New Roman" w:hAnsi="Times New Roman"/>
                <w:b/>
                <w:lang w:val="en-GB" w:eastAsia="ru-RU"/>
              </w:rPr>
              <w:t>Delivery</w:t>
            </w: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p>
        </w:tc>
      </w:tr>
      <w:tr w:rsidR="00507F83" w:rsidRPr="00FF3EA6" w:rsidTr="00507F83">
        <w:trPr>
          <w:jc w:val="center"/>
        </w:trPr>
        <w:tc>
          <w:tcPr>
            <w:tcW w:w="2500" w:type="pct"/>
          </w:tcPr>
          <w:p w:rsidR="00507F83" w:rsidRPr="00507F83" w:rsidRDefault="00507F83" w:rsidP="00507F83">
            <w:pPr>
              <w:widowControl w:val="0"/>
              <w:shd w:val="clear" w:color="auto" w:fill="FFFFFF"/>
              <w:autoSpaceDE w:val="0"/>
              <w:autoSpaceDN w:val="0"/>
              <w:adjustRightInd w:val="0"/>
              <w:ind w:right="5"/>
              <w:jc w:val="both"/>
              <w:textAlignment w:val="top"/>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3.1.</w:t>
            </w:r>
            <w:r w:rsidRPr="00507F83">
              <w:rPr>
                <w:rFonts w:ascii="Times New Roman" w:eastAsia="Times New Roman" w:hAnsi="Times New Roman"/>
                <w:color w:val="000000"/>
                <w:lang w:val="ru-RU" w:eastAsia="ru-RU"/>
              </w:rPr>
              <w:t xml:space="preserve"> Базис поставки – </w:t>
            </w:r>
            <w:r>
              <w:rPr>
                <w:rFonts w:ascii="Times New Roman" w:eastAsia="Times New Roman" w:hAnsi="Times New Roman"/>
                <w:color w:val="000000"/>
                <w:lang w:eastAsia="ru-RU"/>
              </w:rPr>
              <w:t>DAP</w:t>
            </w:r>
            <w:r w:rsidRPr="00507F83">
              <w:rPr>
                <w:rFonts w:ascii="Times New Roman" w:eastAsia="Times New Roman" w:hAnsi="Times New Roman"/>
                <w:color w:val="000000"/>
                <w:lang w:val="ru-RU" w:eastAsia="ru-RU"/>
              </w:rPr>
              <w:t xml:space="preserve"> (</w:t>
            </w:r>
            <w:proofErr w:type="spellStart"/>
            <w:r w:rsidRPr="00507F83">
              <w:rPr>
                <w:rFonts w:ascii="Times New Roman" w:eastAsia="Times New Roman" w:hAnsi="Times New Roman"/>
                <w:color w:val="000000"/>
                <w:lang w:val="ru-RU" w:eastAsia="ru-RU"/>
              </w:rPr>
              <w:t>Инкотермс</w:t>
            </w:r>
            <w:proofErr w:type="spellEnd"/>
            <w:r w:rsidRPr="00507F83">
              <w:rPr>
                <w:rFonts w:ascii="Times New Roman" w:eastAsia="Times New Roman" w:hAnsi="Times New Roman"/>
                <w:color w:val="000000"/>
                <w:lang w:val="ru-RU" w:eastAsia="ru-RU"/>
              </w:rPr>
              <w:t xml:space="preserve"> 2020) в Пункт назначения, указанный в Приложении №1. </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3.2. Срок поставки Товара – в соответствии с Приложением №1.</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3.3. Датой отгрузки считается дата отметки об отгрузке Товара (его партии), проставленная на транспортной накладной в Пункте отправления.</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Страна происхождения Товара: согласно Приложению №1.</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Завод-изготовитель: согласно Приложению №1.</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 xml:space="preserve">Досрочная поставка Товара (его партии) разрешена при наличии письменного согласия Покупателя. </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Перегрузки разрешены по согласованию с Покупателем.</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 xml:space="preserve">3.4. Поставщик считается поставившим Товар (его партию) в момент подписания акта приёмки Товара по количеству (далее – Акт приемки по количеству) Сторонами по форме согласно Приложению №2 к Договору. От имени Покупателя Акт приемки по количеству может быть подписан также уполномоченным грузоперевозчиком или грузополучателем. Право собственности на Товар и все риски, связанные с Товаром, переходят от Поставщика к Покупателю с момента подписания Сторонами соответствующего Акта приёмки по количеству. В отношении Товара, состоящего из нескольких составных частей и заявленного в Приложении №1 как одна единица поставки (комплектный товар), Поставщик считается поставившим Товар и право собственности и все риски переходят от Поставщика к Покупателю с момента подписания Сторонами Акта приёмки по количеству на все части такого Товара. </w:t>
            </w:r>
            <w:r w:rsidRPr="00507F83">
              <w:rPr>
                <w:rFonts w:ascii="Times New Roman" w:eastAsia="Times New Roman" w:hAnsi="Times New Roman"/>
                <w:spacing w:val="-1"/>
                <w:lang w:val="ru-RU" w:eastAsia="ru-RU"/>
              </w:rPr>
              <w:t>При этом датой поставки считается дата Акта приемки по количеству последней партии Товара.</w:t>
            </w:r>
            <w:r w:rsidRPr="00507F83">
              <w:rPr>
                <w:rFonts w:ascii="Times New Roman" w:eastAsia="Times New Roman" w:hAnsi="Times New Roman"/>
                <w:color w:val="0000FF"/>
                <w:spacing w:val="-1"/>
                <w:lang w:val="ru-RU" w:eastAsia="ru-RU"/>
              </w:rPr>
              <w:t xml:space="preserve"> </w:t>
            </w:r>
            <w:r w:rsidRPr="00507F83">
              <w:rPr>
                <w:rFonts w:ascii="Times New Roman" w:eastAsia="Times New Roman" w:hAnsi="Times New Roman"/>
                <w:color w:val="000000"/>
                <w:spacing w:val="-1"/>
                <w:lang w:val="ru-RU" w:eastAsia="ru-RU"/>
              </w:rPr>
              <w:t>Если Акт приёмки по количеству поставленного Товара не подписан Поставщиком, Покупатель вправе уведомить Поставщика, что право собственности на такой Товар перешло к Покупателю после подписания Акта приемки по количеству Покупателем. Акт приемки Товара по качеству (далее – Акт приемки по качеству) оформляется Покупателем или уполномоченным им лицом на складе Покупателя после оформления Товара в режим свободного обращения (импорт).</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lastRenderedPageBreak/>
              <w:t>3.1. The delivery basis shall be DAP (Incoterms 2010, with the exceptions specified in the Contract) to the Destination Point specified in Annex No. 1 hereto</w:t>
            </w:r>
            <w:r>
              <w:rPr>
                <w:rFonts w:ascii="Times New Roman" w:eastAsia="Times New Roman" w:hAnsi="Times New Roman"/>
                <w:lang w:eastAsia="ru-RU"/>
              </w:rPr>
              <w:t>, unless other delivery basis is indicated in Annex No. 1 hereto</w:t>
            </w:r>
            <w:r>
              <w:rPr>
                <w:rFonts w:ascii="Times New Roman" w:eastAsia="Times New Roman" w:hAnsi="Times New Roman"/>
                <w:lang w:val="en-GB" w:eastAsia="ru-RU"/>
              </w:rPr>
              <w: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3.2. The time for delivery of the Goods shall be in accordance with Annex No. 1 </w:t>
            </w:r>
            <w:r>
              <w:rPr>
                <w:rFonts w:ascii="Times New Roman" w:eastAsia="Times New Roman" w:hAnsi="Times New Roman"/>
                <w:lang w:eastAsia="ru-RU"/>
              </w:rPr>
              <w:t>hereto</w:t>
            </w:r>
            <w:r>
              <w:rPr>
                <w:rFonts w:ascii="Times New Roman" w:eastAsia="Times New Roman" w:hAnsi="Times New Roman"/>
                <w:lang w:val="en-GB" w:eastAsia="ru-RU"/>
              </w:rPr>
              <w: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3.3.</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The date of shipment </w:t>
            </w:r>
            <w:proofErr w:type="gramStart"/>
            <w:r>
              <w:rPr>
                <w:rFonts w:ascii="Times New Roman" w:eastAsia="Times New Roman" w:hAnsi="Times New Roman"/>
                <w:lang w:val="en-GB" w:eastAsia="ru-RU"/>
              </w:rPr>
              <w:t>shall be deemed</w:t>
            </w:r>
            <w:proofErr w:type="gramEnd"/>
            <w:r>
              <w:rPr>
                <w:rFonts w:ascii="Times New Roman" w:eastAsia="Times New Roman" w:hAnsi="Times New Roman"/>
                <w:lang w:val="en-GB" w:eastAsia="ru-RU"/>
              </w:rPr>
              <w:t xml:space="preserve"> the date of stamp of the shipment of the Goods </w:t>
            </w:r>
            <w:r>
              <w:rPr>
                <w:rFonts w:ascii="Times New Roman" w:eastAsia="Times New Roman" w:hAnsi="Times New Roman"/>
                <w:spacing w:val="-3"/>
                <w:lang w:val="en-GB" w:eastAsia="ru-RU"/>
              </w:rPr>
              <w:t>(batch thereof)</w:t>
            </w:r>
            <w:r>
              <w:rPr>
                <w:rFonts w:ascii="Times New Roman" w:eastAsia="Times New Roman" w:hAnsi="Times New Roman"/>
                <w:lang w:val="en-GB" w:eastAsia="ru-RU"/>
              </w:rPr>
              <w:t xml:space="preserve"> impressed on the waybill at the Dispatch Point.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The country of origin: in accordance with Annex No. 1 </w:t>
            </w:r>
            <w:r>
              <w:rPr>
                <w:rFonts w:ascii="Times New Roman" w:eastAsia="Times New Roman" w:hAnsi="Times New Roman"/>
                <w:lang w:eastAsia="ru-RU"/>
              </w:rPr>
              <w:t>hereto</w:t>
            </w:r>
            <w:r>
              <w:rPr>
                <w:rFonts w:ascii="Times New Roman" w:eastAsia="Times New Roman" w:hAnsi="Times New Roman"/>
                <w:lang w:val="en-GB" w:eastAsia="ru-RU"/>
              </w:rPr>
              <w: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The manufacturing plant: in accordance with Annex No. 1 </w:t>
            </w:r>
            <w:r>
              <w:rPr>
                <w:rFonts w:ascii="Times New Roman" w:eastAsia="Times New Roman" w:hAnsi="Times New Roman"/>
                <w:lang w:eastAsia="ru-RU"/>
              </w:rPr>
              <w:t>hereto</w:t>
            </w:r>
            <w:r>
              <w:rPr>
                <w:rFonts w:ascii="Times New Roman" w:eastAsia="Times New Roman" w:hAnsi="Times New Roman"/>
                <w:lang w:val="en-GB" w:eastAsia="ru-RU"/>
              </w:rPr>
              <w: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eastAsia="ru-RU"/>
              </w:rPr>
              <w:t xml:space="preserve">Early </w:t>
            </w:r>
            <w:r>
              <w:rPr>
                <w:rFonts w:ascii="Times New Roman" w:eastAsia="Times New Roman" w:hAnsi="Times New Roman"/>
                <w:lang w:val="en-GB" w:eastAsia="ru-RU"/>
              </w:rPr>
              <w:t xml:space="preserve">delivery of the Goods (its batches) </w:t>
            </w:r>
            <w:proofErr w:type="gramStart"/>
            <w:r>
              <w:rPr>
                <w:rFonts w:ascii="Times New Roman" w:eastAsia="Times New Roman" w:hAnsi="Times New Roman"/>
                <w:lang w:val="en-GB" w:eastAsia="ru-RU"/>
              </w:rPr>
              <w:t>is permitted</w:t>
            </w:r>
            <w:proofErr w:type="gramEnd"/>
            <w:r>
              <w:rPr>
                <w:rFonts w:ascii="Times New Roman" w:eastAsia="Times New Roman" w:hAnsi="Times New Roman"/>
                <w:lang w:val="en-GB" w:eastAsia="ru-RU"/>
              </w:rPr>
              <w:t xml:space="preserve"> only with the written consent of the Buyer. </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Transhipment </w:t>
            </w:r>
            <w:proofErr w:type="gramStart"/>
            <w:r>
              <w:rPr>
                <w:rFonts w:ascii="Times New Roman" w:eastAsia="Times New Roman" w:hAnsi="Times New Roman"/>
                <w:lang w:val="en-GB" w:eastAsia="ru-RU"/>
              </w:rPr>
              <w:t>is permitted</w:t>
            </w:r>
            <w:proofErr w:type="gramEnd"/>
            <w:r>
              <w:rPr>
                <w:rFonts w:ascii="Times New Roman" w:eastAsia="Times New Roman" w:hAnsi="Times New Roman"/>
                <w:lang w:eastAsia="ru-RU"/>
              </w:rPr>
              <w:t xml:space="preserve"> upon Buyer’s agreement</w:t>
            </w:r>
            <w:r>
              <w:rPr>
                <w:rFonts w:ascii="Times New Roman" w:eastAsia="Times New Roman" w:hAnsi="Times New Roman"/>
                <w:lang w:val="en-GB" w:eastAsia="ru-RU"/>
              </w:rPr>
              <w:t>.</w:t>
            </w:r>
          </w:p>
          <w:p w:rsidR="00507F83" w:rsidRDefault="00507F83" w:rsidP="00507F83">
            <w:pPr>
              <w:pStyle w:val="HTML"/>
              <w:shd w:val="clear" w:color="auto" w:fill="F8F9FA"/>
              <w:rPr>
                <w:rFonts w:ascii="Times New Roman" w:hAnsi="Times New Roman" w:cs="Times New Roman"/>
                <w:sz w:val="22"/>
                <w:szCs w:val="22"/>
                <w:lang w:val="en-GB"/>
              </w:rPr>
            </w:pPr>
            <w:r>
              <w:rPr>
                <w:rFonts w:ascii="Times New Roman" w:hAnsi="Times New Roman" w:cs="Times New Roman"/>
                <w:sz w:val="22"/>
                <w:szCs w:val="22"/>
                <w:lang w:val="en-GB"/>
              </w:rPr>
              <w:t>3.4.</w:t>
            </w:r>
            <w:r>
              <w:rPr>
                <w:rFonts w:ascii="Times New Roman" w:hAnsi="Times New Roman" w:cs="Times New Roman"/>
                <w:color w:val="000000"/>
                <w:sz w:val="22"/>
                <w:szCs w:val="22"/>
                <w:lang w:val="en-GB"/>
              </w:rPr>
              <w:t xml:space="preserve"> </w:t>
            </w:r>
            <w:r>
              <w:rPr>
                <w:rFonts w:ascii="Times New Roman" w:hAnsi="Times New Roman" w:cs="Times New Roman"/>
                <w:sz w:val="22"/>
                <w:szCs w:val="22"/>
                <w:lang w:val="en-GB"/>
              </w:rPr>
              <w:t>The Supplier is considered to have delivered the Goods (its batch) from the moment the Parties sign the act of acceptance of the quantity of the Goods in accordance with Appendix No. 2 to the Agreement (hereinafter referred to as the Act of Acceptance of the Quantity).</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val="en-GB" w:eastAsia="ru-RU"/>
              </w:rPr>
              <w:t xml:space="preserve"> On behalf of the Buyer Quantity Acceptance Report </w:t>
            </w:r>
            <w:proofErr w:type="gramStart"/>
            <w:r>
              <w:rPr>
                <w:rFonts w:ascii="Times New Roman" w:eastAsia="Times New Roman" w:hAnsi="Times New Roman"/>
                <w:lang w:val="en-GB" w:eastAsia="ru-RU"/>
              </w:rPr>
              <w:t>may be signed</w:t>
            </w:r>
            <w:proofErr w:type="gramEnd"/>
            <w:r>
              <w:rPr>
                <w:rFonts w:ascii="Times New Roman" w:eastAsia="Times New Roman" w:hAnsi="Times New Roman"/>
                <w:lang w:val="en-GB" w:eastAsia="ru-RU"/>
              </w:rPr>
              <w:t xml:space="preserve"> by authorised </w:t>
            </w:r>
            <w:r>
              <w:rPr>
                <w:rFonts w:ascii="Times New Roman" w:eastAsia="Times New Roman" w:hAnsi="Times New Roman"/>
                <w:lang w:eastAsia="ru-RU"/>
              </w:rPr>
              <w:t xml:space="preserve">freight forwarder or consignee. </w:t>
            </w:r>
            <w:r>
              <w:rPr>
                <w:rFonts w:ascii="Times New Roman" w:eastAsia="Times New Roman" w:hAnsi="Times New Roman"/>
                <w:lang w:val="en-GB" w:eastAsia="ru-RU"/>
              </w:rPr>
              <w:t xml:space="preserve">The property in the Goods and all risks relating to the Goods shall pass from the Supplier to the Buyer at the time when the </w:t>
            </w:r>
            <w:proofErr w:type="gramStart"/>
            <w:r>
              <w:rPr>
                <w:rFonts w:ascii="Times New Roman" w:eastAsia="Times New Roman" w:hAnsi="Times New Roman"/>
                <w:lang w:val="en-GB" w:eastAsia="ru-RU"/>
              </w:rPr>
              <w:t>respective Quantity Acceptance Report is signed by the Parties</w:t>
            </w:r>
            <w:proofErr w:type="gramEnd"/>
            <w:r>
              <w:rPr>
                <w:rFonts w:ascii="Times New Roman" w:eastAsia="Times New Roman" w:hAnsi="Times New Roman"/>
                <w:lang w:val="en-GB" w:eastAsia="ru-RU"/>
              </w:rPr>
              <w:t xml:space="preserve">. </w:t>
            </w:r>
            <w:proofErr w:type="gramStart"/>
            <w:r>
              <w:rPr>
                <w:rFonts w:ascii="Times New Roman" w:eastAsia="Times New Roman" w:hAnsi="Times New Roman"/>
                <w:lang w:val="en-GB" w:eastAsia="ru-RU"/>
              </w:rPr>
              <w:t>If an item of the Goods is comprised of several components and specified in Annex No. 1 hereto as a single delivery unit (goods in set), the Supplier shall be deemed having delivered such item, and property in such item and all risks shall pass from the Supplier to the Buyer, at the time when the Quantity Acceptance Report is signed by the Parties for all parts of such item of the Goods.</w:t>
            </w:r>
            <w:proofErr w:type="gramEnd"/>
            <w:r>
              <w:rPr>
                <w:rFonts w:ascii="Times New Roman" w:eastAsia="Times New Roman" w:hAnsi="Times New Roman"/>
                <w:lang w:val="en-GB" w:eastAsia="ru-RU"/>
              </w:rPr>
              <w:t xml:space="preserve"> In this case, the date of delivery is the date of the Quantity Acceptance Report of the last batch of the Goods. </w:t>
            </w:r>
            <w:r>
              <w:rPr>
                <w:rFonts w:ascii="Times New Roman" w:eastAsia="Times New Roman" w:hAnsi="Times New Roman"/>
                <w:lang w:eastAsia="ru-RU"/>
              </w:rPr>
              <w:t xml:space="preserve">If the </w:t>
            </w:r>
            <w:proofErr w:type="gramStart"/>
            <w:r>
              <w:rPr>
                <w:rFonts w:ascii="Times New Roman" w:eastAsia="Times New Roman" w:hAnsi="Times New Roman"/>
                <w:lang w:eastAsia="ru-RU"/>
              </w:rPr>
              <w:t>Quantity</w:t>
            </w:r>
            <w:r>
              <w:rPr>
                <w:rFonts w:ascii="Times New Roman" w:eastAsia="Times New Roman" w:hAnsi="Times New Roman"/>
                <w:lang w:val="en-GB" w:eastAsia="ru-RU"/>
              </w:rPr>
              <w:t xml:space="preserve"> Acceptance Report is not signed by the Supplier</w:t>
            </w:r>
            <w:proofErr w:type="gramEnd"/>
            <w:r>
              <w:rPr>
                <w:rFonts w:ascii="Times New Roman" w:eastAsia="Times New Roman" w:hAnsi="Times New Roman"/>
                <w:lang w:val="en-GB" w:eastAsia="ru-RU"/>
              </w:rPr>
              <w:t>, the Buyer may notify the Supplier that the property in the Goods passed to the Buyer upon signing of the Goods Acceptance Report by the Buyer.</w:t>
            </w:r>
            <w:r>
              <w:rPr>
                <w:rFonts w:ascii="Times New Roman" w:eastAsia="Times New Roman" w:hAnsi="Times New Roman"/>
                <w:lang w:eastAsia="ru-RU"/>
              </w:rPr>
              <w:t xml:space="preserve"> The </w:t>
            </w:r>
            <w:proofErr w:type="gramStart"/>
            <w:r>
              <w:rPr>
                <w:rFonts w:ascii="Times New Roman" w:eastAsia="Times New Roman" w:hAnsi="Times New Roman"/>
                <w:lang w:val="en-GB" w:eastAsia="ru-RU"/>
              </w:rPr>
              <w:t xml:space="preserve">Goods </w:t>
            </w:r>
            <w:r>
              <w:rPr>
                <w:rFonts w:ascii="Times New Roman" w:eastAsia="Times New Roman" w:hAnsi="Times New Roman"/>
                <w:lang w:eastAsia="ru-RU"/>
              </w:rPr>
              <w:t xml:space="preserve">quality </w:t>
            </w:r>
            <w:r>
              <w:rPr>
                <w:rFonts w:ascii="Times New Roman" w:eastAsia="Times New Roman" w:hAnsi="Times New Roman"/>
                <w:lang w:val="en-GB" w:eastAsia="ru-RU"/>
              </w:rPr>
              <w:t>acceptance report</w:t>
            </w:r>
            <w:r>
              <w:rPr>
                <w:rFonts w:ascii="Times New Roman" w:eastAsia="Times New Roman" w:hAnsi="Times New Roman"/>
                <w:lang w:eastAsia="ru-RU"/>
              </w:rPr>
              <w:t xml:space="preserve"> (hereinafter referred to as the Quality Acceptance Report) is </w:t>
            </w:r>
            <w:r>
              <w:rPr>
                <w:rFonts w:ascii="Times New Roman" w:eastAsia="Times New Roman" w:hAnsi="Times New Roman"/>
                <w:lang w:eastAsia="ru-RU"/>
              </w:rPr>
              <w:lastRenderedPageBreak/>
              <w:t>drawn up by the Buyer or its authorized person at the warehouse of the Buyer</w:t>
            </w:r>
            <w:proofErr w:type="gramEnd"/>
            <w:r>
              <w:rPr>
                <w:rFonts w:ascii="Times New Roman" w:eastAsia="Times New Roman" w:hAnsi="Times New Roman"/>
                <w:lang w:eastAsia="ru-RU"/>
              </w:rPr>
              <w:t xml:space="preserve"> after registration of the Goods for free circulation (import).</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p>
        </w:tc>
      </w:tr>
      <w:tr w:rsidR="00507F83" w:rsidTr="00507F83">
        <w:trPr>
          <w:jc w:val="center"/>
        </w:trPr>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eastAsia="ru-RU"/>
              </w:rPr>
              <w:lastRenderedPageBreak/>
              <w:t>Статья</w:t>
            </w:r>
            <w:proofErr w:type="spellEnd"/>
            <w:r>
              <w:rPr>
                <w:rFonts w:ascii="Times New Roman" w:eastAsia="Times New Roman" w:hAnsi="Times New Roman"/>
                <w:b/>
                <w:lang w:eastAsia="ru-RU"/>
              </w:rPr>
              <w:t xml:space="preserve"> 4. </w:t>
            </w:r>
            <w:proofErr w:type="spellStart"/>
            <w:r>
              <w:rPr>
                <w:rFonts w:ascii="Times New Roman" w:eastAsia="Times New Roman" w:hAnsi="Times New Roman"/>
                <w:b/>
                <w:lang w:eastAsia="ru-RU"/>
              </w:rPr>
              <w:t>Условия</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оплаты</w:t>
            </w:r>
            <w:proofErr w:type="spellEnd"/>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Article</w:t>
            </w:r>
            <w:r>
              <w:rPr>
                <w:rFonts w:ascii="Times New Roman" w:eastAsia="Times New Roman" w:hAnsi="Times New Roman"/>
                <w:b/>
                <w:lang w:eastAsia="ru-RU"/>
              </w:rPr>
              <w:t xml:space="preserve"> 4. </w:t>
            </w:r>
            <w:r>
              <w:rPr>
                <w:rFonts w:ascii="Times New Roman" w:eastAsia="Times New Roman" w:hAnsi="Times New Roman"/>
                <w:b/>
                <w:lang w:val="en-GB" w:eastAsia="ru-RU"/>
              </w:rPr>
              <w:t>Terms</w:t>
            </w:r>
            <w:r>
              <w:rPr>
                <w:rFonts w:ascii="Times New Roman" w:eastAsia="Times New Roman" w:hAnsi="Times New Roman"/>
                <w:b/>
                <w:lang w:eastAsia="ru-RU"/>
              </w:rPr>
              <w:t xml:space="preserve"> </w:t>
            </w:r>
            <w:r>
              <w:rPr>
                <w:rFonts w:ascii="Times New Roman" w:eastAsia="Times New Roman" w:hAnsi="Times New Roman"/>
                <w:b/>
                <w:lang w:val="en-GB" w:eastAsia="ru-RU"/>
              </w:rPr>
              <w:t>of</w:t>
            </w:r>
            <w:r>
              <w:rPr>
                <w:rFonts w:ascii="Times New Roman" w:eastAsia="Times New Roman" w:hAnsi="Times New Roman"/>
                <w:b/>
                <w:lang w:eastAsia="ru-RU"/>
              </w:rPr>
              <w:t xml:space="preserve"> </w:t>
            </w:r>
            <w:r>
              <w:rPr>
                <w:rFonts w:ascii="Times New Roman" w:eastAsia="Times New Roman" w:hAnsi="Times New Roman"/>
                <w:b/>
                <w:lang w:val="en-GB" w:eastAsia="ru-RU"/>
              </w:rPr>
              <w:t>Payment</w:t>
            </w: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p>
        </w:tc>
      </w:tr>
      <w:tr w:rsidR="00507F83" w:rsidRPr="00FF3EA6" w:rsidTr="00507F83">
        <w:trPr>
          <w:jc w:val="center"/>
        </w:trPr>
        <w:tc>
          <w:tcPr>
            <w:tcW w:w="2500" w:type="pct"/>
          </w:tcPr>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4.1. Расчеты производятся в Долларах США</w:t>
            </w:r>
            <w:r>
              <w:rPr>
                <w:rFonts w:ascii="Times New Roman" w:eastAsia="Times New Roman" w:hAnsi="Times New Roman"/>
                <w:bCs/>
                <w:color w:val="000000"/>
                <w:spacing w:val="-2"/>
                <w:lang w:val="uz-Cyrl-UZ" w:eastAsia="ru-RU"/>
              </w:rPr>
              <w:t>/Евро</w:t>
            </w:r>
            <w:r w:rsidRPr="00507F83">
              <w:rPr>
                <w:rFonts w:ascii="Times New Roman" w:eastAsia="Times New Roman" w:hAnsi="Times New Roman"/>
                <w:bCs/>
                <w:color w:val="000000"/>
                <w:spacing w:val="-2"/>
                <w:lang w:val="ru-RU" w:eastAsia="ru-RU"/>
              </w:rPr>
              <w:t xml:space="preserve"> в следующем порядке: </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4.1.1. Путем открытия неподтвержденного документарного безотзывного делимого пополняемого аккредитива в банке Покупателя, подчиняющегося “Унифицированным правилам и обычаям для документарных аккредитивов” (публикация 2007г., Международная Торговая Палата, 600 издание).</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Код валюты _____ (</w:t>
            </w:r>
            <w:r>
              <w:rPr>
                <w:rFonts w:ascii="Times New Roman" w:eastAsia="Times New Roman" w:hAnsi="Times New Roman"/>
                <w:bCs/>
                <w:color w:val="000000"/>
                <w:spacing w:val="-2"/>
                <w:lang w:eastAsia="ru-RU"/>
              </w:rPr>
              <w:t>USD</w:t>
            </w:r>
            <w:r>
              <w:rPr>
                <w:rFonts w:ascii="Times New Roman" w:eastAsia="Times New Roman" w:hAnsi="Times New Roman"/>
                <w:bCs/>
                <w:color w:val="000000"/>
                <w:spacing w:val="-2"/>
                <w:lang w:val="uz-Cyrl-UZ" w:eastAsia="ru-RU"/>
              </w:rPr>
              <w:t>/</w:t>
            </w:r>
            <w:r>
              <w:rPr>
                <w:rFonts w:ascii="Times New Roman" w:eastAsia="Times New Roman" w:hAnsi="Times New Roman"/>
                <w:bCs/>
                <w:color w:val="000000"/>
                <w:spacing w:val="-2"/>
                <w:lang w:eastAsia="ru-RU"/>
              </w:rPr>
              <w:t>EUR</w:t>
            </w:r>
            <w:r w:rsidRPr="00507F83">
              <w:rPr>
                <w:rFonts w:ascii="Times New Roman" w:eastAsia="Times New Roman" w:hAnsi="Times New Roman"/>
                <w:bCs/>
                <w:color w:val="000000"/>
                <w:spacing w:val="-2"/>
                <w:lang w:val="ru-RU" w:eastAsia="ru-RU"/>
              </w:rPr>
              <w:t>).</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4.2. Оплата производится за счет собственных валютных средств.</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4.3. Сроки выставления аккредитива устанавливаются Сторонами по предварительному письменному согласованию.</w:t>
            </w:r>
          </w:p>
          <w:p w:rsidR="00507F83" w:rsidRPr="00507F83" w:rsidRDefault="00507F83" w:rsidP="00507F83">
            <w:pPr>
              <w:widowControl w:val="0"/>
              <w:shd w:val="clear" w:color="auto" w:fill="FFFFFF"/>
              <w:autoSpaceDE w:val="0"/>
              <w:autoSpaceDN w:val="0"/>
              <w:adjustRightInd w:val="0"/>
              <w:jc w:val="both"/>
              <w:rPr>
                <w:rFonts w:ascii="Times New Roman" w:eastAsia="SimSun" w:hAnsi="Times New Roman"/>
                <w:lang w:val="ru-RU" w:eastAsia="zh-CN"/>
              </w:rPr>
            </w:pPr>
            <w:r w:rsidRPr="00507F83">
              <w:rPr>
                <w:rFonts w:ascii="Times New Roman" w:eastAsia="Times New Roman" w:hAnsi="Times New Roman"/>
                <w:bCs/>
                <w:color w:val="000000"/>
                <w:spacing w:val="-2"/>
                <w:lang w:val="ru-RU" w:eastAsia="ru-RU"/>
              </w:rPr>
              <w:t>4.4. Срок действия аккредитива _____ календарных день</w:t>
            </w:r>
            <w:r w:rsidRPr="00507F83">
              <w:rPr>
                <w:rFonts w:ascii="Times New Roman" w:eastAsia="SimSun" w:hAnsi="Times New Roman"/>
                <w:lang w:val="ru-RU" w:eastAsia="zh-CN"/>
              </w:rPr>
              <w:t xml:space="preserve"> </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4.5. Исполнение аккредитива производится при предоставлении Поставщиком в исполняющий банк следующего пакета документов:</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-счет-фактура (инвойс) – 1 оригинал;</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-сертификат качества завода – изготовителя-             1 копия;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 транспортная накладная со штемпелем пункта назначения о прибытия Товара – 1 копия;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 сертификат о происхождении Товара, выданный соответствующим управлением страны происхождения – 1 копия;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Исполнение аккредитива может быть произведено, также и в случае предоставления вышеуказанных документов, третьим лицом представителем Поставщика в рамках Договора, кроме счета-фактуры (инвойса).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Предоставление Поставщиком исполняющий банк документов, изданных на русском или английском языке допускается.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4.6. При условии отгрузки Товара без открытия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 xml:space="preserve"> аккредитива в пользу Поставщика (с письменного согласия Покупателя) Покупатель производит оплату Товара в течение 30 календарных дней с даты прибытия Товара в пункт назначения.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4.7. Все расходы по открытию и исполнению аккредитива, а также за перевод денежных средств на территории Республики Узбекистан относятся на счет Покупателя, а вне территории Республики Узбекистан на счет Поставщика.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spacing w:val="-2"/>
                <w:lang w:val="ru-RU" w:eastAsia="ru-RU"/>
              </w:rPr>
            </w:pPr>
            <w:r w:rsidRPr="00507F83">
              <w:rPr>
                <w:rFonts w:ascii="Times New Roman" w:eastAsia="Times New Roman" w:hAnsi="Times New Roman"/>
                <w:bCs/>
                <w:color w:val="000000"/>
                <w:spacing w:val="-2"/>
                <w:lang w:val="ru-RU" w:eastAsia="ru-RU"/>
              </w:rPr>
              <w:t xml:space="preserve">4.8. Частичная отгрузка и досрочная поставка </w:t>
            </w:r>
            <w:r w:rsidRPr="00507F83">
              <w:rPr>
                <w:rFonts w:ascii="Times New Roman" w:eastAsia="Times New Roman" w:hAnsi="Times New Roman"/>
                <w:bCs/>
                <w:color w:val="000000"/>
                <w:spacing w:val="-2"/>
                <w:lang w:val="ru-RU" w:eastAsia="ru-RU"/>
              </w:rPr>
              <w:lastRenderedPageBreak/>
              <w:t>разрешаются.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bCs/>
                <w:color w:val="000000"/>
                <w:spacing w:val="-2"/>
                <w:lang w:val="ru-RU" w:eastAsia="ru-RU"/>
              </w:rPr>
              <w:t xml:space="preserve">4.9. В случае поставки Товара Поставщиком по истечению срока действия аккредитива </w:t>
            </w:r>
            <w:proofErr w:type="gramStart"/>
            <w:r w:rsidRPr="00507F83">
              <w:rPr>
                <w:rFonts w:ascii="Times New Roman" w:eastAsia="Times New Roman" w:hAnsi="Times New Roman"/>
                <w:bCs/>
                <w:color w:val="000000"/>
                <w:spacing w:val="-2"/>
                <w:lang w:val="ru-RU" w:eastAsia="ru-RU"/>
              </w:rPr>
              <w:t>Покупатель  производит</w:t>
            </w:r>
            <w:proofErr w:type="gramEnd"/>
            <w:r w:rsidRPr="00507F83">
              <w:rPr>
                <w:rFonts w:ascii="Times New Roman" w:eastAsia="Times New Roman" w:hAnsi="Times New Roman"/>
                <w:bCs/>
                <w:color w:val="000000"/>
                <w:spacing w:val="-2"/>
                <w:lang w:val="ru-RU" w:eastAsia="ru-RU"/>
              </w:rPr>
              <w:t xml:space="preserve"> оплату Товара в течение                               30 календарных дней с даты прибытия Товара в пункт назначения, при этом все банковские расходы, на территории Покупателя оплачивает Покупатель, а вне территории Покупателя оплачивает Поставщик</w:t>
            </w: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lastRenderedPageBreak/>
              <w:t>4.1. Payments under the present Contract to be made in USD</w:t>
            </w:r>
            <w:r>
              <w:rPr>
                <w:rFonts w:ascii="Times New Roman" w:eastAsia="Times New Roman" w:hAnsi="Times New Roman"/>
                <w:lang w:val="uz-Cyrl-UZ" w:eastAsia="ru-RU"/>
              </w:rPr>
              <w:t>/</w:t>
            </w:r>
            <w:r>
              <w:rPr>
                <w:rFonts w:ascii="Times New Roman" w:eastAsia="Times New Roman" w:hAnsi="Times New Roman"/>
                <w:lang w:eastAsia="ru-RU"/>
              </w:rPr>
              <w:t>EUR, Currency code: 840 (USD).</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4.1.1 Irrevocable, divisible, documentary, unconfirmed letter of credit at the bank of the “Buyer” subject to the “Uniform Rules and Practice for Documentary Credit” (published 2007, International Chamber of Commerce, 600th edition).</w:t>
            </w:r>
            <w:r>
              <w:t xml:space="preserve"> </w:t>
            </w:r>
            <w:r>
              <w:rPr>
                <w:rFonts w:ascii="Times New Roman" w:eastAsia="Times New Roman" w:hAnsi="Times New Roman"/>
                <w:lang w:eastAsia="ru-RU"/>
              </w:rPr>
              <w:t>or upon delivery of the product</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Currency code 840 (USD).</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4.2. Payment </w:t>
            </w:r>
            <w:proofErr w:type="gramStart"/>
            <w:r>
              <w:rPr>
                <w:rFonts w:ascii="Times New Roman" w:eastAsia="Times New Roman" w:hAnsi="Times New Roman"/>
                <w:lang w:eastAsia="ru-RU"/>
              </w:rPr>
              <w:t>is made</w:t>
            </w:r>
            <w:proofErr w:type="gramEnd"/>
            <w:r>
              <w:rPr>
                <w:rFonts w:ascii="Times New Roman" w:eastAsia="Times New Roman" w:hAnsi="Times New Roman"/>
                <w:lang w:eastAsia="ru-RU"/>
              </w:rPr>
              <w:t xml:space="preserve"> due to own currency means.</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4.3. The terms of L/C opening </w:t>
            </w:r>
            <w:proofErr w:type="gramStart"/>
            <w:r>
              <w:rPr>
                <w:rFonts w:ascii="Times New Roman" w:eastAsia="Times New Roman" w:hAnsi="Times New Roman"/>
                <w:lang w:eastAsia="ru-RU"/>
              </w:rPr>
              <w:t>is stated</w:t>
            </w:r>
            <w:proofErr w:type="gramEnd"/>
            <w:r>
              <w:rPr>
                <w:rFonts w:ascii="Times New Roman" w:eastAsia="Times New Roman" w:hAnsi="Times New Roman"/>
                <w:lang w:eastAsia="ru-RU"/>
              </w:rPr>
              <w:t xml:space="preserve"> by Parties upon preliminary written consent.</w:t>
            </w:r>
          </w:p>
          <w:p w:rsidR="00507F83" w:rsidRPr="00130046"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4.4. </w:t>
            </w:r>
            <w:r w:rsidRPr="00130046">
              <w:rPr>
                <w:rFonts w:ascii="Times New Roman" w:eastAsia="Times New Roman" w:hAnsi="Times New Roman"/>
                <w:lang w:eastAsia="ru-RU"/>
              </w:rPr>
              <w:t xml:space="preserve">The letter of credit is valid for </w:t>
            </w:r>
            <w:r w:rsidRPr="00616462">
              <w:rPr>
                <w:rFonts w:ascii="Times New Roman" w:eastAsia="Times New Roman" w:hAnsi="Times New Roman"/>
                <w:lang w:eastAsia="ru-RU"/>
              </w:rPr>
              <w:t>300</w:t>
            </w:r>
            <w:r w:rsidRPr="00130046">
              <w:rPr>
                <w:rFonts w:ascii="Times New Roman" w:eastAsia="Times New Roman" w:hAnsi="Times New Roman"/>
                <w:lang w:eastAsia="ru-RU"/>
              </w:rPr>
              <w:t xml:space="preserve"> </w:t>
            </w:r>
            <w:r w:rsidRPr="00F30AEA">
              <w:rPr>
                <w:rFonts w:ascii="Times New Roman" w:eastAsia="SimSun" w:hAnsi="Times New Roman"/>
                <w:lang w:eastAsia="zh-CN"/>
              </w:rPr>
              <w:t>calendar day</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4.5. L/C execution is made upon the provision by the Supplier to the executing bank of the following package of documents:</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Invoice – 1 original;</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-certificate of quality from the manufacturer -   - 1 copy;</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--bill of lading with a stamp of the destination on the arrival of the Goods - 1 copy;</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certificate of origin of the Goods issued by the relevant department of the country of origin - 1 copy;</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The execution of the letter of credit </w:t>
            </w:r>
            <w:proofErr w:type="gramStart"/>
            <w:r>
              <w:rPr>
                <w:rFonts w:ascii="Times New Roman" w:eastAsia="Times New Roman" w:hAnsi="Times New Roman"/>
                <w:lang w:eastAsia="ru-RU"/>
              </w:rPr>
              <w:t>can be made</w:t>
            </w:r>
            <w:proofErr w:type="gramEnd"/>
            <w:r>
              <w:rPr>
                <w:rFonts w:ascii="Times New Roman" w:eastAsia="Times New Roman" w:hAnsi="Times New Roman"/>
                <w:lang w:eastAsia="ru-RU"/>
              </w:rPr>
              <w:t>, also in the case of the provision of the above documents, by a third party representative of the "Supplier" under this contract, except for the invoice.</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The presentation of documents by the Supplier to the Executive Bank in Russian or English languages is acceptable.</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4.6. In case of the shipment </w:t>
            </w:r>
            <w:proofErr w:type="gramStart"/>
            <w:r>
              <w:rPr>
                <w:rFonts w:ascii="Times New Roman" w:eastAsia="Times New Roman" w:hAnsi="Times New Roman"/>
                <w:lang w:eastAsia="ru-RU"/>
              </w:rPr>
              <w:t>without  L</w:t>
            </w:r>
            <w:proofErr w:type="gramEnd"/>
            <w:r>
              <w:rPr>
                <w:rFonts w:ascii="Times New Roman" w:eastAsia="Times New Roman" w:hAnsi="Times New Roman"/>
                <w:lang w:eastAsia="ru-RU"/>
              </w:rPr>
              <w:t>/C issuing to the Supplier’s favor (with written Buyer consent), Buyer shall make payment within 30 calendar days from the moment of shipment of Goods in destination.</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4.7. All expenses for issuing L/C and its execution </w:t>
            </w:r>
            <w:proofErr w:type="gramStart"/>
            <w:r>
              <w:rPr>
                <w:rFonts w:ascii="Times New Roman" w:eastAsia="Times New Roman" w:hAnsi="Times New Roman"/>
                <w:lang w:eastAsia="ru-RU"/>
              </w:rPr>
              <w:t>and also</w:t>
            </w:r>
            <w:proofErr w:type="gramEnd"/>
            <w:r>
              <w:rPr>
                <w:rFonts w:ascii="Times New Roman" w:eastAsia="Times New Roman" w:hAnsi="Times New Roman"/>
                <w:lang w:eastAsia="ru-RU"/>
              </w:rPr>
              <w:t xml:space="preserve"> payment transfers inside Republic of Uzbekistan are at the Buyer’s expense and outside the Republic are at the Supplier’s expense.  </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4.8 Partial shipment and early delivery </w:t>
            </w:r>
            <w:proofErr w:type="gramStart"/>
            <w:r>
              <w:rPr>
                <w:rFonts w:ascii="Times New Roman" w:eastAsia="Times New Roman" w:hAnsi="Times New Roman"/>
                <w:lang w:eastAsia="ru-RU"/>
              </w:rPr>
              <w:t>are allowed</w:t>
            </w:r>
            <w:proofErr w:type="gramEnd"/>
            <w:r>
              <w:rPr>
                <w:rFonts w:ascii="Times New Roman" w:eastAsia="Times New Roman" w:hAnsi="Times New Roman"/>
                <w:lang w:eastAsia="ru-RU"/>
              </w:rPr>
              <w:t>.</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proofErr w:type="gramStart"/>
            <w:r>
              <w:rPr>
                <w:rFonts w:ascii="Times New Roman" w:eastAsia="Times New Roman" w:hAnsi="Times New Roman"/>
                <w:lang w:eastAsia="ru-RU"/>
              </w:rPr>
              <w:t>4.9 In case of delivery of the Goods by the "SELLER" after the expiration of the letter of credit, the "BUYER" pays for the Goods within 300 working days from the date of arrival of the goods at the destination, while all bank expenses in the territory of the "BUYER" are paid by the "BUYER", and outside territory of the "BUYER" is paid by the "SELLER" (BEN).</w:t>
            </w:r>
            <w:proofErr w:type="gramEnd"/>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p>
          <w:p w:rsidR="00507F83" w:rsidRDefault="00507F83" w:rsidP="00507F83">
            <w:pPr>
              <w:widowControl w:val="0"/>
              <w:autoSpaceDE w:val="0"/>
              <w:autoSpaceDN w:val="0"/>
              <w:adjustRightInd w:val="0"/>
              <w:jc w:val="both"/>
              <w:rPr>
                <w:rFonts w:ascii="Times New Roman" w:eastAsia="Times New Roman" w:hAnsi="Times New Roman"/>
                <w:lang w:eastAsia="ru-RU"/>
              </w:rPr>
            </w:pPr>
          </w:p>
          <w:p w:rsidR="00507F83" w:rsidRDefault="00507F83" w:rsidP="00507F83">
            <w:pPr>
              <w:widowControl w:val="0"/>
              <w:autoSpaceDE w:val="0"/>
              <w:autoSpaceDN w:val="0"/>
              <w:adjustRightInd w:val="0"/>
              <w:jc w:val="both"/>
              <w:rPr>
                <w:rFonts w:ascii="Times New Roman" w:eastAsia="Times New Roman" w:hAnsi="Times New Roman"/>
                <w:lang w:eastAsia="ru-RU"/>
              </w:rPr>
            </w:pPr>
          </w:p>
          <w:p w:rsidR="00507F83" w:rsidRDefault="00507F83" w:rsidP="00507F83">
            <w:pPr>
              <w:widowControl w:val="0"/>
              <w:autoSpaceDE w:val="0"/>
              <w:autoSpaceDN w:val="0"/>
              <w:adjustRightInd w:val="0"/>
              <w:jc w:val="both"/>
              <w:rPr>
                <w:rFonts w:ascii="Times New Roman" w:eastAsia="Times New Roman" w:hAnsi="Times New Roman"/>
                <w:lang w:eastAsia="ru-RU"/>
              </w:rPr>
            </w:pPr>
          </w:p>
        </w:tc>
      </w:tr>
      <w:tr w:rsidR="00507F83" w:rsidTr="00507F83">
        <w:trPr>
          <w:jc w:val="center"/>
        </w:trPr>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p>
          <w:p w:rsidR="00507F83"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eastAsia="ru-RU"/>
              </w:rPr>
              <w:t>Статья</w:t>
            </w:r>
            <w:proofErr w:type="spellEnd"/>
            <w:r>
              <w:rPr>
                <w:rFonts w:ascii="Times New Roman" w:eastAsia="Times New Roman" w:hAnsi="Times New Roman"/>
                <w:b/>
                <w:lang w:eastAsia="ru-RU"/>
              </w:rPr>
              <w:t xml:space="preserve"> 5. </w:t>
            </w:r>
            <w:proofErr w:type="spellStart"/>
            <w:r>
              <w:rPr>
                <w:rFonts w:ascii="Times New Roman" w:eastAsia="Times New Roman" w:hAnsi="Times New Roman"/>
                <w:b/>
                <w:lang w:eastAsia="ru-RU"/>
              </w:rPr>
              <w:t>Условия</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доставки</w:t>
            </w:r>
            <w:proofErr w:type="spellEnd"/>
          </w:p>
          <w:p w:rsidR="00507F83" w:rsidRDefault="00507F83" w:rsidP="00507F83">
            <w:pPr>
              <w:widowControl w:val="0"/>
              <w:autoSpaceDE w:val="0"/>
              <w:autoSpaceDN w:val="0"/>
              <w:adjustRightInd w:val="0"/>
              <w:jc w:val="center"/>
              <w:rPr>
                <w:rFonts w:ascii="Times New Roman" w:eastAsia="Times New Roman" w:hAnsi="Times New Roman"/>
                <w:b/>
                <w:lang w:eastAsia="ru-RU"/>
              </w:rPr>
            </w:pP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val="en-GB" w:eastAsia="ru-RU"/>
              </w:rPr>
            </w:pPr>
            <w:r>
              <w:rPr>
                <w:rFonts w:ascii="Times New Roman" w:eastAsia="Times New Roman" w:hAnsi="Times New Roman"/>
                <w:b/>
                <w:lang w:val="en-GB" w:eastAsia="ru-RU"/>
              </w:rPr>
              <w:t>Article 5. Terms of Transportation</w:t>
            </w: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val="en-GB" w:eastAsia="ru-RU"/>
              </w:rPr>
            </w:pPr>
          </w:p>
        </w:tc>
      </w:tr>
      <w:tr w:rsidR="00507F83" w:rsidRPr="00FF3EA6" w:rsidTr="00507F83">
        <w:trPr>
          <w:jc w:val="center"/>
        </w:trPr>
        <w:tc>
          <w:tcPr>
            <w:tcW w:w="2500" w:type="pct"/>
          </w:tcPr>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5.1.</w:t>
            </w:r>
            <w:r w:rsidRPr="00507F83">
              <w:rPr>
                <w:rFonts w:ascii="Times New Roman" w:eastAsia="Times New Roman" w:hAnsi="Times New Roman"/>
                <w:color w:val="000000"/>
                <w:lang w:val="ru-RU" w:eastAsia="ru-RU"/>
              </w:rPr>
              <w:t xml:space="preserve"> Поставщик обязуется обеспечить транспортировку и доставку Товара в соответствии с условиями Договора до Пункта назначения за свой счет и на свой риск. Поставщик отвечает за неисполнение или ненадлежащее исполнение Договора вследствие действий или упущений перевозчика.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lang w:val="ru-RU" w:eastAsia="ru-RU"/>
              </w:rPr>
              <w:t xml:space="preserve">5.2. Не позднее 10 дней до отгрузки Товара (его партии) Поставщик должен направить Покупателю по электронной почте </w:t>
            </w:r>
            <w:proofErr w:type="spellStart"/>
            <w:r>
              <w:rPr>
                <w:rFonts w:ascii="Times New Roman" w:eastAsia="Times New Roman" w:hAnsi="Times New Roman"/>
                <w:color w:val="000000"/>
                <w:lang w:eastAsia="ru-RU"/>
              </w:rPr>
              <w:t>torg</w:t>
            </w:r>
            <w:proofErr w:type="spellEnd"/>
            <w:r w:rsidRPr="00507F83">
              <w:rPr>
                <w:rFonts w:ascii="Times New Roman" w:eastAsia="Times New Roman" w:hAnsi="Times New Roman"/>
                <w:color w:val="000000"/>
                <w:u w:val="single"/>
                <w:lang w:val="ru-RU" w:eastAsia="ru-RU"/>
              </w:rPr>
              <w:t>@</w:t>
            </w:r>
            <w:proofErr w:type="spellStart"/>
            <w:r>
              <w:rPr>
                <w:rFonts w:ascii="Times New Roman" w:eastAsia="Times New Roman" w:hAnsi="Times New Roman"/>
                <w:color w:val="000000"/>
                <w:u w:val="single"/>
                <w:lang w:eastAsia="ru-RU"/>
              </w:rPr>
              <w:t>uzbeksteel</w:t>
            </w:r>
            <w:proofErr w:type="spellEnd"/>
            <w:r w:rsidRPr="00507F83">
              <w:rPr>
                <w:rFonts w:ascii="Times New Roman" w:eastAsia="Times New Roman" w:hAnsi="Times New Roman"/>
                <w:color w:val="000000"/>
                <w:u w:val="single"/>
                <w:lang w:val="ru-RU" w:eastAsia="ru-RU"/>
              </w:rPr>
              <w:t>.</w:t>
            </w:r>
            <w:proofErr w:type="spellStart"/>
            <w:r>
              <w:rPr>
                <w:rFonts w:ascii="Times New Roman" w:eastAsia="Times New Roman" w:hAnsi="Times New Roman"/>
                <w:color w:val="000000"/>
                <w:u w:val="single"/>
                <w:lang w:eastAsia="ru-RU"/>
              </w:rPr>
              <w:t>uz</w:t>
            </w:r>
            <w:proofErr w:type="spellEnd"/>
            <w:r w:rsidRPr="00507F83">
              <w:rPr>
                <w:rFonts w:ascii="Times New Roman" w:eastAsia="Times New Roman" w:hAnsi="Times New Roman"/>
                <w:color w:val="0000FF"/>
                <w:u w:val="single"/>
                <w:lang w:val="ru-RU" w:eastAsia="ru-RU"/>
              </w:rPr>
              <w:t xml:space="preserve">, </w:t>
            </w:r>
            <w:r w:rsidRPr="00507F83">
              <w:rPr>
                <w:rFonts w:ascii="Times New Roman" w:eastAsia="Times New Roman" w:hAnsi="Times New Roman"/>
                <w:color w:val="000000"/>
                <w:lang w:val="ru-RU" w:eastAsia="ru-RU"/>
              </w:rPr>
              <w:t xml:space="preserve">контактные телефоны: </w:t>
            </w:r>
            <w:r w:rsidRPr="00507F83">
              <w:rPr>
                <w:rFonts w:ascii="Times New Roman" w:eastAsia="Times New Roman" w:hAnsi="Times New Roman"/>
                <w:color w:val="000000"/>
                <w:u w:val="single"/>
                <w:lang w:val="ru-RU" w:eastAsia="ru-RU"/>
              </w:rPr>
              <w:t xml:space="preserve">+99871 514 14 63 </w:t>
            </w:r>
            <w:r w:rsidRPr="00507F83">
              <w:rPr>
                <w:rFonts w:ascii="Times New Roman" w:eastAsia="Times New Roman" w:hAnsi="Times New Roman"/>
                <w:color w:val="000000"/>
                <w:lang w:val="ru-RU" w:eastAsia="ru-RU"/>
              </w:rPr>
              <w:t>проекты документов, указанных в п</w:t>
            </w:r>
            <w:r>
              <w:rPr>
                <w:rFonts w:ascii="Times New Roman" w:eastAsia="Times New Roman" w:hAnsi="Times New Roman"/>
                <w:color w:val="000000"/>
                <w:lang w:val="uz-Cyrl-UZ" w:eastAsia="ru-RU"/>
              </w:rPr>
              <w:t>.</w:t>
            </w:r>
            <w:r w:rsidRPr="00507F83">
              <w:rPr>
                <w:rFonts w:ascii="Times New Roman" w:eastAsia="Times New Roman" w:hAnsi="Times New Roman"/>
                <w:color w:val="000000"/>
                <w:lang w:val="ru-RU" w:eastAsia="ru-RU"/>
              </w:rPr>
              <w:t>5.3 Договора, на отгружаемый Товар. Покупатель вправе в течение 3 дней направить Поставщику замечания по поступившим документам. Поставщик обязуется до отгрузки Товара устранить такие замечания и направить копии документов Покупателю повторно.</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color w:val="000000"/>
                <w:lang w:val="ru-RU" w:eastAsia="ru-RU"/>
              </w:rPr>
              <w:t xml:space="preserve">5.3. Не позднее 2 банковских дней после отгрузки Товара (его партии) Поставщик обязан уведомить Покупателя об отгрузке с указанием состава партии, даты отгрузки, </w:t>
            </w:r>
            <w:r w:rsidRPr="00507F83">
              <w:rPr>
                <w:rFonts w:ascii="Times New Roman" w:eastAsia="Times New Roman" w:hAnsi="Times New Roman"/>
                <w:color w:val="000000"/>
                <w:spacing w:val="-1"/>
                <w:lang w:val="ru-RU" w:eastAsia="ru-RU"/>
              </w:rPr>
              <w:t xml:space="preserve">номеров вагонов или иного транспортного средства и расчетного срока доставки и направить правильно и достоверно заполненные </w:t>
            </w:r>
            <w:r w:rsidRPr="00507F83">
              <w:rPr>
                <w:rFonts w:ascii="Times New Roman" w:eastAsia="Times New Roman" w:hAnsi="Times New Roman"/>
                <w:color w:val="000000"/>
                <w:lang w:val="ru-RU" w:eastAsia="ru-RU"/>
              </w:rPr>
              <w:t>Покупателю по факсу или электронной почте копии следующих документов:</w:t>
            </w:r>
          </w:p>
          <w:p w:rsidR="00507F83" w:rsidRDefault="00507F83" w:rsidP="00507F83">
            <w:pPr>
              <w:widowControl w:val="0"/>
              <w:numPr>
                <w:ilvl w:val="0"/>
                <w:numId w:val="1"/>
              </w:numPr>
              <w:shd w:val="clear" w:color="auto" w:fill="FFFFFF"/>
              <w:autoSpaceDE w:val="0"/>
              <w:autoSpaceDN w:val="0"/>
              <w:adjustRightInd w:val="0"/>
              <w:spacing w:before="0"/>
              <w:outlineLvl w:val="9"/>
              <w:rPr>
                <w:rFonts w:ascii="Times New Roman" w:eastAsia="Times New Roman" w:hAnsi="Times New Roman"/>
                <w:color w:val="000000"/>
                <w:spacing w:val="-1"/>
                <w:lang w:eastAsia="ru-RU"/>
              </w:rPr>
            </w:pPr>
            <w:proofErr w:type="spellStart"/>
            <w:r>
              <w:rPr>
                <w:rFonts w:ascii="Times New Roman" w:eastAsia="Times New Roman" w:hAnsi="Times New Roman"/>
                <w:color w:val="000000"/>
                <w:lang w:eastAsia="ru-RU"/>
              </w:rPr>
              <w:t>Счет-фактура</w:t>
            </w:r>
            <w:proofErr w:type="spellEnd"/>
            <w:r>
              <w:rPr>
                <w:rFonts w:ascii="Times New Roman" w:eastAsia="Times New Roman" w:hAnsi="Times New Roman"/>
                <w:color w:val="000000"/>
                <w:lang w:eastAsia="ru-RU"/>
              </w:rPr>
              <w:t xml:space="preserve"> (</w:t>
            </w:r>
            <w:proofErr w:type="spellStart"/>
            <w:r>
              <w:rPr>
                <w:rFonts w:ascii="Times New Roman" w:eastAsia="Times New Roman" w:hAnsi="Times New Roman"/>
                <w:color w:val="000000"/>
                <w:lang w:eastAsia="ru-RU"/>
              </w:rPr>
              <w:t>инвойс</w:t>
            </w:r>
            <w:proofErr w:type="spellEnd"/>
            <w:r>
              <w:rPr>
                <w:rFonts w:ascii="Times New Roman" w:eastAsia="Times New Roman" w:hAnsi="Times New Roman"/>
                <w:color w:val="000000"/>
                <w:lang w:eastAsia="ru-RU"/>
              </w:rPr>
              <w:t>);</w:t>
            </w:r>
          </w:p>
          <w:p w:rsidR="00507F83" w:rsidRDefault="00507F83" w:rsidP="00507F83">
            <w:pPr>
              <w:widowControl w:val="0"/>
              <w:numPr>
                <w:ilvl w:val="0"/>
                <w:numId w:val="1"/>
              </w:numPr>
              <w:shd w:val="clear" w:color="auto" w:fill="FFFFFF"/>
              <w:autoSpaceDE w:val="0"/>
              <w:autoSpaceDN w:val="0"/>
              <w:adjustRightInd w:val="0"/>
              <w:spacing w:before="0"/>
              <w:outlineLvl w:val="9"/>
              <w:rPr>
                <w:rFonts w:ascii="Times New Roman" w:eastAsia="Times New Roman" w:hAnsi="Times New Roman"/>
                <w:color w:val="000000"/>
                <w:spacing w:val="-1"/>
                <w:lang w:eastAsia="ru-RU"/>
              </w:rPr>
            </w:pPr>
            <w:proofErr w:type="spellStart"/>
            <w:r>
              <w:rPr>
                <w:rFonts w:ascii="Times New Roman" w:eastAsia="Times New Roman" w:hAnsi="Times New Roman"/>
                <w:color w:val="000000"/>
                <w:lang w:eastAsia="ru-RU"/>
              </w:rPr>
              <w:t>Транспортная</w:t>
            </w:r>
            <w:proofErr w:type="spellEnd"/>
            <w:r>
              <w:rPr>
                <w:rFonts w:ascii="Times New Roman" w:eastAsia="Times New Roman" w:hAnsi="Times New Roman"/>
                <w:color w:val="000000"/>
                <w:lang w:eastAsia="ru-RU"/>
              </w:rPr>
              <w:t xml:space="preserve"> </w:t>
            </w:r>
            <w:proofErr w:type="spellStart"/>
            <w:r>
              <w:rPr>
                <w:rFonts w:ascii="Times New Roman" w:eastAsia="Times New Roman" w:hAnsi="Times New Roman"/>
                <w:color w:val="000000"/>
                <w:lang w:eastAsia="ru-RU"/>
              </w:rPr>
              <w:t>накладная</w:t>
            </w:r>
            <w:proofErr w:type="spellEnd"/>
            <w:r>
              <w:rPr>
                <w:rFonts w:ascii="Times New Roman" w:eastAsia="Times New Roman" w:hAnsi="Times New Roman"/>
                <w:color w:val="000000"/>
                <w:lang w:eastAsia="ru-RU"/>
              </w:rPr>
              <w:t>;</w:t>
            </w:r>
          </w:p>
          <w:p w:rsidR="00507F83" w:rsidRDefault="00507F83" w:rsidP="00507F83">
            <w:pPr>
              <w:widowControl w:val="0"/>
              <w:numPr>
                <w:ilvl w:val="0"/>
                <w:numId w:val="1"/>
              </w:numPr>
              <w:shd w:val="clear" w:color="auto" w:fill="FFFFFF"/>
              <w:autoSpaceDE w:val="0"/>
              <w:autoSpaceDN w:val="0"/>
              <w:adjustRightInd w:val="0"/>
              <w:spacing w:before="0"/>
              <w:outlineLvl w:val="9"/>
              <w:rPr>
                <w:rFonts w:ascii="Times New Roman" w:eastAsia="Times New Roman" w:hAnsi="Times New Roman"/>
                <w:color w:val="000000"/>
                <w:spacing w:val="-1"/>
                <w:lang w:eastAsia="ru-RU"/>
              </w:rPr>
            </w:pPr>
            <w:proofErr w:type="spellStart"/>
            <w:r>
              <w:rPr>
                <w:rFonts w:ascii="Times New Roman" w:eastAsia="Times New Roman" w:hAnsi="Times New Roman"/>
                <w:color w:val="000000"/>
                <w:lang w:eastAsia="ru-RU"/>
              </w:rPr>
              <w:t>Упаковочный</w:t>
            </w:r>
            <w:proofErr w:type="spellEnd"/>
            <w:r>
              <w:rPr>
                <w:rFonts w:ascii="Times New Roman" w:eastAsia="Times New Roman" w:hAnsi="Times New Roman"/>
                <w:color w:val="000000"/>
                <w:lang w:eastAsia="ru-RU"/>
              </w:rPr>
              <w:t xml:space="preserve"> </w:t>
            </w:r>
            <w:proofErr w:type="spellStart"/>
            <w:r>
              <w:rPr>
                <w:rFonts w:ascii="Times New Roman" w:eastAsia="Times New Roman" w:hAnsi="Times New Roman"/>
                <w:color w:val="000000"/>
                <w:lang w:eastAsia="ru-RU"/>
              </w:rPr>
              <w:t>лист</w:t>
            </w:r>
            <w:proofErr w:type="spellEnd"/>
            <w:r>
              <w:rPr>
                <w:rFonts w:ascii="Times New Roman" w:eastAsia="Times New Roman" w:hAnsi="Times New Roman"/>
                <w:color w:val="000000"/>
                <w:lang w:eastAsia="ru-RU"/>
              </w:rPr>
              <w:t>;</w:t>
            </w:r>
          </w:p>
          <w:p w:rsidR="00507F83" w:rsidRDefault="00507F83" w:rsidP="00507F83">
            <w:pPr>
              <w:widowControl w:val="0"/>
              <w:numPr>
                <w:ilvl w:val="0"/>
                <w:numId w:val="1"/>
              </w:numPr>
              <w:shd w:val="clear" w:color="auto" w:fill="FFFFFF"/>
              <w:autoSpaceDE w:val="0"/>
              <w:autoSpaceDN w:val="0"/>
              <w:adjustRightInd w:val="0"/>
              <w:spacing w:before="0"/>
              <w:outlineLvl w:val="9"/>
              <w:rPr>
                <w:rFonts w:ascii="Times New Roman" w:eastAsia="Times New Roman" w:hAnsi="Times New Roman"/>
                <w:color w:val="000000"/>
                <w:spacing w:val="-1"/>
                <w:lang w:eastAsia="ru-RU"/>
              </w:rPr>
            </w:pPr>
            <w:proofErr w:type="spellStart"/>
            <w:r>
              <w:rPr>
                <w:rFonts w:ascii="Times New Roman" w:eastAsia="Times New Roman" w:hAnsi="Times New Roman"/>
                <w:color w:val="000000"/>
                <w:spacing w:val="-1"/>
                <w:lang w:eastAsia="ru-RU"/>
              </w:rPr>
              <w:t>Сертификат</w:t>
            </w:r>
            <w:proofErr w:type="spellEnd"/>
            <w:r>
              <w:rPr>
                <w:rFonts w:ascii="Times New Roman" w:eastAsia="Times New Roman" w:hAnsi="Times New Roman"/>
                <w:color w:val="000000"/>
                <w:spacing w:val="-1"/>
                <w:lang w:eastAsia="ru-RU"/>
              </w:rPr>
              <w:t xml:space="preserve"> </w:t>
            </w:r>
            <w:proofErr w:type="spellStart"/>
            <w:r>
              <w:rPr>
                <w:rFonts w:ascii="Times New Roman" w:eastAsia="Times New Roman" w:hAnsi="Times New Roman"/>
                <w:color w:val="000000"/>
                <w:spacing w:val="-1"/>
                <w:lang w:eastAsia="ru-RU"/>
              </w:rPr>
              <w:t>происхождения</w:t>
            </w:r>
            <w:proofErr w:type="spellEnd"/>
            <w:r>
              <w:rPr>
                <w:rFonts w:ascii="Times New Roman" w:eastAsia="Times New Roman" w:hAnsi="Times New Roman"/>
                <w:color w:val="000000"/>
                <w:spacing w:val="-1"/>
                <w:lang w:eastAsia="ru-RU"/>
              </w:rPr>
              <w:t>.</w:t>
            </w:r>
          </w:p>
          <w:p w:rsidR="00507F83" w:rsidRPr="00507F83" w:rsidRDefault="00507F83" w:rsidP="00507F83">
            <w:pPr>
              <w:widowControl w:val="0"/>
              <w:shd w:val="clear" w:color="auto" w:fill="FFFFFF"/>
              <w:tabs>
                <w:tab w:val="left" w:pos="45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5.4.</w:t>
            </w:r>
            <w:r w:rsidRPr="00507F83">
              <w:rPr>
                <w:rFonts w:ascii="Times New Roman" w:eastAsia="Times New Roman" w:hAnsi="Times New Roman"/>
                <w:color w:val="000000"/>
                <w:lang w:val="ru-RU" w:eastAsia="ru-RU"/>
              </w:rPr>
              <w:tab/>
              <w:t>Поставщик обязан незамедлительно уведомить Покупателя о прибытии Товара в Пункт назначения путем направления Покупателю уведомления о поставке. Уведомление о поставке направляется по электронному адресу Покупателя, указанному в п</w:t>
            </w:r>
            <w:r>
              <w:rPr>
                <w:rFonts w:ascii="Times New Roman" w:eastAsia="Times New Roman" w:hAnsi="Times New Roman"/>
                <w:color w:val="000000"/>
                <w:lang w:val="uz-Cyrl-UZ" w:eastAsia="ru-RU"/>
              </w:rPr>
              <w:t>.</w:t>
            </w:r>
            <w:r w:rsidRPr="00507F83">
              <w:rPr>
                <w:rFonts w:ascii="Times New Roman" w:eastAsia="Times New Roman" w:hAnsi="Times New Roman"/>
                <w:color w:val="000000"/>
                <w:lang w:val="ru-RU" w:eastAsia="ru-RU"/>
              </w:rPr>
              <w:t xml:space="preserve"> 5.2 Договора.</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r w:rsidRPr="00507F83">
              <w:rPr>
                <w:rFonts w:ascii="Times New Roman" w:eastAsia="Times New Roman" w:hAnsi="Times New Roman"/>
                <w:color w:val="000000"/>
                <w:spacing w:val="-1"/>
                <w:lang w:val="ru-RU" w:eastAsia="ru-RU"/>
              </w:rPr>
              <w:t>5.5.</w:t>
            </w:r>
            <w:r w:rsidRPr="00507F83">
              <w:rPr>
                <w:rFonts w:ascii="Times New Roman" w:eastAsia="Times New Roman" w:hAnsi="Times New Roman"/>
                <w:color w:val="000000"/>
                <w:lang w:val="ru-RU" w:eastAsia="ru-RU"/>
              </w:rPr>
              <w:t xml:space="preserve"> Возврат транспортных средств, вагонов, цистерн, а также контейнеров, не являющихся тарой и не указанных в Приложении №1, и тому подобного после доставки осуществляется согласно инструкции Поставщика за его счет. До поступления контейнера в Пункт назначения Поставщик обязуется уведомить Покупателя и станцию назначения о принадлежности порожнего контейнера с указанием наименования и реквизитов собственника, ответственного за вывоз порожнего контейнера за пределы таможенной </w:t>
            </w:r>
            <w:r w:rsidRPr="00507F83">
              <w:rPr>
                <w:rFonts w:ascii="Times New Roman" w:eastAsia="Times New Roman" w:hAnsi="Times New Roman"/>
                <w:color w:val="000000"/>
                <w:lang w:val="ru-RU" w:eastAsia="ru-RU"/>
              </w:rPr>
              <w:lastRenderedPageBreak/>
              <w:t>территории Республики Узбекистан.</w:t>
            </w:r>
          </w:p>
          <w:p w:rsidR="00507F83" w:rsidRPr="00507F83" w:rsidRDefault="00507F83" w:rsidP="00507F83">
            <w:pPr>
              <w:widowControl w:val="0"/>
              <w:shd w:val="clear" w:color="auto" w:fill="FFFFFF"/>
              <w:tabs>
                <w:tab w:val="left" w:pos="1099"/>
              </w:tabs>
              <w:autoSpaceDE w:val="0"/>
              <w:autoSpaceDN w:val="0"/>
              <w:adjustRightInd w:val="0"/>
              <w:jc w:val="both"/>
              <w:rPr>
                <w:rFonts w:ascii="Times New Roman" w:eastAsia="Times New Roman" w:hAnsi="Times New Roman"/>
                <w:lang w:val="ru-RU" w:eastAsia="ru-RU"/>
              </w:rPr>
            </w:pPr>
          </w:p>
          <w:p w:rsidR="00507F83" w:rsidRPr="00507F83" w:rsidRDefault="00507F83" w:rsidP="00507F83">
            <w:pPr>
              <w:widowControl w:val="0"/>
              <w:shd w:val="clear" w:color="auto" w:fill="FFFFFF"/>
              <w:tabs>
                <w:tab w:val="left" w:pos="1099"/>
              </w:tabs>
              <w:autoSpaceDE w:val="0"/>
              <w:autoSpaceDN w:val="0"/>
              <w:adjustRightInd w:val="0"/>
              <w:jc w:val="both"/>
              <w:rPr>
                <w:rFonts w:ascii="Times New Roman" w:eastAsia="Times New Roman" w:hAnsi="Times New Roman"/>
                <w:lang w:val="ru-RU" w:eastAsia="ru-RU"/>
              </w:rPr>
            </w:pP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lastRenderedPageBreak/>
              <w:t>5.1.</w:t>
            </w:r>
            <w:r>
              <w:rPr>
                <w:rFonts w:ascii="Times New Roman" w:eastAsia="Times New Roman" w:hAnsi="Times New Roman"/>
                <w:color w:val="000000"/>
                <w:lang w:val="en-GB" w:eastAsia="ru-RU"/>
              </w:rPr>
              <w:t xml:space="preserve"> The Supplier shall ensure transportation and delivery of the Goods in accordance with the provisions of the Contract up to the Destination Point at its own expense and risk. Unless otherwise follows from the </w:t>
            </w:r>
            <w:r>
              <w:rPr>
                <w:rFonts w:ascii="Times New Roman" w:eastAsia="Times New Roman" w:hAnsi="Times New Roman"/>
                <w:lang w:val="en-GB" w:eastAsia="ru-RU"/>
              </w:rPr>
              <w:t>delivery basis, the Supplier shall be liable for non-performance or improper performance of the Contract resulting from carrier’s acts or omissions.</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
          <w:p w:rsidR="00507F83" w:rsidRDefault="00507F83" w:rsidP="00507F83">
            <w:pPr>
              <w:widowControl w:val="0"/>
              <w:autoSpaceDE w:val="0"/>
              <w:autoSpaceDN w:val="0"/>
              <w:adjustRightInd w:val="0"/>
              <w:jc w:val="both"/>
              <w:rPr>
                <w:rFonts w:ascii="Times New Roman" w:eastAsia="Times New Roman" w:hAnsi="Times New Roman"/>
                <w:color w:val="000000"/>
                <w:lang w:val="en-GB" w:eastAsia="ru-RU"/>
              </w:rPr>
            </w:pPr>
            <w:r>
              <w:rPr>
                <w:rFonts w:ascii="Times New Roman" w:eastAsia="Times New Roman" w:hAnsi="Times New Roman"/>
                <w:lang w:val="en-GB" w:eastAsia="ru-RU"/>
              </w:rPr>
              <w:t>5.2.</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At least 10 days before the shipment of the Goods (batch thereof) the Supplier shall submit </w:t>
            </w:r>
            <w:r>
              <w:rPr>
                <w:rFonts w:ascii="Times New Roman" w:eastAsia="Times New Roman" w:hAnsi="Times New Roman"/>
                <w:color w:val="000000"/>
                <w:lang w:val="en-GB" w:eastAsia="ru-RU"/>
              </w:rPr>
              <w:t xml:space="preserve">to </w:t>
            </w:r>
            <w:r>
              <w:rPr>
                <w:rFonts w:ascii="Times New Roman" w:eastAsia="Times New Roman" w:hAnsi="Times New Roman"/>
                <w:lang w:val="en-GB" w:eastAsia="ru-RU"/>
              </w:rPr>
              <w:t xml:space="preserve">the Buyer the </w:t>
            </w:r>
            <w:r>
              <w:rPr>
                <w:rFonts w:ascii="Times New Roman" w:eastAsia="Times New Roman" w:hAnsi="Times New Roman"/>
                <w:color w:val="000000"/>
                <w:lang w:val="en-GB" w:eastAsia="ru-RU"/>
              </w:rPr>
              <w:t>draft documents specified in Clause 5.3 of the Contract,</w:t>
            </w:r>
            <w:r>
              <w:rPr>
                <w:rFonts w:ascii="Times New Roman" w:eastAsia="Times New Roman" w:hAnsi="Times New Roman"/>
                <w:lang w:val="en-GB" w:eastAsia="ru-RU"/>
              </w:rPr>
              <w:t xml:space="preserve"> </w:t>
            </w:r>
            <w:r>
              <w:rPr>
                <w:rFonts w:ascii="Times New Roman" w:eastAsia="Times New Roman" w:hAnsi="Times New Roman"/>
                <w:color w:val="000000"/>
                <w:lang w:val="en-GB" w:eastAsia="ru-RU"/>
              </w:rPr>
              <w:t xml:space="preserve">for the Goods being shipped, </w:t>
            </w:r>
            <w:r>
              <w:rPr>
                <w:rFonts w:ascii="Times New Roman" w:eastAsia="Times New Roman" w:hAnsi="Times New Roman"/>
                <w:lang w:val="en-GB" w:eastAsia="ru-RU"/>
              </w:rPr>
              <w:t>by e-mail</w:t>
            </w:r>
            <w:r>
              <w:rPr>
                <w:rFonts w:ascii="Times New Roman" w:eastAsia="Times New Roman" w:hAnsi="Times New Roman"/>
                <w:lang w:eastAsia="ru-RU"/>
              </w:rPr>
              <w:t xml:space="preserve"> torg</w:t>
            </w:r>
            <w:r>
              <w:rPr>
                <w:rFonts w:ascii="Times New Roman" w:eastAsia="Times New Roman" w:hAnsi="Times New Roman"/>
                <w:b/>
                <w:color w:val="000000"/>
                <w:u w:val="single"/>
                <w:lang w:eastAsia="ru-RU"/>
              </w:rPr>
              <w:t>@uzbeksteel.uz</w:t>
            </w:r>
            <w:hyperlink r:id="rId11" w:history="1">
              <w:r>
                <w:rPr>
                  <w:rFonts w:ascii="Times New Roman" w:eastAsia="Times New Roman" w:hAnsi="Times New Roman"/>
                  <w:color w:val="0000FF"/>
                  <w:u w:val="single"/>
                  <w:lang w:val="en-GB" w:eastAsia="ru-RU"/>
                </w:rPr>
                <w:t>,</w:t>
              </w:r>
            </w:hyperlink>
            <w:r>
              <w:rPr>
                <w:rFonts w:ascii="Times New Roman" w:eastAsia="Times New Roman" w:hAnsi="Times New Roman"/>
                <w:color w:val="000000"/>
                <w:lang w:val="en-GB" w:eastAsia="ru-RU"/>
              </w:rPr>
              <w:t xml:space="preserve"> telephone numbers: </w:t>
            </w:r>
            <w:r>
              <w:rPr>
                <w:rFonts w:ascii="Times New Roman" w:eastAsia="Times New Roman" w:hAnsi="Times New Roman"/>
                <w:color w:val="000000"/>
                <w:u w:val="single"/>
                <w:lang w:eastAsia="ru-RU"/>
              </w:rPr>
              <w:t>+99871 514 14 63</w:t>
            </w:r>
            <w:r>
              <w:rPr>
                <w:rFonts w:ascii="Times New Roman" w:eastAsia="Times New Roman" w:hAnsi="Times New Roman"/>
                <w:color w:val="000000"/>
                <w:lang w:val="en-GB" w:eastAsia="ru-RU"/>
              </w:rPr>
              <w:t xml:space="preserve">. Within the next 3 days the Buyer may communicate to the </w:t>
            </w:r>
            <w:proofErr w:type="gramStart"/>
            <w:r>
              <w:rPr>
                <w:rFonts w:ascii="Times New Roman" w:eastAsia="Times New Roman" w:hAnsi="Times New Roman"/>
                <w:color w:val="000000"/>
                <w:lang w:val="en-GB" w:eastAsia="ru-RU"/>
              </w:rPr>
              <w:t>Supplier</w:t>
            </w:r>
            <w:proofErr w:type="gramEnd"/>
            <w:r>
              <w:rPr>
                <w:rFonts w:ascii="Times New Roman" w:eastAsia="Times New Roman" w:hAnsi="Times New Roman"/>
                <w:color w:val="000000"/>
                <w:lang w:val="en-GB" w:eastAsia="ru-RU"/>
              </w:rPr>
              <w:t xml:space="preserve"> its comments on the documents received. The Supplier shall address such comments prior to the shipment of the Goods and re-submit copies of the documents to the Buyer.</w:t>
            </w:r>
          </w:p>
          <w:p w:rsidR="00507F83" w:rsidRDefault="00507F83" w:rsidP="00507F83">
            <w:pPr>
              <w:widowControl w:val="0"/>
              <w:autoSpaceDE w:val="0"/>
              <w:autoSpaceDN w:val="0"/>
              <w:adjustRightInd w:val="0"/>
              <w:jc w:val="both"/>
              <w:rPr>
                <w:rFonts w:ascii="Times New Roman" w:eastAsia="Times New Roman" w:hAnsi="Times New Roman"/>
                <w:color w:val="000000"/>
                <w:lang w:val="en-GB" w:eastAsia="ru-RU"/>
              </w:rPr>
            </w:pPr>
            <w:r>
              <w:rPr>
                <w:rFonts w:ascii="Times New Roman" w:eastAsia="Times New Roman" w:hAnsi="Times New Roman"/>
                <w:lang w:val="en-GB" w:eastAsia="ru-RU"/>
              </w:rPr>
              <w:t>5.3.</w:t>
            </w:r>
            <w:r>
              <w:rPr>
                <w:rFonts w:ascii="Times New Roman" w:eastAsia="Times New Roman" w:hAnsi="Times New Roman"/>
                <w:color w:val="000000"/>
                <w:lang w:val="en-GB" w:eastAsia="ru-RU"/>
              </w:rPr>
              <w:t xml:space="preserve"> The Supplier shall notify the Buyer about the shipment not later than in 2 banking days after the shipment of the Goods </w:t>
            </w:r>
            <w:r>
              <w:rPr>
                <w:rFonts w:ascii="Times New Roman" w:eastAsia="Times New Roman" w:hAnsi="Times New Roman"/>
                <w:color w:val="000000"/>
                <w:lang w:eastAsia="ru-RU"/>
              </w:rPr>
              <w:t xml:space="preserve">(its batch) </w:t>
            </w:r>
            <w:r>
              <w:rPr>
                <w:rFonts w:ascii="Times New Roman" w:eastAsia="Times New Roman" w:hAnsi="Times New Roman"/>
                <w:color w:val="000000"/>
                <w:lang w:val="en-GB" w:eastAsia="ru-RU"/>
              </w:rPr>
              <w:t>indicating the batch composition, date of shipment, railway cars’ or other transport vehicles’ numbers, and estimated date of delivery, and dispatch copies of the following documents to the Buyer by fax or e-mail:</w:t>
            </w:r>
          </w:p>
          <w:p w:rsidR="00507F83" w:rsidRDefault="00507F83" w:rsidP="00507F83">
            <w:pPr>
              <w:widowControl w:val="0"/>
              <w:autoSpaceDE w:val="0"/>
              <w:autoSpaceDN w:val="0"/>
              <w:adjustRightInd w:val="0"/>
              <w:jc w:val="both"/>
              <w:rPr>
                <w:rFonts w:ascii="Times New Roman" w:eastAsia="Times New Roman" w:hAnsi="Times New Roman"/>
                <w:color w:val="000000"/>
                <w:lang w:val="en-GB" w:eastAsia="ru-RU"/>
              </w:rPr>
            </w:pPr>
          </w:p>
          <w:p w:rsidR="00507F83" w:rsidRDefault="00507F83" w:rsidP="00507F83">
            <w:pPr>
              <w:widowControl w:val="0"/>
              <w:autoSpaceDE w:val="0"/>
              <w:autoSpaceDN w:val="0"/>
              <w:adjustRightInd w:val="0"/>
              <w:jc w:val="both"/>
              <w:rPr>
                <w:rFonts w:ascii="Times New Roman" w:eastAsia="Times New Roman" w:hAnsi="Times New Roman"/>
                <w:color w:val="000000"/>
                <w:lang w:val="en-GB" w:eastAsia="ru-RU"/>
              </w:rPr>
            </w:pPr>
            <w:r>
              <w:rPr>
                <w:rFonts w:ascii="Times New Roman" w:eastAsia="Times New Roman" w:hAnsi="Times New Roman"/>
                <w:color w:val="000000"/>
                <w:lang w:val="en-GB" w:eastAsia="ru-RU"/>
              </w:rPr>
              <w:t>5.3.1.</w:t>
            </w:r>
            <w:r>
              <w:rPr>
                <w:rFonts w:ascii="Times New Roman" w:eastAsia="Times New Roman" w:hAnsi="Times New Roman"/>
                <w:color w:val="000000"/>
                <w:lang w:val="en-GB" w:eastAsia="ru-RU"/>
              </w:rPr>
              <w:tab/>
              <w:t>Invoice;</w:t>
            </w:r>
          </w:p>
          <w:p w:rsidR="00507F83" w:rsidRDefault="00507F83" w:rsidP="00507F83">
            <w:pPr>
              <w:widowControl w:val="0"/>
              <w:autoSpaceDE w:val="0"/>
              <w:autoSpaceDN w:val="0"/>
              <w:adjustRightInd w:val="0"/>
              <w:jc w:val="both"/>
              <w:rPr>
                <w:rFonts w:ascii="Times New Roman" w:eastAsia="Times New Roman" w:hAnsi="Times New Roman"/>
                <w:color w:val="000000"/>
                <w:lang w:val="en-GB" w:eastAsia="ru-RU"/>
              </w:rPr>
            </w:pPr>
            <w:r>
              <w:rPr>
                <w:rFonts w:ascii="Times New Roman" w:eastAsia="Times New Roman" w:hAnsi="Times New Roman"/>
                <w:color w:val="000000"/>
                <w:lang w:val="en-GB" w:eastAsia="ru-RU"/>
              </w:rPr>
              <w:t>5.3.2.</w:t>
            </w:r>
            <w:r>
              <w:rPr>
                <w:rFonts w:ascii="Times New Roman" w:eastAsia="Times New Roman" w:hAnsi="Times New Roman"/>
                <w:color w:val="000000"/>
                <w:lang w:val="en-GB" w:eastAsia="ru-RU"/>
              </w:rPr>
              <w:tab/>
              <w:t>Waybill;</w:t>
            </w:r>
          </w:p>
          <w:p w:rsidR="00507F83" w:rsidRDefault="00507F83" w:rsidP="00507F83">
            <w:pPr>
              <w:widowControl w:val="0"/>
              <w:autoSpaceDE w:val="0"/>
              <w:autoSpaceDN w:val="0"/>
              <w:adjustRightInd w:val="0"/>
              <w:jc w:val="both"/>
              <w:rPr>
                <w:rFonts w:ascii="Times New Roman" w:eastAsia="Times New Roman" w:hAnsi="Times New Roman"/>
                <w:color w:val="000000"/>
                <w:lang w:eastAsia="ru-RU"/>
              </w:rPr>
            </w:pPr>
            <w:r>
              <w:rPr>
                <w:rFonts w:ascii="Times New Roman" w:eastAsia="Times New Roman" w:hAnsi="Times New Roman"/>
                <w:color w:val="000000"/>
                <w:lang w:val="en-GB" w:eastAsia="ru-RU"/>
              </w:rPr>
              <w:t>5.3.3.</w:t>
            </w:r>
            <w:r>
              <w:rPr>
                <w:rFonts w:ascii="Times New Roman" w:eastAsia="Times New Roman" w:hAnsi="Times New Roman"/>
                <w:color w:val="000000"/>
                <w:lang w:val="en-GB" w:eastAsia="ru-RU"/>
              </w:rPr>
              <w:tab/>
              <w:t>Packing list</w:t>
            </w:r>
            <w:r>
              <w:rPr>
                <w:rFonts w:ascii="Times New Roman" w:eastAsia="Times New Roman" w:hAnsi="Times New Roman"/>
                <w:color w:val="000000"/>
                <w:lang w:eastAsia="ru-RU"/>
              </w:rPr>
              <w:t>;</w:t>
            </w:r>
          </w:p>
          <w:p w:rsidR="00507F83" w:rsidRDefault="00507F83" w:rsidP="00507F83">
            <w:pPr>
              <w:widowControl w:val="0"/>
              <w:autoSpaceDE w:val="0"/>
              <w:autoSpaceDN w:val="0"/>
              <w:adjustRightInd w:val="0"/>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5.3.4. </w:t>
            </w:r>
            <w:r>
              <w:rPr>
                <w:rFonts w:ascii="Times New Roman" w:eastAsia="Times New Roman" w:hAnsi="Times New Roman"/>
                <w:color w:val="000000"/>
                <w:lang w:eastAsia="ru-RU"/>
              </w:rPr>
              <w:tab/>
              <w:t>Certificate of origin.</w:t>
            </w:r>
          </w:p>
          <w:p w:rsidR="00507F83" w:rsidRDefault="00507F83" w:rsidP="00507F83">
            <w:pPr>
              <w:widowControl w:val="0"/>
              <w:tabs>
                <w:tab w:val="left" w:pos="465"/>
              </w:tabs>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5.4.</w:t>
            </w:r>
            <w:r>
              <w:rPr>
                <w:rFonts w:ascii="Times New Roman" w:eastAsia="Times New Roman" w:hAnsi="Times New Roman"/>
                <w:color w:val="000000"/>
                <w:lang w:val="en-GB" w:eastAsia="ru-RU"/>
              </w:rPr>
              <w:tab/>
            </w:r>
            <w:r>
              <w:rPr>
                <w:rFonts w:ascii="Times New Roman" w:eastAsia="Times New Roman" w:hAnsi="Times New Roman"/>
                <w:lang w:val="en-GB" w:eastAsia="ru-RU"/>
              </w:rPr>
              <w:t xml:space="preserve">The Supplier shall immediately notify the Buyer about arrival of the Goods at the Destination Point by serving a delivery notice on the Buyer. The delivery notice </w:t>
            </w:r>
            <w:proofErr w:type="gramStart"/>
            <w:r>
              <w:rPr>
                <w:rFonts w:ascii="Times New Roman" w:eastAsia="Times New Roman" w:hAnsi="Times New Roman"/>
                <w:lang w:val="en-GB" w:eastAsia="ru-RU"/>
              </w:rPr>
              <w:t>shall be dispatched</w:t>
            </w:r>
            <w:proofErr w:type="gramEnd"/>
            <w:r>
              <w:rPr>
                <w:rFonts w:ascii="Times New Roman" w:eastAsia="Times New Roman" w:hAnsi="Times New Roman"/>
                <w:lang w:val="en-GB" w:eastAsia="ru-RU"/>
              </w:rPr>
              <w:t xml:space="preserve"> to the e-mail address</w:t>
            </w:r>
            <w:r>
              <w:rPr>
                <w:rFonts w:ascii="Times New Roman" w:eastAsia="Times New Roman" w:hAnsi="Times New Roman"/>
                <w:lang w:eastAsia="ru-RU"/>
              </w:rPr>
              <w:t xml:space="preserve"> of the Buyer</w:t>
            </w:r>
            <w:r>
              <w:rPr>
                <w:rFonts w:ascii="Times New Roman" w:eastAsia="Times New Roman" w:hAnsi="Times New Roman"/>
                <w:lang w:val="en-GB" w:eastAsia="ru-RU"/>
              </w:rPr>
              <w:t xml:space="preserve"> specified in Clause 5.2 of the Contract.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
          <w:p w:rsidR="00507F83" w:rsidRDefault="00507F83" w:rsidP="00507F83">
            <w:pPr>
              <w:widowControl w:val="0"/>
              <w:autoSpaceDE w:val="0"/>
              <w:autoSpaceDN w:val="0"/>
              <w:adjustRightInd w:val="0"/>
              <w:jc w:val="both"/>
              <w:rPr>
                <w:rFonts w:ascii="Times New Roman" w:eastAsia="Times New Roman" w:hAnsi="Times New Roman"/>
                <w:color w:val="000000"/>
                <w:lang w:val="en-GB" w:eastAsia="ru-RU"/>
              </w:rPr>
            </w:pPr>
            <w:r>
              <w:rPr>
                <w:rFonts w:ascii="Times New Roman" w:eastAsia="Times New Roman" w:hAnsi="Times New Roman"/>
                <w:lang w:val="en-GB" w:eastAsia="ru-RU"/>
              </w:rPr>
              <w:t>5.5.</w:t>
            </w:r>
            <w:r>
              <w:rPr>
                <w:rFonts w:ascii="Times New Roman" w:eastAsia="Times New Roman" w:hAnsi="Times New Roman"/>
                <w:color w:val="000000"/>
                <w:lang w:val="en-GB" w:eastAsia="ru-RU"/>
              </w:rPr>
              <w:t xml:space="preserve"> Transport, railway cars, cisterns, containers </w:t>
            </w:r>
            <w:proofErr w:type="gramStart"/>
            <w:r>
              <w:rPr>
                <w:rFonts w:ascii="Times New Roman" w:eastAsia="Times New Roman" w:hAnsi="Times New Roman"/>
                <w:color w:val="000000"/>
                <w:lang w:val="en-GB" w:eastAsia="ru-RU"/>
              </w:rPr>
              <w:t>which</w:t>
            </w:r>
            <w:proofErr w:type="gramEnd"/>
            <w:r>
              <w:rPr>
                <w:rFonts w:ascii="Times New Roman" w:eastAsia="Times New Roman" w:hAnsi="Times New Roman"/>
                <w:color w:val="000000"/>
                <w:lang w:val="en-GB" w:eastAsia="ru-RU"/>
              </w:rPr>
              <w:t xml:space="preserve"> are not used as packing intended to be retained by the Buyer and are not mentioned in Annex No. 1 hereto, and suchlike will be returned after delivery in accordance with the instructions of the Supplier and at its expense. Prior to </w:t>
            </w:r>
            <w:r>
              <w:rPr>
                <w:rFonts w:ascii="Times New Roman" w:eastAsia="Times New Roman" w:hAnsi="Times New Roman"/>
                <w:color w:val="000000"/>
                <w:lang w:val="en-GB" w:eastAsia="ru-RU"/>
              </w:rPr>
              <w:lastRenderedPageBreak/>
              <w:t xml:space="preserve">arrival of containers at the Destination </w:t>
            </w:r>
            <w:proofErr w:type="gramStart"/>
            <w:r>
              <w:rPr>
                <w:rFonts w:ascii="Times New Roman" w:eastAsia="Times New Roman" w:hAnsi="Times New Roman"/>
                <w:color w:val="000000"/>
                <w:lang w:val="en-GB" w:eastAsia="ru-RU"/>
              </w:rPr>
              <w:t>Point</w:t>
            </w:r>
            <w:proofErr w:type="gramEnd"/>
            <w:r>
              <w:rPr>
                <w:rFonts w:ascii="Times New Roman" w:eastAsia="Times New Roman" w:hAnsi="Times New Roman"/>
                <w:color w:val="000000"/>
                <w:lang w:val="en-GB" w:eastAsia="ru-RU"/>
              </w:rPr>
              <w:t xml:space="preserve"> the Supplier shall inform the Buyer and destination station about the owner of empty containers in charge of removal of empty containers from the customs territory of the Republic of Uzbekistan, its name and details.</w:t>
            </w:r>
          </w:p>
        </w:tc>
      </w:tr>
      <w:tr w:rsidR="00507F83" w:rsidTr="00507F83">
        <w:trPr>
          <w:jc w:val="center"/>
        </w:trPr>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eastAsia="ru-RU"/>
              </w:rPr>
              <w:lastRenderedPageBreak/>
              <w:t>Статья</w:t>
            </w:r>
            <w:proofErr w:type="spellEnd"/>
            <w:r>
              <w:rPr>
                <w:rFonts w:ascii="Times New Roman" w:eastAsia="Times New Roman" w:hAnsi="Times New Roman"/>
                <w:b/>
                <w:lang w:eastAsia="ru-RU"/>
              </w:rPr>
              <w:t xml:space="preserve"> 6. </w:t>
            </w:r>
            <w:proofErr w:type="spellStart"/>
            <w:r>
              <w:rPr>
                <w:rFonts w:ascii="Times New Roman" w:eastAsia="Times New Roman" w:hAnsi="Times New Roman"/>
                <w:b/>
                <w:lang w:eastAsia="ru-RU"/>
              </w:rPr>
              <w:t>Качество</w:t>
            </w:r>
            <w:proofErr w:type="spellEnd"/>
            <w:r>
              <w:rPr>
                <w:rFonts w:ascii="Times New Roman" w:eastAsia="Times New Roman" w:hAnsi="Times New Roman"/>
                <w:b/>
                <w:lang w:eastAsia="ru-RU"/>
              </w:rPr>
              <w:t xml:space="preserve"> и </w:t>
            </w:r>
            <w:proofErr w:type="spellStart"/>
            <w:r>
              <w:rPr>
                <w:rFonts w:ascii="Times New Roman" w:eastAsia="Times New Roman" w:hAnsi="Times New Roman"/>
                <w:b/>
                <w:lang w:eastAsia="ru-RU"/>
              </w:rPr>
              <w:t>гарантии</w:t>
            </w:r>
            <w:proofErr w:type="spellEnd"/>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Article</w:t>
            </w:r>
            <w:r>
              <w:rPr>
                <w:rFonts w:ascii="Times New Roman" w:eastAsia="Times New Roman" w:hAnsi="Times New Roman"/>
                <w:b/>
                <w:lang w:eastAsia="ru-RU"/>
              </w:rPr>
              <w:t xml:space="preserve"> 6. </w:t>
            </w:r>
            <w:r>
              <w:rPr>
                <w:rFonts w:ascii="Times New Roman" w:eastAsia="Times New Roman" w:hAnsi="Times New Roman"/>
                <w:b/>
                <w:lang w:val="en-GB" w:eastAsia="ru-RU"/>
              </w:rPr>
              <w:t>Quality</w:t>
            </w:r>
            <w:r>
              <w:rPr>
                <w:rFonts w:ascii="Times New Roman" w:eastAsia="Times New Roman" w:hAnsi="Times New Roman"/>
                <w:b/>
                <w:lang w:eastAsia="ru-RU"/>
              </w:rPr>
              <w:t xml:space="preserve"> </w:t>
            </w:r>
            <w:r>
              <w:rPr>
                <w:rFonts w:ascii="Times New Roman" w:eastAsia="Times New Roman" w:hAnsi="Times New Roman"/>
                <w:b/>
                <w:lang w:val="en-GB" w:eastAsia="ru-RU"/>
              </w:rPr>
              <w:t>and</w:t>
            </w:r>
            <w:r>
              <w:rPr>
                <w:rFonts w:ascii="Times New Roman" w:eastAsia="Times New Roman" w:hAnsi="Times New Roman"/>
                <w:b/>
                <w:lang w:eastAsia="ru-RU"/>
              </w:rPr>
              <w:t xml:space="preserve"> </w:t>
            </w:r>
            <w:r>
              <w:rPr>
                <w:rFonts w:ascii="Times New Roman" w:eastAsia="Times New Roman" w:hAnsi="Times New Roman"/>
                <w:b/>
                <w:lang w:val="en-GB" w:eastAsia="ru-RU"/>
              </w:rPr>
              <w:t>Guarantees</w:t>
            </w:r>
          </w:p>
        </w:tc>
      </w:tr>
      <w:tr w:rsidR="00507F83" w:rsidRPr="00E7252C" w:rsidTr="00507F83">
        <w:trPr>
          <w:jc w:val="center"/>
        </w:trPr>
        <w:tc>
          <w:tcPr>
            <w:tcW w:w="2500" w:type="pct"/>
          </w:tcPr>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 xml:space="preserve">6.1. </w:t>
            </w:r>
            <w:r w:rsidRPr="00507F83">
              <w:rPr>
                <w:rFonts w:ascii="Times New Roman" w:eastAsia="Times New Roman" w:hAnsi="Times New Roman"/>
                <w:color w:val="000000"/>
                <w:lang w:val="ru-RU" w:eastAsia="ru-RU"/>
              </w:rPr>
              <w:t>Качество и комплектность Товара, его упаковка и маркировка должны соответствовать стандартам, указанным в Приложении №1, обязательным и национальным стандартам страны Покупателя, обязательным и национальным стандартам страны завода-изготовителя, техническим условиям завода-изготовителя, опросным листам и условиям Договора. Качество Товара должно быть подтверждено документами завода-изготовителя. Товар должен соответствовать целевому назначению, обычному для товаров такого рода. Поставщик гарантирует полноту и комплектность Товара.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6.2. Гарантийный срок эксплуатации не менее 12 месяцев со дня ввода в эксплуатацию. Упаковка и хранение должны быть чистыми, безопасными и защищенными от влаги.</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6.3. Поставщик гарантирует, что в момент передачи Товара Покупателю и в течение гарантийного срока Товар не будет иметь недостатков, и будет соответствовать своим эксплуатационным характеристикам, целевому назначению, стандартам и документам, предусмотренным п</w:t>
            </w:r>
            <w:r>
              <w:rPr>
                <w:rFonts w:ascii="Times New Roman" w:eastAsia="Times New Roman" w:hAnsi="Times New Roman"/>
                <w:color w:val="000000"/>
                <w:lang w:val="uz-Cyrl-UZ" w:eastAsia="ru-RU"/>
              </w:rPr>
              <w:t>.п.</w:t>
            </w:r>
            <w:r w:rsidRPr="00507F83">
              <w:rPr>
                <w:rFonts w:ascii="Times New Roman" w:eastAsia="Times New Roman" w:hAnsi="Times New Roman"/>
                <w:color w:val="000000"/>
                <w:lang w:val="ru-RU" w:eastAsia="ru-RU"/>
              </w:rPr>
              <w:t>6.1 и 7.4 Договора, иным условиям Договора. Гарантия распространяется на все недостатки и иные несоответствия в Товаре.</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spacing w:val="-1"/>
                <w:lang w:val="ru-RU" w:eastAsia="ru-RU"/>
              </w:rPr>
            </w:pP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eastAsia="ru-RU"/>
              </w:rPr>
              <w:t>6</w:t>
            </w:r>
            <w:r>
              <w:rPr>
                <w:rFonts w:ascii="Times New Roman" w:eastAsia="Times New Roman" w:hAnsi="Times New Roman"/>
                <w:lang w:val="en-GB" w:eastAsia="ru-RU"/>
              </w:rPr>
              <w:t>.1.</w:t>
            </w:r>
            <w:r>
              <w:rPr>
                <w:rFonts w:ascii="Times New Roman" w:eastAsia="Times New Roman" w:hAnsi="Times New Roman"/>
                <w:color w:val="000000"/>
                <w:lang w:val="en-GB" w:eastAsia="ru-RU"/>
              </w:rPr>
              <w:t xml:space="preserve"> The </w:t>
            </w:r>
            <w:r>
              <w:rPr>
                <w:rFonts w:ascii="Times New Roman" w:eastAsia="Times New Roman" w:hAnsi="Times New Roman"/>
                <w:lang w:val="en-GB" w:eastAsia="ru-RU"/>
              </w:rPr>
              <w:t>quality and completeness of the Goods, their packing and marking shall conform to any standards indicated in Annex No. 1</w:t>
            </w:r>
            <w:r>
              <w:rPr>
                <w:rFonts w:ascii="Times New Roman" w:eastAsia="Times New Roman" w:hAnsi="Times New Roman"/>
                <w:lang w:eastAsia="ru-RU"/>
              </w:rPr>
              <w:t xml:space="preserve"> hereto</w:t>
            </w:r>
            <w:r>
              <w:rPr>
                <w:rFonts w:ascii="Times New Roman" w:eastAsia="Times New Roman" w:hAnsi="Times New Roman"/>
                <w:lang w:val="en-GB" w:eastAsia="ru-RU"/>
              </w:rPr>
              <w:t xml:space="preserve">, any applicable mandatory or national standards of </w:t>
            </w:r>
            <w:r>
              <w:rPr>
                <w:rFonts w:ascii="Times New Roman" w:eastAsia="Times New Roman" w:hAnsi="Times New Roman"/>
                <w:lang w:eastAsia="ru-RU"/>
              </w:rPr>
              <w:t>Buyer</w:t>
            </w:r>
            <w:r>
              <w:rPr>
                <w:rFonts w:ascii="Times New Roman" w:eastAsia="Times New Roman" w:hAnsi="Times New Roman"/>
                <w:lang w:val="en-GB" w:eastAsia="ru-RU"/>
              </w:rPr>
              <w:t>’s country any applicable mandatory or national standards of manufacture</w:t>
            </w:r>
            <w:r>
              <w:rPr>
                <w:rFonts w:ascii="Times New Roman" w:eastAsia="Times New Roman" w:hAnsi="Times New Roman"/>
                <w:lang w:eastAsia="ru-RU"/>
              </w:rPr>
              <w:t>r</w:t>
            </w:r>
            <w:r>
              <w:rPr>
                <w:rFonts w:ascii="Times New Roman" w:eastAsia="Times New Roman" w:hAnsi="Times New Roman"/>
                <w:lang w:val="en-GB" w:eastAsia="ru-RU"/>
              </w:rPr>
              <w:t xml:space="preserve">’s country, any applicable specifications of the manufacturing plant, </w:t>
            </w:r>
            <w:r>
              <w:rPr>
                <w:rFonts w:ascii="Times New Roman" w:eastAsia="Times New Roman" w:hAnsi="Times New Roman"/>
                <w:lang w:eastAsia="ru-RU"/>
              </w:rPr>
              <w:t xml:space="preserve">material requisitions </w:t>
            </w:r>
            <w:r>
              <w:rPr>
                <w:rFonts w:ascii="Times New Roman" w:eastAsia="Times New Roman" w:hAnsi="Times New Roman"/>
                <w:lang w:val="en-GB" w:eastAsia="ru-RU"/>
              </w:rPr>
              <w:t xml:space="preserve">and the provisions of this Contract. </w:t>
            </w:r>
            <w:proofErr w:type="gramStart"/>
            <w:r>
              <w:rPr>
                <w:rFonts w:ascii="Times New Roman" w:eastAsia="Times New Roman" w:hAnsi="Times New Roman"/>
                <w:lang w:val="en-GB" w:eastAsia="ru-RU"/>
              </w:rPr>
              <w:t>The quality of the Goods shall be confirmed by certificates of the manufacturing plant</w:t>
            </w:r>
            <w:proofErr w:type="gramEnd"/>
            <w:r>
              <w:rPr>
                <w:rFonts w:ascii="Times New Roman" w:eastAsia="Times New Roman" w:hAnsi="Times New Roman"/>
                <w:lang w:val="en-GB" w:eastAsia="ru-RU"/>
              </w:rPr>
              <w:t>. The Goods shall be fit for the purposes ordinary for the goods of the same kind. The Supplier guarantees the completeness of the Goods and supply of the Goods in full sets.</w:t>
            </w:r>
          </w:p>
          <w:p w:rsidR="00507F83" w:rsidRDefault="00507F83" w:rsidP="00507F83">
            <w:pPr>
              <w:pStyle w:val="HTML"/>
              <w:shd w:val="clear" w:color="auto" w:fill="F8F9FA"/>
              <w:rPr>
                <w:rFonts w:ascii="Times New Roman" w:hAnsi="Times New Roman" w:cs="Times New Roman"/>
                <w:sz w:val="22"/>
                <w:szCs w:val="22"/>
                <w:lang w:val="en-US"/>
              </w:rPr>
            </w:pPr>
            <w:r>
              <w:rPr>
                <w:rFonts w:ascii="Times New Roman" w:hAnsi="Times New Roman" w:cs="Times New Roman"/>
                <w:sz w:val="22"/>
                <w:szCs w:val="22"/>
                <w:lang w:val="en-GB"/>
              </w:rPr>
              <w:t>6.2.</w:t>
            </w:r>
            <w:r>
              <w:rPr>
                <w:rFonts w:ascii="Times New Roman" w:hAnsi="Times New Roman" w:cs="Times New Roman"/>
                <w:color w:val="000000"/>
                <w:sz w:val="22"/>
                <w:szCs w:val="22"/>
                <w:lang w:val="en-GB"/>
              </w:rPr>
              <w:t xml:space="preserve"> </w:t>
            </w:r>
            <w:r w:rsidRPr="00770A5C">
              <w:rPr>
                <w:rFonts w:ascii="Times New Roman" w:hAnsi="Times New Roman" w:cs="Times New Roman"/>
                <w:color w:val="1F1F1F"/>
                <w:sz w:val="22"/>
                <w:szCs w:val="22"/>
                <w:lang w:val="en-US"/>
              </w:rPr>
              <w:t xml:space="preserve">The warranty period is at </w:t>
            </w:r>
            <w:proofErr w:type="gramStart"/>
            <w:r w:rsidRPr="00770A5C">
              <w:rPr>
                <w:rFonts w:ascii="Times New Roman" w:hAnsi="Times New Roman" w:cs="Times New Roman"/>
                <w:color w:val="1F1F1F"/>
                <w:sz w:val="22"/>
                <w:szCs w:val="22"/>
                <w:lang w:val="en-US"/>
              </w:rPr>
              <w:t>least  months</w:t>
            </w:r>
            <w:proofErr w:type="gramEnd"/>
            <w:r w:rsidRPr="00770A5C">
              <w:rPr>
                <w:rFonts w:ascii="Times New Roman" w:hAnsi="Times New Roman" w:cs="Times New Roman"/>
                <w:color w:val="1F1F1F"/>
                <w:sz w:val="22"/>
                <w:szCs w:val="22"/>
                <w:lang w:val="en-US"/>
              </w:rPr>
              <w:t xml:space="preserve"> from the date of </w:t>
            </w:r>
            <w:proofErr w:type="spellStart"/>
            <w:r w:rsidRPr="00770A5C">
              <w:rPr>
                <w:rFonts w:ascii="Times New Roman" w:hAnsi="Times New Roman" w:cs="Times New Roman"/>
                <w:color w:val="1F1F1F"/>
                <w:sz w:val="22"/>
                <w:szCs w:val="22"/>
                <w:lang w:val="en-US"/>
              </w:rPr>
              <w:t>commissioning.</w:t>
            </w:r>
            <w:r>
              <w:rPr>
                <w:rFonts w:ascii="Times New Roman" w:hAnsi="Times New Roman" w:cs="Times New Roman"/>
                <w:sz w:val="22"/>
                <w:szCs w:val="22"/>
                <w:lang w:val="en-US"/>
              </w:rPr>
              <w:t>Packaging</w:t>
            </w:r>
            <w:proofErr w:type="spellEnd"/>
            <w:r>
              <w:rPr>
                <w:rFonts w:ascii="Times New Roman" w:hAnsi="Times New Roman" w:cs="Times New Roman"/>
                <w:sz w:val="22"/>
                <w:szCs w:val="22"/>
                <w:lang w:val="en-US"/>
              </w:rPr>
              <w:t xml:space="preserve"> and storage shall be clean, safe and moisture-proof.</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eastAsia="ru-RU"/>
              </w:rPr>
              <w:t>6</w:t>
            </w:r>
            <w:r>
              <w:rPr>
                <w:rFonts w:ascii="Times New Roman" w:eastAsia="Times New Roman" w:hAnsi="Times New Roman"/>
                <w:lang w:val="en-GB" w:eastAsia="ru-RU"/>
              </w:rPr>
              <w:t xml:space="preserve">.3. The Supplier guarantees that as of the date of the Goods delivery to the Buyer and throughout the entire warranty period the Goods will be free from any defects, and will be fit for purpose, and will conform to their performance characteristics, to the standards and documents referred to in Clauses </w:t>
            </w:r>
            <w:r>
              <w:rPr>
                <w:rFonts w:ascii="Times New Roman" w:eastAsia="Times New Roman" w:hAnsi="Times New Roman"/>
                <w:color w:val="000000"/>
                <w:lang w:val="en-GB" w:eastAsia="ru-RU"/>
              </w:rPr>
              <w:t xml:space="preserve">6.1 and 7.4 of the Contract, and to any </w:t>
            </w:r>
            <w:r>
              <w:rPr>
                <w:rFonts w:ascii="Times New Roman" w:eastAsia="Times New Roman" w:hAnsi="Times New Roman"/>
                <w:lang w:val="en-GB" w:eastAsia="ru-RU"/>
              </w:rPr>
              <w:t>other provisions of this Contract.</w:t>
            </w:r>
            <w:proofErr w:type="gramEnd"/>
            <w:r>
              <w:rPr>
                <w:rFonts w:ascii="Times New Roman" w:eastAsia="Times New Roman" w:hAnsi="Times New Roman"/>
                <w:lang w:val="en-GB" w:eastAsia="ru-RU"/>
              </w:rPr>
              <w:t xml:space="preserve"> This guarantee extends to any defects and other lack of conformity in the Goods.</w:t>
            </w:r>
          </w:p>
          <w:p w:rsidR="00507F83" w:rsidRDefault="00507F83" w:rsidP="00507F83">
            <w:pPr>
              <w:widowControl w:val="0"/>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p>
        </w:tc>
      </w:tr>
      <w:tr w:rsidR="00507F83" w:rsidTr="00507F83">
        <w:trPr>
          <w:jc w:val="center"/>
        </w:trPr>
        <w:tc>
          <w:tcPr>
            <w:tcW w:w="2500" w:type="pct"/>
          </w:tcPr>
          <w:p w:rsidR="00507F83" w:rsidRPr="00507F83" w:rsidRDefault="00507F83" w:rsidP="00507F83">
            <w:pPr>
              <w:widowControl w:val="0"/>
              <w:autoSpaceDE w:val="0"/>
              <w:autoSpaceDN w:val="0"/>
              <w:adjustRightInd w:val="0"/>
              <w:jc w:val="center"/>
              <w:rPr>
                <w:rFonts w:ascii="Times New Roman" w:eastAsia="Times New Roman" w:hAnsi="Times New Roman"/>
                <w:b/>
                <w:lang w:val="ru-RU" w:eastAsia="ru-RU"/>
              </w:rPr>
            </w:pPr>
            <w:r w:rsidRPr="00507F83">
              <w:rPr>
                <w:rFonts w:ascii="Times New Roman" w:eastAsia="Times New Roman" w:hAnsi="Times New Roman"/>
                <w:b/>
                <w:lang w:val="ru-RU" w:eastAsia="ru-RU"/>
              </w:rPr>
              <w:t>Статья 7. Упаковка, маркировка и документация</w:t>
            </w: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val="en-GB" w:eastAsia="ru-RU"/>
              </w:rPr>
            </w:pPr>
            <w:r>
              <w:rPr>
                <w:rFonts w:ascii="Times New Roman" w:eastAsia="Times New Roman" w:hAnsi="Times New Roman"/>
                <w:b/>
                <w:lang w:val="en-GB" w:eastAsia="ru-RU"/>
              </w:rPr>
              <w:t>Article 7. Packing, Marking and Documentation</w:t>
            </w: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val="en-GB" w:eastAsia="ru-RU"/>
              </w:rPr>
            </w:pPr>
          </w:p>
        </w:tc>
      </w:tr>
      <w:tr w:rsidR="00507F83" w:rsidRPr="00E7252C" w:rsidTr="00507F83">
        <w:trPr>
          <w:jc w:val="center"/>
        </w:trPr>
        <w:tc>
          <w:tcPr>
            <w:tcW w:w="2500" w:type="pct"/>
          </w:tcPr>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7.1.</w:t>
            </w:r>
            <w:r w:rsidRPr="00507F83">
              <w:rPr>
                <w:rFonts w:ascii="Times New Roman" w:eastAsia="Times New Roman" w:hAnsi="Times New Roman"/>
                <w:color w:val="000000"/>
                <w:lang w:val="ru-RU" w:eastAsia="ru-RU"/>
              </w:rPr>
              <w:t xml:space="preserve"> Поставщик обязан </w:t>
            </w:r>
            <w:proofErr w:type="spellStart"/>
            <w:r w:rsidRPr="00507F83">
              <w:rPr>
                <w:rFonts w:ascii="Times New Roman" w:eastAsia="Times New Roman" w:hAnsi="Times New Roman"/>
                <w:color w:val="000000"/>
                <w:lang w:val="ru-RU" w:eastAsia="ru-RU"/>
              </w:rPr>
              <w:t>затарить</w:t>
            </w:r>
            <w:proofErr w:type="spellEnd"/>
            <w:r w:rsidRPr="00507F83">
              <w:rPr>
                <w:rFonts w:ascii="Times New Roman" w:eastAsia="Times New Roman" w:hAnsi="Times New Roman"/>
                <w:color w:val="000000"/>
                <w:lang w:val="ru-RU" w:eastAsia="ru-RU"/>
              </w:rPr>
              <w:t xml:space="preserve"> и (или) упаковать Товар способом, который обеспечивает полную сохранность Товара от любых повреждений и утраты в процессе погрузки, перегрузки, разгрузки и транспортировки всеми видами транспорта на всем пути до Пункта назначения и до приёмки Товара Покупателем с учетом возможных перегрузок и хранения в пути, а также при погрузочно-разгрузочных работах и последующем хранении Товара на складе Покупателя, предохраняет Товар от влияния погодных условий и отвечает требованиям (техническим условиям), предъявляемым к таре и упаковке данного вида.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7.2.</w:t>
            </w:r>
            <w:r w:rsidRPr="00507F83">
              <w:rPr>
                <w:rFonts w:ascii="Times New Roman" w:eastAsia="Times New Roman" w:hAnsi="Times New Roman"/>
                <w:color w:val="000000"/>
                <w:lang w:val="ru-RU" w:eastAsia="ru-RU"/>
              </w:rPr>
              <w:tab/>
              <w:t>Поставщик обязуется нанести маркировку на Товар в метрических единицах. Маркировка должна быть доступной и легко читаемой, нанесена несмываемой краской, на русском или на английском языке на трех сторонах каждого ящика или упаковки (связке), содержащей Товар (на крышке, на передней и левой стороне).</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color w:val="000000"/>
                <w:lang w:val="ru-RU" w:eastAsia="ru-RU"/>
              </w:rPr>
              <w:t>Каждый ящик (упаковка) должен содержать следующие правильные сведения:</w:t>
            </w:r>
          </w:p>
          <w:p w:rsidR="00507F83" w:rsidRPr="00507F83" w:rsidRDefault="00507F83" w:rsidP="00507F83">
            <w:pPr>
              <w:widowControl w:val="0"/>
              <w:shd w:val="clear" w:color="auto" w:fill="FFFFFF"/>
              <w:autoSpaceDE w:val="0"/>
              <w:autoSpaceDN w:val="0"/>
              <w:adjustRightInd w:val="0"/>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наименование товара;</w:t>
            </w:r>
          </w:p>
          <w:p w:rsidR="00507F83" w:rsidRPr="00507F83" w:rsidRDefault="00507F83" w:rsidP="00507F83">
            <w:pPr>
              <w:widowControl w:val="0"/>
              <w:shd w:val="clear" w:color="auto" w:fill="FFFFFF"/>
              <w:autoSpaceDE w:val="0"/>
              <w:autoSpaceDN w:val="0"/>
              <w:adjustRightInd w:val="0"/>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lastRenderedPageBreak/>
              <w:t>- вес брутто и нетто;</w:t>
            </w:r>
          </w:p>
          <w:p w:rsidR="00507F83" w:rsidRPr="00507F83" w:rsidRDefault="00507F83" w:rsidP="00507F83">
            <w:pPr>
              <w:widowControl w:val="0"/>
              <w:shd w:val="clear" w:color="auto" w:fill="FFFFFF"/>
              <w:autoSpaceDE w:val="0"/>
              <w:autoSpaceDN w:val="0"/>
              <w:adjustRightInd w:val="0"/>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 сделано в Китае. </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r w:rsidRPr="00507F83">
              <w:rPr>
                <w:rFonts w:ascii="Times New Roman" w:eastAsia="Times New Roman" w:hAnsi="Times New Roman"/>
                <w:color w:val="000000"/>
                <w:lang w:val="ru-RU" w:eastAsia="ru-RU"/>
              </w:rPr>
              <w:t>Техническая документация, предусмотренная Договором, должна быть вложена в ящик или упаковку там, где это необходимо; при этом в упаковочном листе делается отметка с указанием номера ящика (упаковки), в котором находится техническая документация.</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Все расходы и убытки, возникшие вследствие ненадлежащей тары, упаковки или маркировки, несет Поставщик.</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color w:val="000000"/>
                <w:spacing w:val="-1"/>
                <w:lang w:val="ru-RU" w:eastAsia="ru-RU"/>
              </w:rPr>
              <w:t>7.3.</w:t>
            </w:r>
            <w:r w:rsidRPr="00507F83">
              <w:rPr>
                <w:rFonts w:ascii="Times New Roman" w:eastAsia="Times New Roman" w:hAnsi="Times New Roman"/>
                <w:color w:val="000000"/>
                <w:lang w:val="ru-RU" w:eastAsia="ru-RU"/>
              </w:rPr>
              <w:t xml:space="preserve"> На каждую партию Товара (вагон, контейнер) Поставщик обязан одновременно с ней представить Покупателю правильно и достоверно заполненные документы, указанные в Приложении №1.</w:t>
            </w:r>
            <w:r w:rsidRPr="00507F83">
              <w:rPr>
                <w:rFonts w:ascii="Times New Roman" w:eastAsia="Times New Roman" w:hAnsi="Times New Roman"/>
                <w:lang w:val="ru-RU" w:eastAsia="ru-RU"/>
              </w:rPr>
              <w:t xml:space="preserve"> </w:t>
            </w:r>
            <w:r w:rsidRPr="00507F83">
              <w:rPr>
                <w:rFonts w:ascii="Times New Roman" w:eastAsia="Times New Roman" w:hAnsi="Times New Roman"/>
                <w:color w:val="000000"/>
                <w:lang w:val="ru-RU" w:eastAsia="ru-RU"/>
              </w:rPr>
              <w:t>В случае необходимости Поставщик обязан в течение 3 дней со дня запроса предоставить Покупателю иные необходимые ему документы, которые могут потребоваться для таможенного оформления и последующего использования Товара в соответствии с законодательством Республики Узбекистан.</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7.4.</w:t>
            </w:r>
            <w:r w:rsidRPr="00507F83">
              <w:rPr>
                <w:rFonts w:ascii="Times New Roman" w:eastAsia="Times New Roman" w:hAnsi="Times New Roman"/>
                <w:color w:val="000000"/>
                <w:lang w:val="ru-RU" w:eastAsia="ru-RU"/>
              </w:rPr>
              <w:t xml:space="preserve"> Поставщик несет ответственность перед Покупателем за гибель, утрату или повреждение Товара вследствие, в частности, (</w:t>
            </w:r>
            <w:proofErr w:type="spellStart"/>
            <w:r>
              <w:rPr>
                <w:rFonts w:ascii="Times New Roman" w:eastAsia="Times New Roman" w:hAnsi="Times New Roman"/>
                <w:color w:val="000000"/>
                <w:lang w:eastAsia="ru-RU"/>
              </w:rPr>
              <w:t>i</w:t>
            </w:r>
            <w:proofErr w:type="spellEnd"/>
            <w:r w:rsidRPr="00507F83">
              <w:rPr>
                <w:rFonts w:ascii="Times New Roman" w:eastAsia="Times New Roman" w:hAnsi="Times New Roman"/>
                <w:color w:val="000000"/>
                <w:lang w:val="ru-RU" w:eastAsia="ru-RU"/>
              </w:rPr>
              <w:t>) ненадлежащей упаковки, тары, маркировки, документации и/или (</w:t>
            </w:r>
            <w:r>
              <w:rPr>
                <w:rFonts w:ascii="Times New Roman" w:eastAsia="Times New Roman" w:hAnsi="Times New Roman"/>
                <w:color w:val="000000"/>
                <w:lang w:eastAsia="ru-RU"/>
              </w:rPr>
              <w:t>ii</w:t>
            </w:r>
            <w:r w:rsidRPr="00507F83">
              <w:rPr>
                <w:rFonts w:ascii="Times New Roman" w:eastAsia="Times New Roman" w:hAnsi="Times New Roman"/>
                <w:color w:val="000000"/>
                <w:lang w:val="ru-RU" w:eastAsia="ru-RU"/>
              </w:rPr>
              <w:t>) необеспечения необходимых оформлений для транспортировки Товара и передачи Товара Покупателю в соответствии с условиями Договора.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val="en-GB" w:eastAsia="ru-RU"/>
              </w:rPr>
              <w:lastRenderedPageBreak/>
              <w:t>7.1.</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The Supplier shall contain and/or pack the Goods in the manner ensuring their complete safety from any damage and loss in the process of loading, transhipment, unloading, and transportation by all modes of transport throughout the entire route to the Destination Point and till acceptance of the Goods by the Buyer, taking into consideration possibility of transhipment and storage en route, as well as during loading-unloading operations and further storage of the Goods in Buyer’s storehouses, and protection of the Goods against impact of weather conditions and complying with the requirements (specifications) to such kind of containing and packing.</w:t>
            </w:r>
            <w:proofErr w:type="gramEnd"/>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7.2.</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The Supplier shall mark the Goods in metric units. Marking shall be accessible, legible, indelible, </w:t>
            </w:r>
            <w:proofErr w:type="gramStart"/>
            <w:r>
              <w:rPr>
                <w:rFonts w:ascii="Times New Roman" w:eastAsia="Times New Roman" w:hAnsi="Times New Roman"/>
                <w:lang w:val="en-GB" w:eastAsia="ru-RU"/>
              </w:rPr>
              <w:t>shall be applied</w:t>
            </w:r>
            <w:proofErr w:type="gramEnd"/>
            <w:r>
              <w:rPr>
                <w:rFonts w:ascii="Times New Roman" w:eastAsia="Times New Roman" w:hAnsi="Times New Roman"/>
                <w:lang w:val="en-GB" w:eastAsia="ru-RU"/>
              </w:rPr>
              <w:t xml:space="preserve"> in Russian or in English on three sides of each box or package (sheaf) with the Goods (top, front and left side). </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val="en-GB" w:eastAsia="ru-RU"/>
              </w:rPr>
              <w:t>Each box (package) shall contain the following accurate information:</w:t>
            </w:r>
          </w:p>
          <w:p w:rsidR="00507F83" w:rsidRDefault="00507F83" w:rsidP="00507F83">
            <w:pPr>
              <w:widowControl w:val="0"/>
              <w:numPr>
                <w:ilvl w:val="0"/>
                <w:numId w:val="2"/>
              </w:numPr>
              <w:shd w:val="clear" w:color="auto" w:fill="FFFFFF"/>
              <w:autoSpaceDE w:val="0"/>
              <w:autoSpaceDN w:val="0"/>
              <w:adjustRightInd w:val="0"/>
              <w:spacing w:before="0"/>
              <w:outlineLvl w:val="9"/>
              <w:rPr>
                <w:rFonts w:ascii="Times New Roman" w:eastAsia="Times New Roman" w:hAnsi="Times New Roman"/>
                <w:color w:val="000000"/>
                <w:lang w:val="en-GB" w:eastAsia="ru-RU"/>
              </w:rPr>
            </w:pPr>
            <w:r>
              <w:rPr>
                <w:rFonts w:ascii="Times New Roman" w:eastAsia="Times New Roman" w:hAnsi="Times New Roman"/>
                <w:color w:val="000000"/>
                <w:lang w:val="en-GB" w:eastAsia="ru-RU"/>
              </w:rPr>
              <w:t>product name;</w:t>
            </w:r>
          </w:p>
          <w:p w:rsidR="00507F83" w:rsidRDefault="00507F83" w:rsidP="00507F83">
            <w:pPr>
              <w:widowControl w:val="0"/>
              <w:numPr>
                <w:ilvl w:val="0"/>
                <w:numId w:val="2"/>
              </w:numPr>
              <w:shd w:val="clear" w:color="auto" w:fill="FFFFFF"/>
              <w:autoSpaceDE w:val="0"/>
              <w:autoSpaceDN w:val="0"/>
              <w:adjustRightInd w:val="0"/>
              <w:spacing w:before="0"/>
              <w:outlineLvl w:val="9"/>
              <w:rPr>
                <w:rFonts w:ascii="Times New Roman" w:eastAsia="Times New Roman" w:hAnsi="Times New Roman"/>
                <w:color w:val="000000"/>
                <w:lang w:val="en-GB" w:eastAsia="ru-RU"/>
              </w:rPr>
            </w:pPr>
            <w:r>
              <w:rPr>
                <w:rFonts w:ascii="Times New Roman" w:eastAsia="Times New Roman" w:hAnsi="Times New Roman"/>
                <w:color w:val="000000"/>
                <w:lang w:val="en-GB" w:eastAsia="ru-RU"/>
              </w:rPr>
              <w:t>gross and net weight;</w:t>
            </w:r>
          </w:p>
          <w:p w:rsidR="00507F83" w:rsidRDefault="00507F83" w:rsidP="00507F83">
            <w:pPr>
              <w:widowControl w:val="0"/>
              <w:shd w:val="clear" w:color="auto" w:fill="FFFFFF"/>
              <w:autoSpaceDE w:val="0"/>
              <w:autoSpaceDN w:val="0"/>
              <w:adjustRightInd w:val="0"/>
              <w:rPr>
                <w:rFonts w:ascii="Times New Roman" w:eastAsia="Times New Roman" w:hAnsi="Times New Roman"/>
                <w:color w:val="000000"/>
                <w:lang w:val="en-GB" w:eastAsia="ru-RU"/>
              </w:rPr>
            </w:pP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made in China.</w:t>
            </w:r>
          </w:p>
          <w:p w:rsidR="00507F83" w:rsidRDefault="00507F83" w:rsidP="00507F83">
            <w:pPr>
              <w:widowControl w:val="0"/>
              <w:autoSpaceDE w:val="0"/>
              <w:autoSpaceDN w:val="0"/>
              <w:adjustRightInd w:val="0"/>
              <w:contextualSpacing/>
              <w:jc w:val="both"/>
              <w:rPr>
                <w:rFonts w:ascii="Times New Roman" w:eastAsia="Times New Roman" w:hAnsi="Times New Roman"/>
                <w:lang w:val="en-GB" w:eastAsia="ru-RU"/>
              </w:rPr>
            </w:pPr>
            <w:r>
              <w:rPr>
                <w:rFonts w:ascii="Times New Roman" w:eastAsia="Times New Roman" w:hAnsi="Times New Roman"/>
                <w:lang w:val="en-GB" w:eastAsia="ru-RU"/>
              </w:rPr>
              <w:t xml:space="preserve">A copy of a packing list shall be attached outside each box </w:t>
            </w:r>
            <w:r>
              <w:rPr>
                <w:rFonts w:ascii="Times New Roman" w:eastAsia="Times New Roman" w:hAnsi="Times New Roman"/>
                <w:lang w:val="en-GB" w:eastAsia="ru-RU"/>
              </w:rPr>
              <w:lastRenderedPageBreak/>
              <w:t xml:space="preserve">or package with the Goods in a </w:t>
            </w:r>
            <w:proofErr w:type="gramStart"/>
            <w:r>
              <w:rPr>
                <w:rFonts w:ascii="Times New Roman" w:eastAsia="Times New Roman" w:hAnsi="Times New Roman"/>
                <w:lang w:val="en-GB" w:eastAsia="ru-RU"/>
              </w:rPr>
              <w:t>water-proof</w:t>
            </w:r>
            <w:proofErr w:type="gramEnd"/>
            <w:r>
              <w:rPr>
                <w:rFonts w:ascii="Times New Roman" w:eastAsia="Times New Roman" w:hAnsi="Times New Roman"/>
                <w:lang w:val="en-GB" w:eastAsia="ru-RU"/>
              </w:rPr>
              <w:t xml:space="preserve"> envelope. Another copy of a packing list </w:t>
            </w:r>
            <w:proofErr w:type="gramStart"/>
            <w:r>
              <w:rPr>
                <w:rFonts w:ascii="Times New Roman" w:eastAsia="Times New Roman" w:hAnsi="Times New Roman"/>
                <w:lang w:val="en-GB" w:eastAsia="ru-RU"/>
              </w:rPr>
              <w:t>shall be put</w:t>
            </w:r>
            <w:proofErr w:type="gramEnd"/>
            <w:r>
              <w:rPr>
                <w:rFonts w:ascii="Times New Roman" w:eastAsia="Times New Roman" w:hAnsi="Times New Roman"/>
                <w:lang w:val="en-GB" w:eastAsia="ru-RU"/>
              </w:rPr>
              <w:t xml:space="preserve"> inside each box or package. If the Goods are transported without packing (in sheath), the envelope shall be attached directly to non-operational parts of the Goods. Engineering documentation specified in the Contract shall be put in a box or package, where necessary; at </w:t>
            </w:r>
            <w:proofErr w:type="gramStart"/>
            <w:r>
              <w:rPr>
                <w:rFonts w:ascii="Times New Roman" w:eastAsia="Times New Roman" w:hAnsi="Times New Roman"/>
                <w:lang w:val="en-GB" w:eastAsia="ru-RU"/>
              </w:rPr>
              <w:t>that</w:t>
            </w:r>
            <w:proofErr w:type="gramEnd"/>
            <w:r>
              <w:rPr>
                <w:rFonts w:ascii="Times New Roman" w:eastAsia="Times New Roman" w:hAnsi="Times New Roman"/>
                <w:lang w:val="en-GB" w:eastAsia="ru-RU"/>
              </w:rPr>
              <w:t xml:space="preserve"> number of the box (package) with engineering documentation shall be indicated in the packing list.</w:t>
            </w:r>
          </w:p>
          <w:p w:rsidR="00507F83" w:rsidRDefault="00507F83" w:rsidP="00507F83">
            <w:pPr>
              <w:widowControl w:val="0"/>
              <w:autoSpaceDE w:val="0"/>
              <w:autoSpaceDN w:val="0"/>
              <w:adjustRightInd w:val="0"/>
              <w:contextualSpacing/>
              <w:jc w:val="both"/>
              <w:rPr>
                <w:rFonts w:ascii="Times New Roman" w:eastAsia="Times New Roman" w:hAnsi="Times New Roman"/>
                <w:lang w:val="en-GB" w:eastAsia="ru-RU"/>
              </w:rPr>
            </w:pPr>
            <w:r>
              <w:rPr>
                <w:rFonts w:ascii="Times New Roman" w:eastAsia="Times New Roman" w:hAnsi="Times New Roman"/>
                <w:lang w:val="en-GB" w:eastAsia="ru-RU"/>
              </w:rPr>
              <w:t>The Supplier shall bear all expenses and damages resulting from improper containing, packing or marking.</w:t>
            </w:r>
          </w:p>
          <w:p w:rsidR="00507F83" w:rsidRDefault="00507F83" w:rsidP="00507F83">
            <w:pPr>
              <w:widowControl w:val="0"/>
              <w:autoSpaceDE w:val="0"/>
              <w:autoSpaceDN w:val="0"/>
              <w:adjustRightInd w:val="0"/>
              <w:contextualSpacing/>
              <w:jc w:val="both"/>
              <w:rPr>
                <w:rFonts w:ascii="Times New Roman" w:eastAsia="Times New Roman" w:hAnsi="Times New Roman"/>
                <w:lang w:val="en-GB" w:eastAsia="ru-RU"/>
              </w:rPr>
            </w:pPr>
            <w:proofErr w:type="gramStart"/>
            <w:r>
              <w:rPr>
                <w:rFonts w:ascii="Times New Roman" w:eastAsia="Times New Roman" w:hAnsi="Times New Roman"/>
                <w:lang w:val="en-GB" w:eastAsia="ru-RU"/>
              </w:rPr>
              <w:t>7.3.</w:t>
            </w:r>
            <w:r>
              <w:rPr>
                <w:rFonts w:ascii="Times New Roman" w:eastAsia="Times New Roman" w:hAnsi="Times New Roman"/>
                <w:color w:val="000000"/>
                <w:lang w:val="en-GB" w:eastAsia="ru-RU"/>
              </w:rPr>
              <w:t xml:space="preserve"> Along </w:t>
            </w:r>
            <w:r>
              <w:rPr>
                <w:rFonts w:ascii="Times New Roman" w:eastAsia="Times New Roman" w:hAnsi="Times New Roman"/>
                <w:lang w:val="en-GB" w:eastAsia="ru-RU"/>
              </w:rPr>
              <w:t>with every batch of the Goods (railway car or container)</w:t>
            </w:r>
            <w:proofErr w:type="gramEnd"/>
            <w:r>
              <w:rPr>
                <w:rFonts w:ascii="Times New Roman" w:eastAsia="Times New Roman" w:hAnsi="Times New Roman"/>
                <w:lang w:val="en-GB" w:eastAsia="ru-RU"/>
              </w:rPr>
              <w:t xml:space="preserve"> the Supplier shall hand over to the Buyer correct and accurate documents specified in Annex No. 1.</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If required, the Supplier </w:t>
            </w:r>
            <w:proofErr w:type="gramStart"/>
            <w:r>
              <w:rPr>
                <w:rFonts w:ascii="Times New Roman" w:eastAsia="Times New Roman" w:hAnsi="Times New Roman"/>
                <w:lang w:val="en-GB" w:eastAsia="ru-RU"/>
              </w:rPr>
              <w:t>shall within 3 days of the request provide</w:t>
            </w:r>
            <w:proofErr w:type="gramEnd"/>
            <w:r>
              <w:rPr>
                <w:rFonts w:ascii="Times New Roman" w:eastAsia="Times New Roman" w:hAnsi="Times New Roman"/>
                <w:lang w:val="en-GB" w:eastAsia="ru-RU"/>
              </w:rPr>
              <w:t xml:space="preserve"> the Buyer with other documents that may be necessary for the purposes of customs processing and further use of the Goods in accordance with the legislation of the Republic of Uzbekistan.</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7.</w:t>
            </w:r>
            <w:r>
              <w:rPr>
                <w:rFonts w:ascii="Times New Roman" w:eastAsia="Times New Roman" w:hAnsi="Times New Roman"/>
                <w:lang w:eastAsia="ru-RU"/>
              </w:rPr>
              <w:t>4</w:t>
            </w:r>
            <w:r>
              <w:rPr>
                <w:rFonts w:ascii="Times New Roman" w:eastAsia="Times New Roman" w:hAnsi="Times New Roman"/>
                <w:lang w:val="en-GB" w:eastAsia="ru-RU"/>
              </w:rPr>
              <w:t>.</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The Supplier shall be liable for destruction, loss or damage to the Goods resulting, </w:t>
            </w:r>
            <w:r>
              <w:rPr>
                <w:rFonts w:ascii="Times New Roman" w:eastAsia="Times New Roman" w:hAnsi="Times New Roman"/>
                <w:i/>
                <w:lang w:val="en-GB" w:eastAsia="ru-RU"/>
              </w:rPr>
              <w:t>inter alia</w:t>
            </w:r>
            <w:r>
              <w:rPr>
                <w:rFonts w:ascii="Times New Roman" w:eastAsia="Times New Roman" w:hAnsi="Times New Roman"/>
                <w:lang w:val="en-GB" w:eastAsia="ru-RU"/>
              </w:rPr>
              <w:t>, from (</w:t>
            </w:r>
            <w:proofErr w:type="spellStart"/>
            <w:r>
              <w:rPr>
                <w:rFonts w:ascii="Times New Roman" w:eastAsia="Times New Roman" w:hAnsi="Times New Roman"/>
                <w:lang w:val="en-GB" w:eastAsia="ru-RU"/>
              </w:rPr>
              <w:t>i</w:t>
            </w:r>
            <w:proofErr w:type="spellEnd"/>
            <w:r>
              <w:rPr>
                <w:rFonts w:ascii="Times New Roman" w:eastAsia="Times New Roman" w:hAnsi="Times New Roman"/>
                <w:lang w:val="en-GB" w:eastAsia="ru-RU"/>
              </w:rPr>
              <w:t>) improper packing, containing, marking, or documentation and/or (ii) failure to procure any clearance necessary for transportation or delivery of the Goods to the Buyer in accordance with the provisions of this Contract.</w:t>
            </w:r>
          </w:p>
        </w:tc>
      </w:tr>
      <w:tr w:rsidR="00507F83" w:rsidTr="00507F83">
        <w:trPr>
          <w:jc w:val="center"/>
        </w:trPr>
        <w:tc>
          <w:tcPr>
            <w:tcW w:w="2500" w:type="pct"/>
          </w:tcPr>
          <w:p w:rsidR="00507F83" w:rsidRPr="00507F83" w:rsidRDefault="00507F83" w:rsidP="00507F83">
            <w:pPr>
              <w:widowControl w:val="0"/>
              <w:autoSpaceDE w:val="0"/>
              <w:autoSpaceDN w:val="0"/>
              <w:adjustRightInd w:val="0"/>
              <w:jc w:val="center"/>
              <w:rPr>
                <w:rFonts w:ascii="Times New Roman" w:eastAsia="Times New Roman" w:hAnsi="Times New Roman"/>
                <w:b/>
                <w:lang w:val="ru-RU" w:eastAsia="ru-RU"/>
              </w:rPr>
            </w:pPr>
            <w:r w:rsidRPr="00507F83">
              <w:rPr>
                <w:rFonts w:ascii="Times New Roman" w:eastAsia="Times New Roman" w:hAnsi="Times New Roman"/>
                <w:b/>
                <w:lang w:val="ru-RU" w:eastAsia="ru-RU"/>
              </w:rPr>
              <w:lastRenderedPageBreak/>
              <w:t>Статья 8. Приемка Товара.</w:t>
            </w:r>
          </w:p>
          <w:p w:rsidR="00507F83" w:rsidRPr="00507F83" w:rsidRDefault="00507F83" w:rsidP="00507F83">
            <w:pPr>
              <w:widowControl w:val="0"/>
              <w:autoSpaceDE w:val="0"/>
              <w:autoSpaceDN w:val="0"/>
              <w:adjustRightInd w:val="0"/>
              <w:jc w:val="center"/>
              <w:rPr>
                <w:rFonts w:ascii="Times New Roman" w:eastAsia="Times New Roman" w:hAnsi="Times New Roman"/>
                <w:b/>
                <w:lang w:val="ru-RU" w:eastAsia="ru-RU"/>
              </w:rPr>
            </w:pPr>
            <w:r w:rsidRPr="00507F83">
              <w:rPr>
                <w:rFonts w:ascii="Times New Roman" w:eastAsia="Times New Roman" w:hAnsi="Times New Roman"/>
                <w:b/>
                <w:lang w:val="ru-RU" w:eastAsia="ru-RU"/>
              </w:rPr>
              <w:t>Устранение недостатков</w:t>
            </w:r>
          </w:p>
        </w:tc>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Article</w:t>
            </w:r>
            <w:r>
              <w:rPr>
                <w:rFonts w:ascii="Times New Roman" w:eastAsia="Times New Roman" w:hAnsi="Times New Roman"/>
                <w:b/>
                <w:lang w:eastAsia="ru-RU"/>
              </w:rPr>
              <w:t xml:space="preserve"> 8. </w:t>
            </w:r>
            <w:r>
              <w:rPr>
                <w:rFonts w:ascii="Times New Roman" w:eastAsia="Times New Roman" w:hAnsi="Times New Roman"/>
                <w:b/>
                <w:lang w:val="en-GB" w:eastAsia="ru-RU"/>
              </w:rPr>
              <w:t>Taking</w:t>
            </w:r>
            <w:r>
              <w:rPr>
                <w:rFonts w:ascii="Times New Roman" w:eastAsia="Times New Roman" w:hAnsi="Times New Roman"/>
                <w:b/>
                <w:lang w:eastAsia="ru-RU"/>
              </w:rPr>
              <w:t xml:space="preserve"> </w:t>
            </w:r>
            <w:r>
              <w:rPr>
                <w:rFonts w:ascii="Times New Roman" w:eastAsia="Times New Roman" w:hAnsi="Times New Roman"/>
                <w:b/>
                <w:lang w:val="en-GB" w:eastAsia="ru-RU"/>
              </w:rPr>
              <w:t>Delivery</w:t>
            </w:r>
            <w:r>
              <w:rPr>
                <w:rFonts w:ascii="Times New Roman" w:eastAsia="Times New Roman" w:hAnsi="Times New Roman"/>
                <w:b/>
                <w:lang w:eastAsia="ru-RU"/>
              </w:rPr>
              <w:t xml:space="preserve"> </w:t>
            </w:r>
            <w:r>
              <w:rPr>
                <w:rFonts w:ascii="Times New Roman" w:eastAsia="Times New Roman" w:hAnsi="Times New Roman"/>
                <w:b/>
                <w:lang w:val="en-GB" w:eastAsia="ru-RU"/>
              </w:rPr>
              <w:t>of</w:t>
            </w:r>
            <w:r>
              <w:rPr>
                <w:rFonts w:ascii="Times New Roman" w:eastAsia="Times New Roman" w:hAnsi="Times New Roman"/>
                <w:b/>
                <w:lang w:eastAsia="ru-RU"/>
              </w:rPr>
              <w:t xml:space="preserve"> </w:t>
            </w:r>
            <w:r>
              <w:rPr>
                <w:rFonts w:ascii="Times New Roman" w:eastAsia="Times New Roman" w:hAnsi="Times New Roman"/>
                <w:b/>
                <w:lang w:val="en-GB" w:eastAsia="ru-RU"/>
              </w:rPr>
              <w:t>Goods</w:t>
            </w:r>
            <w:r>
              <w:rPr>
                <w:rFonts w:ascii="Times New Roman" w:eastAsia="Times New Roman" w:hAnsi="Times New Roman"/>
                <w:b/>
                <w:lang w:eastAsia="ru-RU"/>
              </w:rPr>
              <w:t xml:space="preserve">. </w:t>
            </w:r>
          </w:p>
          <w:p w:rsidR="00507F83" w:rsidRDefault="00507F83" w:rsidP="00507F83">
            <w:pPr>
              <w:widowControl w:val="0"/>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Rectification</w:t>
            </w:r>
            <w:r>
              <w:rPr>
                <w:rFonts w:ascii="Times New Roman" w:eastAsia="Times New Roman" w:hAnsi="Times New Roman"/>
                <w:b/>
                <w:lang w:eastAsia="ru-RU"/>
              </w:rPr>
              <w:t xml:space="preserve"> </w:t>
            </w:r>
            <w:r>
              <w:rPr>
                <w:rFonts w:ascii="Times New Roman" w:eastAsia="Times New Roman" w:hAnsi="Times New Roman"/>
                <w:b/>
                <w:lang w:val="en-GB" w:eastAsia="ru-RU"/>
              </w:rPr>
              <w:t>of</w:t>
            </w:r>
            <w:r>
              <w:rPr>
                <w:rFonts w:ascii="Times New Roman" w:eastAsia="Times New Roman" w:hAnsi="Times New Roman"/>
                <w:b/>
                <w:lang w:eastAsia="ru-RU"/>
              </w:rPr>
              <w:t xml:space="preserve"> </w:t>
            </w:r>
            <w:r>
              <w:rPr>
                <w:rFonts w:ascii="Times New Roman" w:eastAsia="Times New Roman" w:hAnsi="Times New Roman"/>
                <w:b/>
                <w:lang w:val="en-GB" w:eastAsia="ru-RU"/>
              </w:rPr>
              <w:t>defects</w:t>
            </w:r>
          </w:p>
          <w:p w:rsidR="00507F83" w:rsidRDefault="00507F83" w:rsidP="00507F83">
            <w:pPr>
              <w:widowControl w:val="0"/>
              <w:autoSpaceDE w:val="0"/>
              <w:autoSpaceDN w:val="0"/>
              <w:adjustRightInd w:val="0"/>
              <w:jc w:val="center"/>
              <w:rPr>
                <w:rFonts w:ascii="Times New Roman" w:eastAsia="Times New Roman" w:hAnsi="Times New Roman"/>
                <w:b/>
                <w:lang w:eastAsia="ru-RU"/>
              </w:rPr>
            </w:pPr>
          </w:p>
        </w:tc>
      </w:tr>
      <w:tr w:rsidR="00507F83" w:rsidRPr="00E7252C" w:rsidTr="00507F83">
        <w:trPr>
          <w:jc w:val="center"/>
        </w:trPr>
        <w:tc>
          <w:tcPr>
            <w:tcW w:w="2500" w:type="pct"/>
          </w:tcPr>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8.1. Проверка количества мест Товара осуществляется уполномоченными представителями Сторон (или Покупателем единолично, в случае отказа (уклонения) Поставщика от участия) в Пункте назначения. Проверка осуществляется в </w:t>
            </w:r>
            <w:r w:rsidRPr="00507F83">
              <w:rPr>
                <w:rFonts w:ascii="Times New Roman" w:eastAsia="Times New Roman" w:hAnsi="Times New Roman"/>
                <w:color w:val="000000"/>
                <w:spacing w:val="-1"/>
                <w:lang w:val="ru-RU" w:eastAsia="ru-RU"/>
              </w:rPr>
              <w:t xml:space="preserve">соответствии с транспортной накладной, упаковочным листом, счетом-фактурой (инвойсом), </w:t>
            </w:r>
            <w:r w:rsidRPr="00507F83">
              <w:rPr>
                <w:rFonts w:ascii="Times New Roman" w:eastAsia="Times New Roman" w:hAnsi="Times New Roman"/>
                <w:color w:val="000000"/>
                <w:lang w:val="ru-RU" w:eastAsia="ru-RU"/>
              </w:rPr>
              <w:t>маркировкой, спецификацией, путем проверки количества мест Товара и внешнего осмотра целостности упаковки. Покупатель вправе не принять Товар, поставленный в меньшем или большем количестве, чем предусмотрено Договором, либо досрочно (если Договором досрочная поставка запрещена), без возмещения Поставщику убытков. Подписание Покупателем транспортной накладной свидетельствует только о поступлении указанного количества мест и/или веса и не означает приемку Товара. Покупатель вправе не приступать к проверке и приемке Товара до получения уведомления Поставщика о поставке (п</w:t>
            </w:r>
            <w:r>
              <w:rPr>
                <w:rFonts w:ascii="Times New Roman" w:eastAsia="Times New Roman" w:hAnsi="Times New Roman"/>
                <w:color w:val="000000"/>
                <w:lang w:val="uz-Cyrl-UZ" w:eastAsia="ru-RU"/>
              </w:rPr>
              <w:t>.</w:t>
            </w:r>
            <w:r w:rsidRPr="00507F83">
              <w:rPr>
                <w:rFonts w:ascii="Times New Roman" w:eastAsia="Times New Roman" w:hAnsi="Times New Roman"/>
                <w:color w:val="000000"/>
                <w:lang w:val="ru-RU" w:eastAsia="ru-RU"/>
              </w:rPr>
              <w:t>5.4 Договора).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8.2. В течение 5 дней со дня поступления Товара в Пункт назначения </w:t>
            </w:r>
            <w:r>
              <w:rPr>
                <w:rFonts w:ascii="Times New Roman" w:eastAsia="Times New Roman" w:hAnsi="Times New Roman"/>
                <w:color w:val="000000"/>
                <w:lang w:val="uz-Cyrl-UZ" w:eastAsia="ru-RU"/>
              </w:rPr>
              <w:t xml:space="preserve">и получения уведомления о поставке </w:t>
            </w:r>
            <w:r w:rsidRPr="00507F83">
              <w:rPr>
                <w:rFonts w:ascii="Times New Roman" w:eastAsia="Times New Roman" w:hAnsi="Times New Roman"/>
                <w:color w:val="000000"/>
                <w:lang w:val="ru-RU" w:eastAsia="ru-RU"/>
              </w:rPr>
              <w:t xml:space="preserve">(день поступления определяется как дата проставленного в транспортной накладной штемпеля </w:t>
            </w:r>
            <w:r w:rsidRPr="00507F83">
              <w:rPr>
                <w:rFonts w:ascii="Times New Roman" w:eastAsia="Times New Roman" w:hAnsi="Times New Roman"/>
                <w:color w:val="000000"/>
                <w:lang w:val="ru-RU" w:eastAsia="ru-RU"/>
              </w:rPr>
              <w:lastRenderedPageBreak/>
              <w:t xml:space="preserve">таможенных органов Республики Узбекистан о прибытии груза в Пункт назначения) Покупатель в присутствии уполномоченного представителя Поставщика или единолично, в случае отказа (уклонения) Поставщика от участия, осуществит осмотр Товара и приемку Товара по количеству. Если Покупатель принимает Товар, по результатам приёмки уполномоченными представителями Сторон будет подписан Акт приёмки по количеству такого Товара по форме согласованном Приложении №2 к Договору. Покупатель подпишет Акт приёмки по количеству либо направит в адрес Поставщика рекламационный акт не позднее 10 дней со дня поступления Товара в Пункт назначения. Товар, хотя и упомянутый в Акте приёмки по количеству, но не указанный в нем как принятый, принятым не считается. </w:t>
            </w:r>
            <w:r w:rsidRPr="00507F83">
              <w:rPr>
                <w:rFonts w:ascii="Times New Roman" w:eastAsia="Times New Roman" w:hAnsi="Times New Roman"/>
                <w:lang w:val="ru-RU" w:eastAsia="ru-RU"/>
              </w:rPr>
              <w:t>Данный пункт не применяется к Товару, поставленному в соответствии с п</w:t>
            </w:r>
            <w:r>
              <w:rPr>
                <w:rFonts w:ascii="Times New Roman" w:eastAsia="Times New Roman" w:hAnsi="Times New Roman"/>
                <w:lang w:val="uz-Cyrl-UZ" w:eastAsia="ru-RU"/>
              </w:rPr>
              <w:t>.</w:t>
            </w:r>
            <w:r w:rsidRPr="00507F83">
              <w:rPr>
                <w:rFonts w:ascii="Times New Roman" w:eastAsia="Times New Roman" w:hAnsi="Times New Roman"/>
                <w:lang w:val="ru-RU" w:eastAsia="ru-RU"/>
              </w:rPr>
              <w:t xml:space="preserve"> 4.1.1 Договора.</w:t>
            </w:r>
            <w:r w:rsidRPr="00507F83">
              <w:rPr>
                <w:rFonts w:ascii="Times New Roman" w:eastAsia="Times New Roman" w:hAnsi="Times New Roman"/>
                <w:color w:val="000000"/>
                <w:lang w:val="ru-RU" w:eastAsia="ru-RU"/>
              </w:rPr>
              <w:t xml:space="preserve"> В течение 10 дней с даты оформления Товара в таможенный режим выпуска для свободного обращения (импорт), Покупатель на своем складе в присутствии уполномоченного представителя Поставщика или единолично, в случае отказа (уклонения) Поставщика от участия, осуществит вскрытие упаковки (если необходимо), осмотр Товара и приемку Товара по качеству и комплектности, полную или выборочную. Если Покупатель принимает Товар, по результатам приёмки уполномоченными представителями Сторон будет подписан Акт приёмки по качеству</w:t>
            </w:r>
            <w:r>
              <w:rPr>
                <w:rFonts w:ascii="Times New Roman" w:eastAsia="Times New Roman" w:hAnsi="Times New Roman"/>
                <w:color w:val="000000"/>
                <w:lang w:val="uz-Cyrl-UZ" w:eastAsia="ru-RU"/>
              </w:rPr>
              <w:t xml:space="preserve"> </w:t>
            </w:r>
            <w:r w:rsidRPr="00507F83">
              <w:rPr>
                <w:rFonts w:ascii="Times New Roman" w:eastAsia="Times New Roman" w:hAnsi="Times New Roman"/>
                <w:color w:val="000000"/>
                <w:lang w:val="ru-RU" w:eastAsia="ru-RU"/>
              </w:rPr>
              <w:t xml:space="preserve">Покупатель подпишет Акт приёмки по качеству либо направит в адрес Поставщика рекламационный акт не позднее 10 дней с даты оформления Товара в таможенный режим выпуска для свободного обращения (импорт). </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8.3. Приемка Покупателем Товара, подписание Акта приёмки по количеству и/или подписание Акта приемки по качеству и/или оплата поставленного Товара не ограничивает право Покупателя заявлять претензии по комплектности и/или качеству Товара.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8.4.</w:t>
            </w:r>
            <w:r w:rsidRPr="00507F83">
              <w:rPr>
                <w:rFonts w:ascii="Times New Roman" w:eastAsia="Times New Roman" w:hAnsi="Times New Roman"/>
                <w:color w:val="000000"/>
                <w:lang w:val="ru-RU" w:eastAsia="ru-RU"/>
              </w:rPr>
              <w:t xml:space="preserve"> При обнаружении в ходе проверки или приёмки Товара несоответствия Товара условиям Договора или сопроводительным документам, несоответствия сопроводительных документов, Покупатель в срок, указанный в п</w:t>
            </w:r>
            <w:r>
              <w:rPr>
                <w:rFonts w:ascii="Times New Roman" w:eastAsia="Times New Roman" w:hAnsi="Times New Roman"/>
                <w:color w:val="000000"/>
                <w:lang w:val="uz-Cyrl-UZ" w:eastAsia="ru-RU"/>
              </w:rPr>
              <w:t>.</w:t>
            </w:r>
            <w:r w:rsidRPr="00507F83">
              <w:rPr>
                <w:rFonts w:ascii="Times New Roman" w:eastAsia="Times New Roman" w:hAnsi="Times New Roman"/>
                <w:color w:val="000000"/>
                <w:lang w:val="ru-RU" w:eastAsia="ru-RU"/>
              </w:rPr>
              <w:t>8.2 Договора, внесет запись о несоответствии в Акт приёмки по количеству (или Акт приемки по качеству) или составит рекламационный акт, указывающий на несоответствие. Покупатель вправе не принимать и не оплачивать Товар и не подписывать Акт приёмки по качеству и/или Акт приемки по качеству до устранения Поставщиком всех несоответствий независимо от того, дают ли несоответствия ему право на отказ от исполнения Договора или нет.</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При этом Покупатель вправе принять надлежащий Товар (часть Товара). Покупатель вправе принять и несоответствующий Товар, но, несмотря на статью 4 Договора, не оплачивать его до устранения Поставщиком всех несоответствий и без ущерба для иных своих прав.</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r w:rsidRPr="00507F83">
              <w:rPr>
                <w:rFonts w:ascii="Times New Roman" w:eastAsia="Times New Roman" w:hAnsi="Times New Roman"/>
                <w:color w:val="000000"/>
                <w:lang w:val="ru-RU" w:eastAsia="ru-RU"/>
              </w:rPr>
              <w:lastRenderedPageBreak/>
              <w:t xml:space="preserve">Товар, при приемке которого обнаружены несоответствия, может быть взят Покупателем на ответственное хранение без перехода права собственности. Разумный срок </w:t>
            </w:r>
            <w:r w:rsidRPr="00507F83">
              <w:rPr>
                <w:rFonts w:ascii="Times New Roman" w:eastAsia="Times New Roman" w:hAnsi="Times New Roman"/>
                <w:color w:val="000000"/>
                <w:spacing w:val="-1"/>
                <w:lang w:val="ru-RU" w:eastAsia="ru-RU"/>
              </w:rPr>
              <w:t xml:space="preserve">ответственного хранения не превышает 30 дней. В указанный срок Поставщик обязан за свой </w:t>
            </w:r>
            <w:r w:rsidRPr="00507F83">
              <w:rPr>
                <w:rFonts w:ascii="Times New Roman" w:eastAsia="Times New Roman" w:hAnsi="Times New Roman"/>
                <w:color w:val="000000"/>
                <w:lang w:val="ru-RU" w:eastAsia="ru-RU"/>
              </w:rPr>
              <w:t xml:space="preserve">счет устранить недостатки или </w:t>
            </w:r>
            <w:proofErr w:type="gramStart"/>
            <w:r w:rsidRPr="00507F83">
              <w:rPr>
                <w:rFonts w:ascii="Times New Roman" w:eastAsia="Times New Roman" w:hAnsi="Times New Roman"/>
                <w:color w:val="000000"/>
                <w:lang w:val="ru-RU" w:eastAsia="ru-RU"/>
              </w:rPr>
              <w:t>вывезти</w:t>
            </w:r>
            <w:proofErr w:type="gramEnd"/>
            <w:r w:rsidRPr="00507F83">
              <w:rPr>
                <w:rFonts w:ascii="Times New Roman" w:eastAsia="Times New Roman" w:hAnsi="Times New Roman"/>
                <w:color w:val="000000"/>
                <w:lang w:val="ru-RU" w:eastAsia="ru-RU"/>
              </w:rPr>
              <w:t xml:space="preserve"> или заменить не принятый Товар. По истечении указанного срока Покупатель не несет никакой ответственности за сохранность Товара.</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r w:rsidRPr="00507F83">
              <w:rPr>
                <w:rFonts w:ascii="Times New Roman" w:eastAsia="Times New Roman" w:hAnsi="Times New Roman"/>
                <w:lang w:val="ru-RU" w:eastAsia="ru-RU"/>
              </w:rPr>
              <w:t>В случае возврата Товара все транспортные и иные расходы несет Поставщик.</w:t>
            </w:r>
          </w:p>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8.5. Рекламационный акт или запись о несоответствии в Акте приёмки по количеству и/или Акте приемки по качеству является основанием для удовлетворения требований Покупателя в связи с несоответствием Товара.</w:t>
            </w:r>
          </w:p>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8.6. Поставщик обязан обеспечить участие своего уполномоченного представителя в приемке. В случае если уполномоченный представитель Поставщика не участвует в приемке либо без достаточных оснований отказывается (уклоняется) от подписания Акта приёмки по количеству и/или Акта приемки по качеству, или рекламационного акта, Покупатель вправе провести приемку и составить Акт приемки по количеству/Акт приемки по качеству/ рекламационный акт в одностороннем порядке без участия представителя Поставщика и такой Акт приемки по количеству/ Акт приемки по качеству/рекламационный акт признается обязательным для Поставщика. Покупатель направит рекламационный акт Поставщику в течение 5 дней со дня его составления.</w:t>
            </w:r>
          </w:p>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8.7. Если какое-либо несоответствие Товара будет обнаружено в течение гарантийного срока или срока для выявления недостатков, предусмотренного применимым правом, Покупатель обязан в течение 60 дней со дня выявления несоответствия направить Поставщику (в том числе по факсу или электронной почте) уведомление с указанием несоответствия, предполагаемой причины, а также места и срока проведения комиссии об установлении причин несоответствия Товара.</w:t>
            </w:r>
          </w:p>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8.8. Поставщик должен обеспечить прибытие своего уполномоченного представителя в Республику Узбекистан на место проведения комиссии в течение 5 рабочих дней с даты получения уведомления Покупателя, указанного в п</w:t>
            </w:r>
            <w:r>
              <w:rPr>
                <w:rFonts w:ascii="Times New Roman" w:eastAsia="Times New Roman" w:hAnsi="Times New Roman"/>
                <w:color w:val="000000"/>
                <w:spacing w:val="-1"/>
                <w:lang w:val="uz-Cyrl-UZ" w:eastAsia="ru-RU"/>
              </w:rPr>
              <w:t>.</w:t>
            </w:r>
            <w:r w:rsidRPr="00507F83">
              <w:rPr>
                <w:rFonts w:ascii="Times New Roman" w:eastAsia="Times New Roman" w:hAnsi="Times New Roman"/>
                <w:color w:val="000000"/>
                <w:spacing w:val="-1"/>
                <w:lang w:val="ru-RU" w:eastAsia="ru-RU"/>
              </w:rPr>
              <w:t>8.7 Договора, не считая времени, необходимого для проезда. По результатам рассмотрения уведомления Покупателя представителями Поставщика и Покупателя составляется рекламационный акт.</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5"/>
                <w:lang w:val="ru-RU" w:eastAsia="ru-RU"/>
              </w:rPr>
            </w:pPr>
            <w:r w:rsidRPr="00507F83">
              <w:rPr>
                <w:rFonts w:ascii="Times New Roman" w:eastAsia="Times New Roman" w:hAnsi="Times New Roman"/>
                <w:color w:val="000000"/>
                <w:spacing w:val="-2"/>
                <w:lang w:val="ru-RU" w:eastAsia="ru-RU"/>
              </w:rPr>
              <w:t xml:space="preserve">8.9. В случае неприбытия уполномоченного представителя Поставщика в указанный в </w:t>
            </w:r>
            <w:r w:rsidRPr="00507F83">
              <w:rPr>
                <w:rFonts w:ascii="Times New Roman" w:eastAsia="Times New Roman" w:hAnsi="Times New Roman"/>
                <w:color w:val="000000"/>
                <w:spacing w:val="-1"/>
                <w:lang w:val="ru-RU" w:eastAsia="ru-RU"/>
              </w:rPr>
              <w:t xml:space="preserve">пункте 8.8 Договора срок или если уполномоченный представитель Поставщика не участвует </w:t>
            </w:r>
            <w:r w:rsidRPr="00507F83">
              <w:rPr>
                <w:rFonts w:ascii="Times New Roman" w:eastAsia="Times New Roman" w:hAnsi="Times New Roman"/>
                <w:color w:val="000000"/>
                <w:lang w:val="ru-RU" w:eastAsia="ru-RU"/>
              </w:rPr>
              <w:t xml:space="preserve">в проведении комиссии либо без достаточных оснований отказывается (уклоняется) от </w:t>
            </w:r>
            <w:r w:rsidRPr="00507F83">
              <w:rPr>
                <w:rFonts w:ascii="Times New Roman" w:eastAsia="Times New Roman" w:hAnsi="Times New Roman"/>
                <w:color w:val="000000"/>
                <w:spacing w:val="-1"/>
                <w:lang w:val="ru-RU" w:eastAsia="ru-RU"/>
              </w:rPr>
              <w:t xml:space="preserve">подписания рекламационного акта, Покупатель вправе установить </w:t>
            </w:r>
            <w:r w:rsidRPr="00507F83">
              <w:rPr>
                <w:rFonts w:ascii="Times New Roman" w:eastAsia="Times New Roman" w:hAnsi="Times New Roman"/>
                <w:color w:val="000000"/>
                <w:spacing w:val="-1"/>
                <w:lang w:val="ru-RU" w:eastAsia="ru-RU"/>
              </w:rPr>
              <w:lastRenderedPageBreak/>
              <w:t xml:space="preserve">причины несоответствия и </w:t>
            </w:r>
            <w:r w:rsidRPr="00507F83">
              <w:rPr>
                <w:rFonts w:ascii="Times New Roman" w:eastAsia="Times New Roman" w:hAnsi="Times New Roman"/>
                <w:color w:val="000000"/>
                <w:lang w:val="ru-RU" w:eastAsia="ru-RU"/>
              </w:rPr>
              <w:t xml:space="preserve">составить рекламационный акт в одностороннем порядке без участия представителя Поставщика и такой рекламационный акт признается обязательным для Поставщика. </w:t>
            </w:r>
            <w:r w:rsidRPr="00507F83">
              <w:rPr>
                <w:rFonts w:ascii="Times New Roman" w:eastAsia="Times New Roman" w:hAnsi="Times New Roman"/>
                <w:color w:val="000000"/>
                <w:spacing w:val="-5"/>
                <w:lang w:val="ru-RU" w:eastAsia="ru-RU"/>
              </w:rPr>
              <w:t>Покупатель направит рекламационный акт Поставщику в течение 30 дней со дня его составления.</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lang w:val="ru-RU" w:eastAsia="ru-RU"/>
              </w:rPr>
              <w:t xml:space="preserve">8.10. В случае спора между Поставщиком и Покупателем в связи с несоответствиями Товара или причинами их возникновения (как при приемке Товара, так и впоследствии), заинтересованная Сторона вправе привлечь третье независимое лицо (далее – «Эксперт»), для проведения соответствующей экспертизы. </w:t>
            </w:r>
            <w:r w:rsidRPr="00507F83">
              <w:rPr>
                <w:rFonts w:ascii="Times New Roman" w:eastAsia="Times New Roman" w:hAnsi="Times New Roman"/>
                <w:color w:val="000000"/>
                <w:spacing w:val="-1"/>
                <w:lang w:val="ru-RU" w:eastAsia="ru-RU"/>
              </w:rPr>
              <w:t xml:space="preserve">Расходы на привлечение Эксперта и проведение экспертизы несет Сторона, инициировавшая </w:t>
            </w:r>
            <w:r w:rsidRPr="00507F83">
              <w:rPr>
                <w:rFonts w:ascii="Times New Roman" w:eastAsia="Times New Roman" w:hAnsi="Times New Roman"/>
                <w:color w:val="000000"/>
                <w:lang w:val="ru-RU" w:eastAsia="ru-RU"/>
              </w:rPr>
              <w:t xml:space="preserve">экспертизу. Впоследствии, если Эксперт установит правоту Стороны, инициировавшей экспертизу, расходы на экспертизу возлагаются на другую Сторону и уплачиваются в течение 30 дней с даты заключения Эксперта. Стороны могут письменно договориться об ином порядке распределения расходов на экспертизу. Заключение Эксперта (кроме заключения о том, что несоответствия возникли после приёмки Товара Покупателем вследствие нарушения Покупателем правил пользования Товаром или его хранения, либо действий третьих лиц или непреодолимой силы) будет являться безусловным основанием для удовлетворения </w:t>
            </w:r>
            <w:r w:rsidRPr="00507F83">
              <w:rPr>
                <w:rFonts w:ascii="Times New Roman" w:eastAsia="Times New Roman" w:hAnsi="Times New Roman"/>
                <w:color w:val="000000"/>
                <w:spacing w:val="-2"/>
                <w:lang w:val="ru-RU" w:eastAsia="ru-RU"/>
              </w:rPr>
              <w:t>Поставщиком требования Покупателя об устранении несоответствия Товара.</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9"/>
                <w:lang w:val="ru-RU" w:eastAsia="ru-RU"/>
              </w:rPr>
            </w:pPr>
            <w:r w:rsidRPr="00507F83">
              <w:rPr>
                <w:rFonts w:ascii="Times New Roman" w:eastAsia="Times New Roman" w:hAnsi="Times New Roman"/>
                <w:color w:val="000000"/>
                <w:spacing w:val="-2"/>
                <w:lang w:val="ru-RU" w:eastAsia="ru-RU"/>
              </w:rPr>
              <w:t>8.11. Требование Покупателя об устранении Поставщиком недостатков Товара, замене Товара или доукомплектовании Товара (как при приемке Товара, так и в течение срока, упомянутого в п</w:t>
            </w:r>
            <w:r>
              <w:rPr>
                <w:rFonts w:ascii="Times New Roman" w:eastAsia="Times New Roman" w:hAnsi="Times New Roman"/>
                <w:color w:val="000000"/>
                <w:spacing w:val="-2"/>
                <w:lang w:val="uz-Cyrl-UZ" w:eastAsia="ru-RU"/>
              </w:rPr>
              <w:t>.</w:t>
            </w:r>
            <w:r w:rsidRPr="00507F83">
              <w:rPr>
                <w:rFonts w:ascii="Times New Roman" w:eastAsia="Times New Roman" w:hAnsi="Times New Roman"/>
                <w:color w:val="000000"/>
                <w:spacing w:val="-2"/>
                <w:lang w:val="ru-RU" w:eastAsia="ru-RU"/>
              </w:rPr>
              <w:t xml:space="preserve"> 8.7 Договора) подлежит выполнению Поставщиком с соблюдением всех таможенных формальностей при ввозе и вывозе Товара, за свой счет (включая транспортные, таможенные и иные расходы, связанные с возвратом ненадлежащего Товара и новой поставкой) и на свой риск в течение 30 дней со дня составления рекламационного акта или со дня получения Поставщиком требования Покупателя на основании заключения Эксперта (п</w:t>
            </w:r>
            <w:r>
              <w:rPr>
                <w:rFonts w:ascii="Times New Roman" w:eastAsia="Times New Roman" w:hAnsi="Times New Roman"/>
                <w:color w:val="000000"/>
                <w:spacing w:val="-2"/>
                <w:lang w:val="uz-Cyrl-UZ" w:eastAsia="ru-RU"/>
              </w:rPr>
              <w:t>.</w:t>
            </w:r>
            <w:r w:rsidRPr="00507F83">
              <w:rPr>
                <w:rFonts w:ascii="Times New Roman" w:eastAsia="Times New Roman" w:hAnsi="Times New Roman"/>
                <w:color w:val="000000"/>
                <w:spacing w:val="-2"/>
                <w:lang w:val="ru-RU" w:eastAsia="ru-RU"/>
              </w:rPr>
              <w:t xml:space="preserve"> 8.10 Договора), если иной срок не согласован Сторонами. </w:t>
            </w:r>
            <w:r w:rsidRPr="00507F83">
              <w:rPr>
                <w:rFonts w:ascii="Times New Roman" w:eastAsia="Times New Roman" w:hAnsi="Times New Roman"/>
                <w:lang w:val="ru-RU" w:eastAsia="ru-RU"/>
              </w:rPr>
              <w:t>Отремонтированный Товар, Товар, поставляемый на доукомплектование или на замену, должен быть поставлен Поставщиком в пункт на территории Республики Узбекистан, указанный Покупателем, на риск и за счет Поставщика, включая выполнение всех таможенных формальностей (в том числе необходимых для ввоза Товара) в пункте назначения.</w:t>
            </w:r>
            <w:r w:rsidRPr="00507F83">
              <w:rPr>
                <w:rFonts w:ascii="Times New Roman" w:eastAsia="Times New Roman" w:hAnsi="Times New Roman"/>
                <w:color w:val="000000"/>
                <w:spacing w:val="-2"/>
                <w:lang w:val="ru-RU" w:eastAsia="ru-RU"/>
              </w:rPr>
              <w:t xml:space="preserve"> Выполнение данного требования в срок не освобождает Поставщика от ответственности по п</w:t>
            </w:r>
            <w:r>
              <w:rPr>
                <w:rFonts w:ascii="Times New Roman" w:eastAsia="Times New Roman" w:hAnsi="Times New Roman"/>
                <w:color w:val="000000"/>
                <w:spacing w:val="-2"/>
                <w:lang w:val="uz-Cyrl-UZ" w:eastAsia="ru-RU"/>
              </w:rPr>
              <w:t>.</w:t>
            </w:r>
            <w:r w:rsidRPr="00507F83">
              <w:rPr>
                <w:rFonts w:ascii="Times New Roman" w:eastAsia="Times New Roman" w:hAnsi="Times New Roman"/>
                <w:color w:val="000000"/>
                <w:spacing w:val="-2"/>
                <w:lang w:val="ru-RU" w:eastAsia="ru-RU"/>
              </w:rPr>
              <w:t xml:space="preserve"> 9.1 Договора.</w:t>
            </w: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lastRenderedPageBreak/>
              <w:t>8.1.</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The inspection of quantity of packages of the Goods </w:t>
            </w:r>
            <w:r>
              <w:rPr>
                <w:rFonts w:ascii="Times New Roman" w:eastAsia="Times New Roman" w:hAnsi="Times New Roman"/>
                <w:lang w:eastAsia="ru-RU"/>
              </w:rPr>
              <w:t xml:space="preserve">arrived </w:t>
            </w:r>
            <w:r>
              <w:rPr>
                <w:rFonts w:ascii="Times New Roman" w:eastAsia="Times New Roman" w:hAnsi="Times New Roman"/>
                <w:lang w:val="en-GB" w:eastAsia="ru-RU"/>
              </w:rPr>
              <w:t xml:space="preserve">shall be carried out by authorized representatives of the </w:t>
            </w:r>
            <w:r>
              <w:rPr>
                <w:rFonts w:ascii="Times New Roman" w:eastAsia="Times New Roman" w:hAnsi="Times New Roman"/>
                <w:lang w:eastAsia="ru-RU"/>
              </w:rPr>
              <w:t>Parties</w:t>
            </w:r>
            <w:r>
              <w:rPr>
                <w:rFonts w:ascii="Times New Roman" w:eastAsia="Times New Roman" w:hAnsi="Times New Roman"/>
                <w:lang w:val="en-GB" w:eastAsia="ru-RU"/>
              </w:rPr>
              <w:t xml:space="preserve"> (or by the Buyer </w:t>
            </w:r>
            <w:r>
              <w:rPr>
                <w:rFonts w:ascii="Times New Roman" w:eastAsia="Times New Roman" w:hAnsi="Times New Roman"/>
                <w:lang w:eastAsia="ru-RU"/>
              </w:rPr>
              <w:t xml:space="preserve">alone </w:t>
            </w:r>
            <w:r>
              <w:rPr>
                <w:rFonts w:ascii="Times New Roman" w:eastAsia="Times New Roman" w:hAnsi="Times New Roman"/>
                <w:lang w:val="en-GB" w:eastAsia="ru-RU"/>
              </w:rPr>
              <w:t xml:space="preserve">if the Supplier refuses to participate (avoids participation) at the Destination Point. The inspection </w:t>
            </w:r>
            <w:proofErr w:type="gramStart"/>
            <w:r>
              <w:rPr>
                <w:rFonts w:ascii="Times New Roman" w:eastAsia="Times New Roman" w:hAnsi="Times New Roman"/>
                <w:lang w:val="en-GB" w:eastAsia="ru-RU"/>
              </w:rPr>
              <w:t>shall be conducted</w:t>
            </w:r>
            <w:proofErr w:type="gramEnd"/>
            <w:r>
              <w:rPr>
                <w:rFonts w:ascii="Times New Roman" w:eastAsia="Times New Roman" w:hAnsi="Times New Roman"/>
                <w:lang w:val="en-GB" w:eastAsia="ru-RU"/>
              </w:rPr>
              <w:t xml:space="preserve"> in accordance with the waybill, packing list, invoice, marking, and specification by checking quantity of packages of the Goods and visual inspection of packing integrity. The Buyer may reject the Goods arrived if their quantity is less or more than specified in the Contract or if the Goods are delivered ahead of schedule (if early delivery is prohibited by the Contract) without any liability to compensate the Supplier for any damages. The signing of a waybill by the Buyer evidences only arrival of stated quantity of packages and/or weight and shall not evidence the acceptance of the Goods. The Buyer shall have the right not to proceed with the inspection and taking delivery of the Goods until it receives the Supplier’s delivery notice under Clause 5.4 of the Contract.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val="en-GB" w:eastAsia="ru-RU"/>
              </w:rPr>
              <w:t>8.2.</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Within </w:t>
            </w:r>
            <w:r>
              <w:rPr>
                <w:rFonts w:ascii="Times New Roman" w:eastAsia="Times New Roman" w:hAnsi="Times New Roman"/>
                <w:lang w:eastAsia="ru-RU"/>
              </w:rPr>
              <w:t>5</w:t>
            </w:r>
            <w:r>
              <w:rPr>
                <w:rFonts w:ascii="Times New Roman" w:eastAsia="Times New Roman" w:hAnsi="Times New Roman"/>
                <w:lang w:val="en-GB" w:eastAsia="ru-RU"/>
              </w:rPr>
              <w:t xml:space="preserve"> days after the Goods arrival at the Destination Point and receipt of notification about arrival (the day of arrival is determined as the date of stamp about arrival of cargo at the Destination Point impressed on the waybill by the customs authorities of the Republic of Uzbekistan) the </w:t>
            </w:r>
            <w:r>
              <w:rPr>
                <w:rFonts w:ascii="Times New Roman" w:eastAsia="Times New Roman" w:hAnsi="Times New Roman"/>
                <w:lang w:val="en-GB" w:eastAsia="ru-RU"/>
              </w:rPr>
              <w:lastRenderedPageBreak/>
              <w:t>Buyer shall, in the presence of an authorized representative of the Supplier or on its own if a representative of the Supplier is not present or avoids participating, examine the Goods (whether completely or at random) by quantity.</w:t>
            </w:r>
            <w:proofErr w:type="gramEnd"/>
            <w:r>
              <w:rPr>
                <w:rFonts w:ascii="Times New Roman" w:eastAsia="Times New Roman" w:hAnsi="Times New Roman"/>
                <w:lang w:val="en-GB" w:eastAsia="ru-RU"/>
              </w:rPr>
              <w:t xml:space="preserve"> Based on the results of the examination, if the Buyer accepts the Goods the </w:t>
            </w:r>
            <w:r>
              <w:rPr>
                <w:rFonts w:ascii="Times New Roman" w:eastAsia="Times New Roman" w:hAnsi="Times New Roman"/>
                <w:lang w:eastAsia="ru-RU"/>
              </w:rPr>
              <w:t xml:space="preserve">Quantity </w:t>
            </w:r>
            <w:r>
              <w:rPr>
                <w:rFonts w:ascii="Times New Roman" w:eastAsia="Times New Roman" w:hAnsi="Times New Roman"/>
                <w:lang w:val="en-GB" w:eastAsia="ru-RU"/>
              </w:rPr>
              <w:t xml:space="preserve">Acceptance Report shall be signed for such Goods by authorized representatives of the Parties in the format set out in Annex No 2 hereof. The Buyer shall either sign the Quantity Acceptance Report or dispatch a reclamation to the Supplier within </w:t>
            </w:r>
            <w:proofErr w:type="gramStart"/>
            <w:r>
              <w:rPr>
                <w:rFonts w:ascii="Times New Roman" w:eastAsia="Times New Roman" w:hAnsi="Times New Roman"/>
                <w:lang w:eastAsia="ru-RU"/>
              </w:rPr>
              <w:t xml:space="preserve">10 </w:t>
            </w:r>
            <w:r>
              <w:rPr>
                <w:rFonts w:ascii="Times New Roman" w:eastAsia="Times New Roman" w:hAnsi="Times New Roman"/>
                <w:lang w:val="en-GB" w:eastAsia="ru-RU"/>
              </w:rPr>
              <w:t xml:space="preserve"> days</w:t>
            </w:r>
            <w:proofErr w:type="gramEnd"/>
            <w:r>
              <w:rPr>
                <w:rFonts w:ascii="Times New Roman" w:eastAsia="Times New Roman" w:hAnsi="Times New Roman"/>
                <w:lang w:val="en-GB" w:eastAsia="ru-RU"/>
              </w:rPr>
              <w:t xml:space="preserve"> after the Goods arrival at the Destination Point. The Goods, though might be mentioned in the Quantity Acceptance Report, shall not be deemed accepted if they are not stated in the Quantity Acceptance Report as accepted.</w:t>
            </w:r>
            <w:r>
              <w:rPr>
                <w:rFonts w:ascii="Times New Roman" w:eastAsia="Times New Roman" w:hAnsi="Times New Roman"/>
                <w:lang w:eastAsia="ru-RU"/>
              </w:rPr>
              <w:t xml:space="preserve"> </w:t>
            </w:r>
            <w:r>
              <w:rPr>
                <w:rFonts w:ascii="Times New Roman" w:eastAsia="Times New Roman" w:hAnsi="Times New Roman"/>
                <w:lang w:val="en-GB" w:eastAsia="ru-RU"/>
              </w:rPr>
              <w:t>This clause shall not applicable to the delivered Goods according to Clause 4.1.1 of the Contract.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val="en-GB" w:eastAsia="ru-RU"/>
              </w:rPr>
              <w:t>Within 10 days from the date of registration of the Goods in the customs regime of release for free circulation (import), the Buyer at its warehouse shall, in the presence of an authorized representative of the Supplier or on its own if a representative of the Supplier is not present or avoids participating, open packing (if necessary) and examine the Goods (whether completely or at random) by quality and completeness.</w:t>
            </w:r>
            <w:proofErr w:type="gramEnd"/>
            <w:r>
              <w:rPr>
                <w:rFonts w:ascii="Times New Roman" w:eastAsia="Times New Roman" w:hAnsi="Times New Roman"/>
                <w:lang w:val="en-GB" w:eastAsia="ru-RU"/>
              </w:rPr>
              <w:t xml:space="preserve"> Based on the results of the examination, if the Buyer accepts the Goods the Quality Acceptance Report </w:t>
            </w:r>
            <w:proofErr w:type="gramStart"/>
            <w:r>
              <w:rPr>
                <w:rFonts w:ascii="Times New Roman" w:eastAsia="Times New Roman" w:hAnsi="Times New Roman"/>
                <w:lang w:val="en-GB" w:eastAsia="ru-RU"/>
              </w:rPr>
              <w:t>shall be signed</w:t>
            </w:r>
            <w:proofErr w:type="gramEnd"/>
            <w:r>
              <w:rPr>
                <w:rFonts w:ascii="Times New Roman" w:eastAsia="Times New Roman" w:hAnsi="Times New Roman"/>
                <w:lang w:val="en-GB" w:eastAsia="ru-RU"/>
              </w:rPr>
              <w:t xml:space="preserve"> for such Goods by authorized representatives of the Parties. The Buyer shall either sign the Quality Acceptance Report or dispatch a reclamation to the Supplier within 10 days from the date of registration of the Goods in the customs regime of release </w:t>
            </w:r>
            <w:proofErr w:type="gramStart"/>
            <w:r>
              <w:rPr>
                <w:rFonts w:ascii="Times New Roman" w:eastAsia="Times New Roman" w:hAnsi="Times New Roman"/>
                <w:lang w:val="en-GB" w:eastAsia="ru-RU"/>
              </w:rPr>
              <w:t>for free</w:t>
            </w:r>
            <w:proofErr w:type="gramEnd"/>
            <w:r>
              <w:rPr>
                <w:rFonts w:ascii="Times New Roman" w:eastAsia="Times New Roman" w:hAnsi="Times New Roman"/>
                <w:lang w:val="en-GB" w:eastAsia="ru-RU"/>
              </w:rPr>
              <w:t xml:space="preserve"> circulation (import). </w:t>
            </w:r>
          </w:p>
          <w:p w:rsidR="00507F83" w:rsidRDefault="00507F83" w:rsidP="00507F83">
            <w:pPr>
              <w:widowControl w:val="0"/>
              <w:autoSpaceDE w:val="0"/>
              <w:autoSpaceDN w:val="0"/>
              <w:adjustRightInd w:val="0"/>
              <w:jc w:val="both"/>
              <w:rPr>
                <w:rFonts w:ascii="Times New Roman" w:eastAsia="Times New Roman" w:hAnsi="Times New Roman"/>
                <w:color w:val="000000"/>
                <w:lang w:val="en-GB" w:eastAsia="ru-RU"/>
              </w:rPr>
            </w:pPr>
            <w:r>
              <w:rPr>
                <w:rFonts w:ascii="Times New Roman" w:eastAsia="Times New Roman" w:hAnsi="Times New Roman"/>
                <w:lang w:val="en-GB" w:eastAsia="ru-RU"/>
              </w:rPr>
              <w:t>8.3.</w:t>
            </w:r>
            <w:r>
              <w:rPr>
                <w:rFonts w:ascii="Times New Roman" w:eastAsia="Times New Roman" w:hAnsi="Times New Roman"/>
                <w:color w:val="000000"/>
                <w:lang w:val="en-GB" w:eastAsia="ru-RU"/>
              </w:rPr>
              <w:t xml:space="preserve"> Neither acceptance of the Goods, nor signing of the </w:t>
            </w:r>
            <w:r>
              <w:rPr>
                <w:rFonts w:ascii="Times New Roman" w:eastAsia="Times New Roman" w:hAnsi="Times New Roman"/>
                <w:color w:val="000000"/>
                <w:lang w:eastAsia="ru-RU"/>
              </w:rPr>
              <w:t>Quantity</w:t>
            </w:r>
            <w:r>
              <w:rPr>
                <w:rFonts w:ascii="Times New Roman" w:eastAsia="Times New Roman" w:hAnsi="Times New Roman"/>
                <w:color w:val="000000"/>
                <w:lang w:val="en-GB" w:eastAsia="ru-RU"/>
              </w:rPr>
              <w:t xml:space="preserve"> Acceptance Report</w:t>
            </w:r>
            <w:r>
              <w:rPr>
                <w:rFonts w:ascii="Times New Roman" w:eastAsia="Times New Roman" w:hAnsi="Times New Roman"/>
                <w:color w:val="000000"/>
                <w:lang w:eastAsia="ru-RU"/>
              </w:rPr>
              <w:t>, nor</w:t>
            </w:r>
            <w:r>
              <w:rPr>
                <w:rFonts w:ascii="Times New Roman" w:eastAsia="Times New Roman" w:hAnsi="Times New Roman"/>
                <w:color w:val="000000"/>
                <w:lang w:val="en-GB" w:eastAsia="ru-RU"/>
              </w:rPr>
              <w:t xml:space="preserve"> signing of the Quality Acceptance Report, </w:t>
            </w:r>
            <w:r>
              <w:rPr>
                <w:rFonts w:ascii="Times New Roman" w:eastAsia="Times New Roman" w:hAnsi="Times New Roman"/>
                <w:color w:val="000000"/>
                <w:lang w:eastAsia="ru-RU"/>
              </w:rPr>
              <w:t xml:space="preserve">nor payment for the delivered Goods </w:t>
            </w:r>
            <w:r>
              <w:rPr>
                <w:rFonts w:ascii="Times New Roman" w:eastAsia="Times New Roman" w:hAnsi="Times New Roman"/>
                <w:color w:val="000000"/>
                <w:lang w:val="en-GB" w:eastAsia="ru-RU"/>
              </w:rPr>
              <w:t>by the Buyer shall in any way prejudice the Buyer’s right to make claims with respect to completeness and/or quality of the Goods.</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val="en-GB" w:eastAsia="ru-RU"/>
              </w:rPr>
              <w:t>8.4.</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If during the inspection or taking delivery of the Goods it is detected that any Goods do not conform with the Contract or accompanying documents, or that there is a lack of conformity in the accompanying documents, the Buyer shall, within the period specified in Clause 8.2 of the Contract, either record such lack of conformity in the Quantity Acceptance Report </w:t>
            </w:r>
            <w:r>
              <w:rPr>
                <w:rFonts w:ascii="Times New Roman" w:eastAsia="Times New Roman" w:hAnsi="Times New Roman"/>
                <w:lang w:eastAsia="ru-RU"/>
              </w:rPr>
              <w:t xml:space="preserve">(or Quality Acceptance Report) </w:t>
            </w:r>
            <w:r>
              <w:rPr>
                <w:rFonts w:ascii="Times New Roman" w:eastAsia="Times New Roman" w:hAnsi="Times New Roman"/>
                <w:lang w:val="en-GB" w:eastAsia="ru-RU"/>
              </w:rPr>
              <w:t>or draw up a reclamation stating such lack of conformity.</w:t>
            </w:r>
            <w:proofErr w:type="gramEnd"/>
            <w:r>
              <w:rPr>
                <w:rFonts w:ascii="Times New Roman" w:eastAsia="Times New Roman" w:hAnsi="Times New Roman"/>
                <w:lang w:val="en-GB" w:eastAsia="ru-RU"/>
              </w:rPr>
              <w:t xml:space="preserve"> The Buyer shall have the right </w:t>
            </w:r>
            <w:r>
              <w:rPr>
                <w:rFonts w:ascii="Times New Roman" w:eastAsia="Times New Roman" w:hAnsi="Times New Roman"/>
                <w:lang w:eastAsia="ru-RU"/>
              </w:rPr>
              <w:t xml:space="preserve">to </w:t>
            </w:r>
            <w:r>
              <w:rPr>
                <w:rFonts w:ascii="Times New Roman" w:eastAsia="Times New Roman" w:hAnsi="Times New Roman"/>
                <w:lang w:val="en-GB" w:eastAsia="ru-RU"/>
              </w:rPr>
              <w:t xml:space="preserve">reject such Goods, not to pay for them and not to sign the </w:t>
            </w:r>
            <w:r>
              <w:rPr>
                <w:rFonts w:ascii="Times New Roman" w:eastAsia="Times New Roman" w:hAnsi="Times New Roman"/>
                <w:lang w:eastAsia="ru-RU"/>
              </w:rPr>
              <w:t>Quantity</w:t>
            </w:r>
            <w:r>
              <w:rPr>
                <w:rFonts w:ascii="Times New Roman" w:eastAsia="Times New Roman" w:hAnsi="Times New Roman"/>
                <w:lang w:val="en-GB" w:eastAsia="ru-RU"/>
              </w:rPr>
              <w:t xml:space="preserve"> Acceptance Report</w:t>
            </w:r>
            <w:r>
              <w:rPr>
                <w:rFonts w:ascii="Times New Roman" w:eastAsia="Times New Roman" w:hAnsi="Times New Roman"/>
                <w:lang w:eastAsia="ru-RU"/>
              </w:rPr>
              <w:t xml:space="preserve"> and/</w:t>
            </w:r>
            <w:r>
              <w:rPr>
                <w:rFonts w:ascii="Times New Roman" w:eastAsia="Times New Roman" w:hAnsi="Times New Roman"/>
                <w:lang w:val="en-GB" w:eastAsia="ru-RU"/>
              </w:rPr>
              <w:t>or Quality Acceptance Report until the Supplier rectifies all lack of conformity, irrespective of whether such lack of conformity entitles the Buyer to cancel the Contract or not.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The Buyer may accept any conforming Goods (part of the Goods). The Buyer also </w:t>
            </w:r>
            <w:proofErr w:type="gramStart"/>
            <w:r>
              <w:rPr>
                <w:rFonts w:ascii="Times New Roman" w:eastAsia="Times New Roman" w:hAnsi="Times New Roman"/>
                <w:lang w:val="en-GB" w:eastAsia="ru-RU"/>
              </w:rPr>
              <w:t>may, without prejudice to its other rights, accept</w:t>
            </w:r>
            <w:proofErr w:type="gramEnd"/>
            <w:r>
              <w:rPr>
                <w:rFonts w:ascii="Times New Roman" w:eastAsia="Times New Roman" w:hAnsi="Times New Roman"/>
                <w:lang w:val="en-GB" w:eastAsia="ru-RU"/>
              </w:rPr>
              <w:t xml:space="preserve"> any non-conforming Goods, but, despite Article 4 of the Contract, may suspend any payment for them until the Supplier rectifies all lack of conformity.</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If any lack of conformity </w:t>
            </w:r>
            <w:proofErr w:type="gramStart"/>
            <w:r>
              <w:rPr>
                <w:rFonts w:ascii="Times New Roman" w:eastAsia="Times New Roman" w:hAnsi="Times New Roman"/>
                <w:lang w:val="en-GB" w:eastAsia="ru-RU"/>
              </w:rPr>
              <w:t>is detected</w:t>
            </w:r>
            <w:proofErr w:type="gramEnd"/>
            <w:r>
              <w:rPr>
                <w:rFonts w:ascii="Times New Roman" w:eastAsia="Times New Roman" w:hAnsi="Times New Roman"/>
                <w:lang w:val="en-GB" w:eastAsia="ru-RU"/>
              </w:rPr>
              <w:t xml:space="preserve"> in the Goods during taking delivery thereof, the Buyer may take such Goods in </w:t>
            </w:r>
            <w:r>
              <w:rPr>
                <w:rFonts w:ascii="Times New Roman" w:eastAsia="Times New Roman" w:hAnsi="Times New Roman"/>
                <w:lang w:val="en-GB" w:eastAsia="ru-RU"/>
              </w:rPr>
              <w:lastRenderedPageBreak/>
              <w:t>safekeeping without transfer of property to the Buyer. The reasonable period of safekeeping shall not exceed 30 days. Within the stated period the Supplier shall, at its own expense, either rectify all lack of conformity, or remove, or replace the Goods that were not accepted. The Buyer shall not be responsible for preservation of the Goods upon expiry of the stated period.</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In case of return of the Goods, all transportation and other costs shall be borne by the Supplier.</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8.5.</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A reclamation or record in the </w:t>
            </w:r>
            <w:r>
              <w:rPr>
                <w:rFonts w:ascii="Times New Roman" w:eastAsia="Times New Roman" w:hAnsi="Times New Roman"/>
                <w:lang w:eastAsia="ru-RU"/>
              </w:rPr>
              <w:t>Quantity</w:t>
            </w:r>
            <w:r>
              <w:rPr>
                <w:rFonts w:ascii="Times New Roman" w:eastAsia="Times New Roman" w:hAnsi="Times New Roman"/>
                <w:lang w:val="en-GB" w:eastAsia="ru-RU"/>
              </w:rPr>
              <w:t xml:space="preserve"> Acceptance Report </w:t>
            </w:r>
            <w:r>
              <w:rPr>
                <w:rFonts w:ascii="Times New Roman" w:eastAsia="Times New Roman" w:hAnsi="Times New Roman"/>
                <w:lang w:eastAsia="ru-RU"/>
              </w:rPr>
              <w:t xml:space="preserve">and/or Quality Acceptance Report </w:t>
            </w:r>
            <w:r>
              <w:rPr>
                <w:rFonts w:ascii="Times New Roman" w:eastAsia="Times New Roman" w:hAnsi="Times New Roman"/>
                <w:lang w:val="en-GB" w:eastAsia="ru-RU"/>
              </w:rPr>
              <w:t>about a lack of conformity shall be grounds for satisfaction of the Buyer’s claims with regard to the lack of conformity of the Goods.</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8.6.</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The Supplier shall ensure that its authorized representative presents during taking delivery of the Goods. </w:t>
            </w:r>
            <w:proofErr w:type="gramStart"/>
            <w:r>
              <w:rPr>
                <w:rFonts w:ascii="Times New Roman" w:eastAsia="Times New Roman" w:hAnsi="Times New Roman"/>
                <w:lang w:val="en-GB" w:eastAsia="ru-RU"/>
              </w:rPr>
              <w:t xml:space="preserve">If an authorized representative of the Supplier is not present during taking delivery or refuses to sign (avoids signing) the </w:t>
            </w:r>
            <w:r>
              <w:rPr>
                <w:rFonts w:ascii="Times New Roman" w:eastAsia="Times New Roman" w:hAnsi="Times New Roman"/>
                <w:lang w:eastAsia="ru-RU"/>
              </w:rPr>
              <w:t xml:space="preserve">Quantity </w:t>
            </w:r>
            <w:r>
              <w:rPr>
                <w:rFonts w:ascii="Times New Roman" w:eastAsia="Times New Roman" w:hAnsi="Times New Roman"/>
                <w:lang w:val="en-GB" w:eastAsia="ru-RU"/>
              </w:rPr>
              <w:t>Acceptance Report</w:t>
            </w:r>
            <w:r>
              <w:rPr>
                <w:rFonts w:ascii="Times New Roman" w:eastAsia="Times New Roman" w:hAnsi="Times New Roman"/>
                <w:lang w:eastAsia="ru-RU"/>
              </w:rPr>
              <w:t xml:space="preserve"> and/or Quality Acceptance Report</w:t>
            </w:r>
            <w:r>
              <w:rPr>
                <w:rFonts w:ascii="Times New Roman" w:eastAsia="Times New Roman" w:hAnsi="Times New Roman"/>
                <w:lang w:val="en-GB" w:eastAsia="ru-RU"/>
              </w:rPr>
              <w:t xml:space="preserve"> or reclamation without good reasons, the Buyer may unilaterally, without participation of the Supplier’s representative, take delivery of the Goods and draw up the </w:t>
            </w:r>
            <w:r>
              <w:rPr>
                <w:rFonts w:ascii="Times New Roman" w:eastAsia="Times New Roman" w:hAnsi="Times New Roman"/>
                <w:lang w:eastAsia="ru-RU"/>
              </w:rPr>
              <w:t xml:space="preserve">Quantity </w:t>
            </w:r>
            <w:r>
              <w:rPr>
                <w:rFonts w:ascii="Times New Roman" w:eastAsia="Times New Roman" w:hAnsi="Times New Roman"/>
                <w:lang w:val="en-GB" w:eastAsia="ru-RU"/>
              </w:rPr>
              <w:t>Acceptance Report/</w:t>
            </w:r>
            <w:r>
              <w:rPr>
                <w:rFonts w:ascii="Times New Roman" w:eastAsia="Times New Roman" w:hAnsi="Times New Roman"/>
                <w:lang w:eastAsia="ru-RU"/>
              </w:rPr>
              <w:t xml:space="preserve"> Quality Acceptance Report/</w:t>
            </w:r>
            <w:r>
              <w:rPr>
                <w:rFonts w:ascii="Times New Roman" w:eastAsia="Times New Roman" w:hAnsi="Times New Roman"/>
                <w:lang w:val="en-GB" w:eastAsia="ru-RU"/>
              </w:rPr>
              <w:t>reclamation, and such Quantity Acceptance Report/</w:t>
            </w:r>
            <w:r>
              <w:rPr>
                <w:rFonts w:ascii="Times New Roman" w:eastAsia="Times New Roman" w:hAnsi="Times New Roman"/>
                <w:lang w:eastAsia="ru-RU"/>
              </w:rPr>
              <w:t xml:space="preserve"> Quality Acceptance Report/</w:t>
            </w:r>
            <w:r>
              <w:rPr>
                <w:rFonts w:ascii="Times New Roman" w:eastAsia="Times New Roman" w:hAnsi="Times New Roman"/>
                <w:lang w:val="en-GB" w:eastAsia="ru-RU"/>
              </w:rPr>
              <w:t>reclamation shall be deemed binding on the Supplier.</w:t>
            </w:r>
            <w:proofErr w:type="gramEnd"/>
            <w:r>
              <w:rPr>
                <w:rFonts w:ascii="Times New Roman" w:eastAsia="Times New Roman" w:hAnsi="Times New Roman"/>
                <w:lang w:val="en-GB" w:eastAsia="ru-RU"/>
              </w:rPr>
              <w:t xml:space="preserve"> The Buyer shall dispatch the reclamation to the Supplier within 5 days of the date of its issuance.</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val="en-GB" w:eastAsia="ru-RU"/>
              </w:rPr>
              <w:t>8.7.</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If any lack of conformity of the Goods is detected during the warranty period or during any period for detection of defects stipulated by the applicable law, the Buyer shall, within 90 days of the detection of such lack of conformity, dispatch to the Supplier (including by fax or e-mail) a notice detailing such lack of conformity, possible causes, as well as place and date of a committee meeting to be held in order to try to determine causes of the lack of conformity of the Goods.</w:t>
            </w:r>
            <w:proofErr w:type="gramEnd"/>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8.8.</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The Supplier shall ensure arrival of its authorized representative to the place of the committee meeting in the Republic of Uzbekistan within 5 working days of receipt of the Buyer’s notice specified in Clause 8.7 of the Contract, excluding time required for travel. Based on the results of the Buyer’s notice review the </w:t>
            </w:r>
            <w:proofErr w:type="gramStart"/>
            <w:r>
              <w:rPr>
                <w:rFonts w:ascii="Times New Roman" w:eastAsia="Times New Roman" w:hAnsi="Times New Roman"/>
                <w:lang w:val="en-GB" w:eastAsia="ru-RU"/>
              </w:rPr>
              <w:t>Supplier’s</w:t>
            </w:r>
            <w:proofErr w:type="gramEnd"/>
            <w:r>
              <w:rPr>
                <w:rFonts w:ascii="Times New Roman" w:eastAsia="Times New Roman" w:hAnsi="Times New Roman"/>
                <w:lang w:val="en-GB" w:eastAsia="ru-RU"/>
              </w:rPr>
              <w:t xml:space="preserve"> and Buyer’s representatives shall draw up a reclamation.</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val="en-GB" w:eastAsia="ru-RU"/>
              </w:rPr>
              <w:t>8.9. If an authorized representative of the Supplier does not arrive within the time specified in Clause 8.8 or does not take part in the committee meeting or avoids signing or refuses to sign a reclamation without good reasons, the Buyer may find out causes of lack of conformity of the Goods and draw up a reclamation unilaterally without participation of a Supplier’s representative, and such reclamation shall be binding upon the Supplier.</w:t>
            </w:r>
            <w:proofErr w:type="gramEnd"/>
            <w:r>
              <w:rPr>
                <w:rFonts w:ascii="Times New Roman" w:eastAsia="Times New Roman" w:hAnsi="Times New Roman"/>
                <w:lang w:val="en-GB" w:eastAsia="ru-RU"/>
              </w:rPr>
              <w:t xml:space="preserve"> The Buyer will dispatch the reclamation to the Supplier within </w:t>
            </w:r>
            <w:r>
              <w:rPr>
                <w:rFonts w:ascii="Times New Roman" w:eastAsia="Times New Roman" w:hAnsi="Times New Roman"/>
                <w:lang w:eastAsia="ru-RU"/>
              </w:rPr>
              <w:t>30</w:t>
            </w:r>
            <w:r>
              <w:rPr>
                <w:rFonts w:ascii="Times New Roman" w:eastAsia="Times New Roman" w:hAnsi="Times New Roman"/>
                <w:lang w:val="en-GB" w:eastAsia="ru-RU"/>
              </w:rPr>
              <w:t xml:space="preserve"> days of the reclamation issuance.</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8.10.</w:t>
            </w:r>
            <w:r>
              <w:rPr>
                <w:rFonts w:ascii="Times New Roman" w:eastAsia="Times New Roman" w:hAnsi="Times New Roman"/>
                <w:color w:val="000000"/>
                <w:lang w:val="en-GB" w:eastAsia="ru-RU"/>
              </w:rPr>
              <w:t xml:space="preserve"> </w:t>
            </w:r>
            <w:r>
              <w:rPr>
                <w:rFonts w:ascii="Times New Roman" w:eastAsia="Times New Roman" w:hAnsi="Times New Roman"/>
                <w:lang w:val="en-GB" w:eastAsia="ru-RU"/>
              </w:rPr>
              <w:t xml:space="preserve">Shall any dispute related to any lack of conformity of the Goods or what the causes of such lack of conformity are arise between the Supplier and the Buyer (whether during taking delivery of the Goods or afterwards), a Party </w:t>
            </w:r>
            <w:r>
              <w:rPr>
                <w:rFonts w:ascii="Times New Roman" w:eastAsia="Times New Roman" w:hAnsi="Times New Roman"/>
                <w:lang w:val="en-GB" w:eastAsia="ru-RU"/>
              </w:rPr>
              <w:lastRenderedPageBreak/>
              <w:t xml:space="preserve">concerned may engage an independent third party – e.g. JSC “– (hereinafter – the </w:t>
            </w:r>
            <w:r w:rsidRPr="00E7252C">
              <w:rPr>
                <w:rFonts w:ascii="Times New Roman" w:eastAsia="Times New Roman" w:hAnsi="Times New Roman"/>
                <w:lang w:val="en-GB" w:eastAsia="ru-RU"/>
              </w:rPr>
              <w:t>“Expert”) for</w:t>
            </w:r>
            <w:r>
              <w:rPr>
                <w:rFonts w:ascii="Times New Roman" w:eastAsia="Times New Roman" w:hAnsi="Times New Roman"/>
                <w:lang w:val="en-GB" w:eastAsia="ru-RU"/>
              </w:rPr>
              <w:t xml:space="preserve"> performing a relevant expert examination. The expenses related to engagement of the Expert and performance of the examination shall be borne by the Party initiating the expert examination. If the Expert proves that the Party initiating the examination is right, expenses for the expert examination shall be borne by the other Party and </w:t>
            </w:r>
            <w:proofErr w:type="gramStart"/>
            <w:r>
              <w:rPr>
                <w:rFonts w:ascii="Times New Roman" w:eastAsia="Times New Roman" w:hAnsi="Times New Roman"/>
                <w:lang w:val="en-GB" w:eastAsia="ru-RU"/>
              </w:rPr>
              <w:t>shall be paid</w:t>
            </w:r>
            <w:proofErr w:type="gramEnd"/>
            <w:r>
              <w:rPr>
                <w:rFonts w:ascii="Times New Roman" w:eastAsia="Times New Roman" w:hAnsi="Times New Roman"/>
                <w:lang w:val="en-GB" w:eastAsia="ru-RU"/>
              </w:rPr>
              <w:t xml:space="preserve"> within 30 days of the date of Expert opinion. The Parties </w:t>
            </w:r>
            <w:proofErr w:type="gramStart"/>
            <w:r>
              <w:rPr>
                <w:rFonts w:ascii="Times New Roman" w:eastAsia="Times New Roman" w:hAnsi="Times New Roman"/>
                <w:lang w:val="en-GB" w:eastAsia="ru-RU"/>
              </w:rPr>
              <w:t>may in writing agree</w:t>
            </w:r>
            <w:proofErr w:type="gramEnd"/>
            <w:r>
              <w:rPr>
                <w:rFonts w:ascii="Times New Roman" w:eastAsia="Times New Roman" w:hAnsi="Times New Roman"/>
                <w:lang w:val="en-GB" w:eastAsia="ru-RU"/>
              </w:rPr>
              <w:t xml:space="preserve"> upon other procedure of distribution of expenses for expert examination. </w:t>
            </w:r>
            <w:proofErr w:type="gramStart"/>
            <w:r>
              <w:rPr>
                <w:rFonts w:ascii="Times New Roman" w:eastAsia="Times New Roman" w:hAnsi="Times New Roman"/>
                <w:lang w:val="en-GB" w:eastAsia="ru-RU"/>
              </w:rPr>
              <w:t>An expert opinion (except one stating that the lack of conformity occurred after acceptance of the Goods by the Buyer as a result of Buyer’s violation of directions for use or storage of the Goods, or actions of third parties, or force majeure) shall be unconditional grounds for satisfaction by the Supplier of the Buyer’s request to rectify the lack of conformity of the Goods.</w:t>
            </w:r>
            <w:proofErr w:type="gramEnd"/>
          </w:p>
          <w:p w:rsidR="00507F83" w:rsidRDefault="00507F83" w:rsidP="00507F83">
            <w:pPr>
              <w:widowControl w:val="0"/>
              <w:autoSpaceDE w:val="0"/>
              <w:autoSpaceDN w:val="0"/>
              <w:adjustRightInd w:val="0"/>
              <w:jc w:val="both"/>
              <w:rPr>
                <w:rFonts w:ascii="Times New Roman" w:eastAsia="Times New Roman" w:hAnsi="Times New Roman"/>
                <w:color w:val="000000"/>
                <w:lang w:val="en-GB" w:eastAsia="ru-RU"/>
              </w:rPr>
            </w:pPr>
            <w:proofErr w:type="gramStart"/>
            <w:r>
              <w:rPr>
                <w:rFonts w:ascii="Times New Roman" w:eastAsia="Times New Roman" w:hAnsi="Times New Roman"/>
                <w:lang w:val="en-GB" w:eastAsia="ru-RU"/>
              </w:rPr>
              <w:t xml:space="preserve">8.11. A request of the Buyer to rectify a lack of conformity of the Goods, replace the Goods, or  supply missing components of the Goods (whether made during taking delivery of the Goods or during any period referred to in Clause 8.7 of the Contract) shall be performed by the Supplier at its own expense (including transportation, customs and other expenses related to return of any non-conforming Goods and new delivery) and at its own risk and in compliance with all Goods import/export customs formalities, within 30 days of the reclamation issue or of the receipt by the Supplier of the Buyer’s request based on the opinion of the Expert (where Clause </w:t>
            </w:r>
            <w:r>
              <w:rPr>
                <w:rFonts w:ascii="Times New Roman" w:eastAsia="Times New Roman" w:hAnsi="Times New Roman"/>
                <w:color w:val="000000"/>
                <w:lang w:val="en-GB" w:eastAsia="ru-RU"/>
              </w:rPr>
              <w:t>8.10 of the Contract applies</w:t>
            </w:r>
            <w:r>
              <w:rPr>
                <w:rFonts w:ascii="Times New Roman" w:eastAsia="Times New Roman" w:hAnsi="Times New Roman"/>
                <w:lang w:val="en-GB" w:eastAsia="ru-RU"/>
              </w:rPr>
              <w:t>) unless other period is agreed upon by the Parties.</w:t>
            </w:r>
            <w:proofErr w:type="gramEnd"/>
            <w:r>
              <w:rPr>
                <w:rFonts w:ascii="Times New Roman" w:eastAsia="Times New Roman" w:hAnsi="Times New Roman"/>
                <w:lang w:val="en-GB" w:eastAsia="ru-RU"/>
              </w:rPr>
              <w:t xml:space="preserve"> Repaired Goods, the Goods delivered as replacement or to complete the set </w:t>
            </w:r>
            <w:proofErr w:type="gramStart"/>
            <w:r>
              <w:rPr>
                <w:rFonts w:ascii="Times New Roman" w:eastAsia="Times New Roman" w:hAnsi="Times New Roman"/>
                <w:lang w:val="en-GB" w:eastAsia="ru-RU"/>
              </w:rPr>
              <w:t>shall be delivered</w:t>
            </w:r>
            <w:proofErr w:type="gramEnd"/>
            <w:r>
              <w:rPr>
                <w:rFonts w:ascii="Times New Roman" w:eastAsia="Times New Roman" w:hAnsi="Times New Roman"/>
                <w:lang w:val="en-GB" w:eastAsia="ru-RU"/>
              </w:rPr>
              <w:t xml:space="preserve"> to the point on the territory of the Republic of Uzbekistan specified by the Buyer at the sole expense and risk of the Supplier, including the performance of all customs formalities (including those required for the importation of the Goods) at the destination point. Fulfilment of this requirement within set time shall not relieve the Supplier from liability under Clause </w:t>
            </w:r>
            <w:r>
              <w:rPr>
                <w:rFonts w:ascii="Times New Roman" w:eastAsia="Times New Roman" w:hAnsi="Times New Roman"/>
                <w:lang w:eastAsia="ru-RU"/>
              </w:rPr>
              <w:t>9</w:t>
            </w:r>
            <w:r>
              <w:rPr>
                <w:rFonts w:ascii="Times New Roman" w:eastAsia="Times New Roman" w:hAnsi="Times New Roman"/>
                <w:color w:val="000000"/>
                <w:lang w:val="en-GB" w:eastAsia="ru-RU"/>
              </w:rPr>
              <w:t>.1 of the Contract.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
          <w:p w:rsidR="00507F83" w:rsidRDefault="00507F83" w:rsidP="00507F83">
            <w:pPr>
              <w:widowControl w:val="0"/>
              <w:autoSpaceDE w:val="0"/>
              <w:autoSpaceDN w:val="0"/>
              <w:adjustRightInd w:val="0"/>
              <w:jc w:val="both"/>
              <w:rPr>
                <w:rFonts w:ascii="Times New Roman" w:eastAsia="Times New Roman" w:hAnsi="Times New Roman"/>
                <w:lang w:eastAsia="ru-RU"/>
              </w:rPr>
            </w:pPr>
          </w:p>
          <w:p w:rsid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eastAsia="ru-RU"/>
              </w:rPr>
            </w:pPr>
          </w:p>
        </w:tc>
      </w:tr>
      <w:tr w:rsidR="00507F83" w:rsidRPr="00E7252C" w:rsidTr="00507F83">
        <w:trPr>
          <w:gridAfter w:val="1"/>
          <w:wAfter w:w="2500" w:type="pct"/>
          <w:trHeight w:val="154"/>
          <w:jc w:val="center"/>
        </w:trPr>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rPr>
                <w:rFonts w:ascii="Times New Roman" w:eastAsia="Times New Roman" w:hAnsi="Times New Roman"/>
                <w:b/>
                <w:lang w:eastAsia="ru-RU"/>
              </w:rPr>
            </w:pPr>
          </w:p>
        </w:tc>
      </w:tr>
      <w:tr w:rsidR="00507F83" w:rsidRPr="00E7252C" w:rsidTr="00507F83">
        <w:trPr>
          <w:gridAfter w:val="1"/>
          <w:wAfter w:w="2500" w:type="pct"/>
          <w:jc w:val="center"/>
        </w:trPr>
        <w:tc>
          <w:tcPr>
            <w:tcW w:w="2500" w:type="pct"/>
          </w:tcPr>
          <w:p w:rsidR="00507F83" w:rsidRDefault="00507F83" w:rsidP="00507F83">
            <w:pPr>
              <w:widowControl w:val="0"/>
              <w:shd w:val="clear" w:color="auto" w:fill="FFFFFF"/>
              <w:tabs>
                <w:tab w:val="left" w:pos="1162"/>
                <w:tab w:val="left" w:pos="1583"/>
                <w:tab w:val="left" w:pos="1841"/>
                <w:tab w:val="left" w:pos="2222"/>
              </w:tabs>
              <w:autoSpaceDE w:val="0"/>
              <w:autoSpaceDN w:val="0"/>
              <w:adjustRightInd w:val="0"/>
              <w:jc w:val="both"/>
              <w:rPr>
                <w:rFonts w:ascii="Times New Roman" w:eastAsia="Times New Roman" w:hAnsi="Times New Roman"/>
                <w:lang w:eastAsia="ru-RU"/>
              </w:rPr>
            </w:pPr>
          </w:p>
        </w:tc>
      </w:tr>
      <w:tr w:rsidR="00507F83" w:rsidRPr="00E7252C" w:rsidTr="00507F83">
        <w:trPr>
          <w:jc w:val="center"/>
        </w:trPr>
        <w:tc>
          <w:tcPr>
            <w:tcW w:w="2500" w:type="pct"/>
          </w:tcPr>
          <w:p w:rsidR="00507F83" w:rsidRDefault="00507F83" w:rsidP="00507F83">
            <w:pPr>
              <w:widowControl w:val="0"/>
              <w:autoSpaceDE w:val="0"/>
              <w:autoSpaceDN w:val="0"/>
              <w:adjustRightInd w:val="0"/>
              <w:rPr>
                <w:rFonts w:ascii="Times New Roman" w:eastAsia="Times New Roman" w:hAnsi="Times New Roman"/>
                <w:b/>
                <w:lang w:eastAsia="ru-RU"/>
              </w:rPr>
            </w:pPr>
            <w:proofErr w:type="spellStart"/>
            <w:r>
              <w:rPr>
                <w:rFonts w:ascii="Times New Roman" w:eastAsia="Times New Roman" w:hAnsi="Times New Roman"/>
                <w:b/>
                <w:lang w:eastAsia="ru-RU"/>
              </w:rPr>
              <w:t>Статья</w:t>
            </w:r>
            <w:proofErr w:type="spellEnd"/>
            <w:r>
              <w:rPr>
                <w:rFonts w:ascii="Times New Roman" w:eastAsia="Times New Roman" w:hAnsi="Times New Roman"/>
                <w:b/>
                <w:lang w:eastAsia="ru-RU"/>
              </w:rPr>
              <w:t xml:space="preserve"> 9. </w:t>
            </w:r>
            <w:proofErr w:type="spellStart"/>
            <w:r>
              <w:rPr>
                <w:rFonts w:ascii="Times New Roman" w:eastAsia="Times New Roman" w:hAnsi="Times New Roman"/>
                <w:b/>
                <w:lang w:eastAsia="ru-RU"/>
              </w:rPr>
              <w:t>Ответственность</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Сторон</w:t>
            </w:r>
            <w:proofErr w:type="spellEnd"/>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spacing w:before="100" w:beforeAutospacing="1" w:after="100" w:afterAutospacing="1"/>
              <w:textAlignment w:val="top"/>
              <w:rPr>
                <w:rFonts w:ascii="Times New Roman" w:eastAsia="Times New Roman" w:hAnsi="Times New Roman"/>
                <w:b/>
                <w:lang w:eastAsia="ru-RU"/>
              </w:rPr>
            </w:pPr>
            <w:r>
              <w:rPr>
                <w:rFonts w:ascii="Times New Roman" w:eastAsia="Times New Roman" w:hAnsi="Times New Roman"/>
                <w:b/>
                <w:lang w:val="en-GB" w:eastAsia="ru-RU"/>
              </w:rPr>
              <w:t>Article</w:t>
            </w:r>
            <w:r>
              <w:rPr>
                <w:rFonts w:ascii="Times New Roman" w:eastAsia="Times New Roman" w:hAnsi="Times New Roman"/>
                <w:b/>
                <w:lang w:eastAsia="ru-RU"/>
              </w:rPr>
              <w:t xml:space="preserve"> 9. </w:t>
            </w:r>
            <w:r>
              <w:rPr>
                <w:rFonts w:ascii="Times New Roman" w:eastAsia="Times New Roman" w:hAnsi="Times New Roman"/>
                <w:b/>
                <w:lang w:val="en-GB" w:eastAsia="ru-RU"/>
              </w:rPr>
              <w:t>Liability</w:t>
            </w:r>
            <w:r>
              <w:rPr>
                <w:rFonts w:ascii="Times New Roman" w:eastAsia="Times New Roman" w:hAnsi="Times New Roman"/>
                <w:b/>
                <w:lang w:eastAsia="ru-RU"/>
              </w:rPr>
              <w:t xml:space="preserve"> </w:t>
            </w:r>
            <w:r>
              <w:rPr>
                <w:rFonts w:ascii="Times New Roman" w:eastAsia="Times New Roman" w:hAnsi="Times New Roman"/>
                <w:b/>
                <w:lang w:val="en-GB" w:eastAsia="ru-RU"/>
              </w:rPr>
              <w:t>of</w:t>
            </w:r>
            <w:r>
              <w:rPr>
                <w:rFonts w:ascii="Times New Roman" w:eastAsia="Times New Roman" w:hAnsi="Times New Roman"/>
                <w:b/>
                <w:lang w:eastAsia="ru-RU"/>
              </w:rPr>
              <w:t xml:space="preserve"> </w:t>
            </w:r>
            <w:r>
              <w:rPr>
                <w:rFonts w:ascii="Times New Roman" w:eastAsia="Times New Roman" w:hAnsi="Times New Roman"/>
                <w:b/>
                <w:lang w:val="en-GB" w:eastAsia="ru-RU"/>
              </w:rPr>
              <w:t>the</w:t>
            </w:r>
            <w:r>
              <w:rPr>
                <w:rFonts w:ascii="Times New Roman" w:eastAsia="Times New Roman" w:hAnsi="Times New Roman"/>
                <w:b/>
                <w:lang w:eastAsia="ru-RU"/>
              </w:rPr>
              <w:t xml:space="preserve"> </w:t>
            </w:r>
            <w:r>
              <w:rPr>
                <w:rFonts w:ascii="Times New Roman" w:eastAsia="Times New Roman" w:hAnsi="Times New Roman"/>
                <w:b/>
                <w:lang w:val="en-GB" w:eastAsia="ru-RU"/>
              </w:rPr>
              <w:t>Parties</w:t>
            </w:r>
          </w:p>
        </w:tc>
      </w:tr>
      <w:tr w:rsidR="00507F83" w:rsidRPr="00E7252C" w:rsidTr="00507F83">
        <w:trPr>
          <w:jc w:val="center"/>
        </w:trPr>
        <w:tc>
          <w:tcPr>
            <w:tcW w:w="2500" w:type="pct"/>
          </w:tcPr>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9.1.</w:t>
            </w:r>
            <w:r w:rsidRPr="00507F83">
              <w:rPr>
                <w:rFonts w:ascii="Times New Roman" w:eastAsia="Times New Roman" w:hAnsi="Times New Roman"/>
                <w:lang w:val="ru-RU" w:eastAsia="ru-RU"/>
              </w:rPr>
              <w:t xml:space="preserve"> </w:t>
            </w:r>
            <w:r w:rsidRPr="00507F83">
              <w:rPr>
                <w:rFonts w:ascii="Times New Roman" w:eastAsia="Times New Roman" w:hAnsi="Times New Roman"/>
                <w:color w:val="000000"/>
                <w:spacing w:val="-1"/>
                <w:lang w:val="ru-RU" w:eastAsia="ru-RU"/>
              </w:rPr>
              <w:t xml:space="preserve">За </w:t>
            </w:r>
            <w:proofErr w:type="spellStart"/>
            <w:r w:rsidRPr="00507F83">
              <w:rPr>
                <w:rFonts w:ascii="Times New Roman" w:eastAsia="Times New Roman" w:hAnsi="Times New Roman"/>
                <w:color w:val="000000"/>
                <w:spacing w:val="-1"/>
                <w:lang w:val="ru-RU" w:eastAsia="ru-RU"/>
              </w:rPr>
              <w:t>непоставку</w:t>
            </w:r>
            <w:proofErr w:type="spellEnd"/>
            <w:r w:rsidRPr="00507F83">
              <w:rPr>
                <w:rFonts w:ascii="Times New Roman" w:eastAsia="Times New Roman" w:hAnsi="Times New Roman"/>
                <w:color w:val="000000"/>
                <w:spacing w:val="-1"/>
                <w:lang w:val="ru-RU" w:eastAsia="ru-RU"/>
              </w:rPr>
              <w:t xml:space="preserve">, несвоевременную поставку или недопоставку любого Товара, за </w:t>
            </w:r>
            <w:r w:rsidRPr="00507F83">
              <w:rPr>
                <w:rFonts w:ascii="Times New Roman" w:eastAsia="Times New Roman" w:hAnsi="Times New Roman"/>
                <w:color w:val="000000"/>
                <w:lang w:val="ru-RU" w:eastAsia="ru-RU"/>
              </w:rPr>
              <w:t xml:space="preserve">поставку некомплектного Товара, поставку Товара </w:t>
            </w:r>
            <w:r w:rsidRPr="00507F83">
              <w:rPr>
                <w:rFonts w:ascii="Times New Roman" w:eastAsia="Times New Roman" w:hAnsi="Times New Roman"/>
                <w:color w:val="000000"/>
                <w:lang w:val="ru-RU" w:eastAsia="ru-RU"/>
              </w:rPr>
              <w:lastRenderedPageBreak/>
              <w:t xml:space="preserve">ненадлежащего качества Покупатель вправе взыскать с Поставщика неустойку </w:t>
            </w:r>
            <w:r>
              <w:rPr>
                <w:rFonts w:ascii="Times New Roman" w:eastAsia="Times New Roman" w:hAnsi="Times New Roman"/>
                <w:color w:val="000000"/>
                <w:lang w:val="uz-Cyrl-UZ" w:eastAsia="ru-RU"/>
              </w:rPr>
              <w:t xml:space="preserve">в виде пени </w:t>
            </w:r>
            <w:r w:rsidRPr="00507F83">
              <w:rPr>
                <w:rFonts w:ascii="Times New Roman" w:eastAsia="Times New Roman" w:hAnsi="Times New Roman"/>
                <w:color w:val="000000"/>
                <w:lang w:val="ru-RU" w:eastAsia="ru-RU"/>
              </w:rPr>
              <w:t>в размере 0,1</w:t>
            </w:r>
            <w:r w:rsidRPr="00507F83">
              <w:rPr>
                <w:rFonts w:ascii="Times New Roman" w:eastAsia="Times New Roman" w:hAnsi="Times New Roman"/>
                <w:iCs/>
                <w:color w:val="000000"/>
                <w:lang w:val="ru-RU" w:eastAsia="ru-RU"/>
              </w:rPr>
              <w:t xml:space="preserve">% </w:t>
            </w:r>
            <w:r w:rsidRPr="00507F83">
              <w:rPr>
                <w:rFonts w:ascii="Times New Roman" w:eastAsia="Times New Roman" w:hAnsi="Times New Roman"/>
                <w:color w:val="000000"/>
                <w:lang w:val="ru-RU" w:eastAsia="ru-RU"/>
              </w:rPr>
              <w:t xml:space="preserve">от стоимости </w:t>
            </w:r>
            <w:proofErr w:type="spellStart"/>
            <w:r w:rsidRPr="00507F83">
              <w:rPr>
                <w:rFonts w:ascii="Times New Roman" w:eastAsia="Times New Roman" w:hAnsi="Times New Roman"/>
                <w:color w:val="000000"/>
                <w:lang w:val="ru-RU" w:eastAsia="ru-RU"/>
              </w:rPr>
              <w:t>непоставленного</w:t>
            </w:r>
            <w:proofErr w:type="spellEnd"/>
            <w:r w:rsidRPr="00507F83">
              <w:rPr>
                <w:rFonts w:ascii="Times New Roman" w:eastAsia="Times New Roman" w:hAnsi="Times New Roman"/>
                <w:color w:val="000000"/>
                <w:spacing w:val="-2"/>
                <w:lang w:val="ru-RU" w:eastAsia="ru-RU"/>
              </w:rPr>
              <w:t xml:space="preserve"> Товара (соответственно, несвоевременно поставленного, недопоставленного, </w:t>
            </w:r>
            <w:r w:rsidRPr="00507F83">
              <w:rPr>
                <w:rFonts w:ascii="Times New Roman" w:eastAsia="Times New Roman" w:hAnsi="Times New Roman"/>
                <w:color w:val="000000"/>
                <w:lang w:val="ru-RU" w:eastAsia="ru-RU"/>
              </w:rPr>
              <w:t xml:space="preserve">некомплектного либо ненадлежащего качества Товара) за каждый день до даты фактической поставки Покупателю такого надлежащего Товара, но не более 15% от суммы Договора. </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9.2.</w:t>
            </w:r>
            <w:r w:rsidRPr="00507F83">
              <w:rPr>
                <w:rFonts w:ascii="Times New Roman" w:eastAsia="Times New Roman" w:hAnsi="Times New Roman"/>
                <w:color w:val="000000"/>
                <w:lang w:val="ru-RU" w:eastAsia="ru-RU"/>
              </w:rPr>
              <w:t xml:space="preserve"> В случае если Поставщик нарушит установленный в соответствии с Договором </w:t>
            </w:r>
            <w:r w:rsidRPr="00507F83">
              <w:rPr>
                <w:rFonts w:ascii="Times New Roman" w:eastAsia="Times New Roman" w:hAnsi="Times New Roman"/>
                <w:color w:val="000000"/>
                <w:spacing w:val="-1"/>
                <w:lang w:val="ru-RU" w:eastAsia="ru-RU"/>
              </w:rPr>
              <w:t xml:space="preserve">срок устранения недостатков в принятом Покупателем Товаре, Покупатель вправе взыскать с </w:t>
            </w:r>
            <w:r w:rsidRPr="00507F83">
              <w:rPr>
                <w:rFonts w:ascii="Times New Roman" w:eastAsia="Times New Roman" w:hAnsi="Times New Roman"/>
                <w:color w:val="000000"/>
                <w:lang w:val="ru-RU" w:eastAsia="ru-RU"/>
              </w:rPr>
              <w:t xml:space="preserve">Поставщика неустойку </w:t>
            </w:r>
            <w:r>
              <w:rPr>
                <w:rFonts w:ascii="Times New Roman" w:eastAsia="Times New Roman" w:hAnsi="Times New Roman"/>
                <w:color w:val="000000"/>
                <w:lang w:val="uz-Cyrl-UZ" w:eastAsia="ru-RU"/>
              </w:rPr>
              <w:t xml:space="preserve">в виде пени </w:t>
            </w:r>
            <w:r w:rsidRPr="00507F83">
              <w:rPr>
                <w:rFonts w:ascii="Times New Roman" w:eastAsia="Times New Roman" w:hAnsi="Times New Roman"/>
                <w:color w:val="000000"/>
                <w:lang w:val="ru-RU" w:eastAsia="ru-RU"/>
              </w:rPr>
              <w:t>в размере 0,1% от стоимости Товара, в котором имеются недостатки, за каждый день просрочки, но не более 15% от суммы Договора.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9.3.</w:t>
            </w:r>
            <w:r w:rsidRPr="00507F83">
              <w:rPr>
                <w:rFonts w:ascii="Times New Roman" w:eastAsia="Times New Roman" w:hAnsi="Times New Roman"/>
                <w:color w:val="000000"/>
                <w:lang w:val="ru-RU" w:eastAsia="ru-RU"/>
              </w:rPr>
              <w:tab/>
              <w:t>В случае расторжения Договора вследствие нарушения обязательства Поставщиком (в том числе по основаниям, предусмотренным п</w:t>
            </w:r>
            <w:r>
              <w:rPr>
                <w:rFonts w:ascii="Times New Roman" w:eastAsia="Times New Roman" w:hAnsi="Times New Roman"/>
                <w:color w:val="000000"/>
                <w:lang w:val="uz-Cyrl-UZ" w:eastAsia="ru-RU"/>
              </w:rPr>
              <w:t>.</w:t>
            </w:r>
            <w:r w:rsidRPr="00507F83">
              <w:rPr>
                <w:rFonts w:ascii="Times New Roman" w:eastAsia="Times New Roman" w:hAnsi="Times New Roman"/>
                <w:color w:val="000000"/>
                <w:lang w:val="ru-RU" w:eastAsia="ru-RU"/>
              </w:rPr>
              <w:t xml:space="preserve">9.4 Договора) Покупатель вправе взыскать с Поставщика штраф в размере 5% от суммы </w:t>
            </w:r>
            <w:r w:rsidRPr="00507F83">
              <w:rPr>
                <w:rFonts w:ascii="Times New Roman" w:eastAsia="Times New Roman" w:hAnsi="Times New Roman"/>
                <w:color w:val="000000"/>
                <w:spacing w:val="-1"/>
                <w:lang w:val="ru-RU" w:eastAsia="ru-RU"/>
              </w:rPr>
              <w:t>Договора</w:t>
            </w:r>
            <w:r w:rsidRPr="00507F83">
              <w:rPr>
                <w:rFonts w:ascii="Times New Roman" w:eastAsia="Times New Roman" w:hAnsi="Times New Roman"/>
                <w:color w:val="000000"/>
                <w:lang w:val="ru-RU" w:eastAsia="ru-RU"/>
              </w:rPr>
              <w:t>.</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9.4.</w:t>
            </w:r>
            <w:r w:rsidRPr="00507F83">
              <w:rPr>
                <w:rFonts w:ascii="Times New Roman" w:eastAsia="Times New Roman" w:hAnsi="Times New Roman"/>
                <w:color w:val="000000"/>
                <w:lang w:val="ru-RU" w:eastAsia="ru-RU"/>
              </w:rPr>
              <w:tab/>
              <w:t>Во всех случаях поставки некачественного или некомплектного Товара Покупатель вправе потребовать устранения недостатков, доукомплектования Товара либо его замены на Товар, соответственно, надлежащего качества или комплектный. Если иное не предусмотрено условиями предоставленной изготовителем Товара гарантии, Покупатель вправе устранить недостатки Товара. При этом независимо от условий гарантии Покупатель вправе устранять недостатки Товара, если Поставщик не исполняет или ненадлежащим образом исполняет свои гарантийные обязательства. Поставщик обязуется возместить разумные расходы Покупателя, связанные с устранением недостатков Товара, на основании счета Покупателя и подтверждающих документов.</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 xml:space="preserve">9.5. </w:t>
            </w:r>
            <w:r w:rsidRPr="00507F83">
              <w:rPr>
                <w:rFonts w:ascii="Times New Roman" w:eastAsia="Times New Roman" w:hAnsi="Times New Roman"/>
                <w:color w:val="000000"/>
                <w:lang w:val="ru-RU" w:eastAsia="ru-RU"/>
              </w:rPr>
              <w:t>Покупатель вправе не принимать Товар до получения им полного и правильного комплекта документов согласно п</w:t>
            </w:r>
            <w:r>
              <w:rPr>
                <w:rFonts w:ascii="Times New Roman" w:eastAsia="Times New Roman" w:hAnsi="Times New Roman"/>
                <w:color w:val="000000"/>
                <w:lang w:val="uz-Cyrl-UZ" w:eastAsia="ru-RU"/>
              </w:rPr>
              <w:t>.</w:t>
            </w:r>
            <w:r w:rsidRPr="00507F83">
              <w:rPr>
                <w:rFonts w:ascii="Times New Roman" w:eastAsia="Times New Roman" w:hAnsi="Times New Roman"/>
                <w:color w:val="000000"/>
                <w:lang w:val="ru-RU" w:eastAsia="ru-RU"/>
              </w:rPr>
              <w:t>7.3 Договора. При этом Поставщик несет ответственность, предусмотренную п</w:t>
            </w:r>
            <w:r>
              <w:rPr>
                <w:rFonts w:ascii="Times New Roman" w:eastAsia="Times New Roman" w:hAnsi="Times New Roman"/>
                <w:color w:val="000000"/>
                <w:lang w:val="uz-Cyrl-UZ" w:eastAsia="ru-RU"/>
              </w:rPr>
              <w:t>.п.</w:t>
            </w:r>
            <w:r w:rsidRPr="00507F83">
              <w:rPr>
                <w:rFonts w:ascii="Times New Roman" w:eastAsia="Times New Roman" w:hAnsi="Times New Roman"/>
                <w:color w:val="000000"/>
                <w:lang w:val="ru-RU" w:eastAsia="ru-RU"/>
              </w:rPr>
              <w:t xml:space="preserve">9.1 и 9.2 Договора, за просрочку в передаче Товара, вызванную </w:t>
            </w:r>
            <w:proofErr w:type="spellStart"/>
            <w:r w:rsidRPr="00507F83">
              <w:rPr>
                <w:rFonts w:ascii="Times New Roman" w:eastAsia="Times New Roman" w:hAnsi="Times New Roman"/>
                <w:color w:val="000000"/>
                <w:lang w:val="ru-RU" w:eastAsia="ru-RU"/>
              </w:rPr>
              <w:t>непредоставлением</w:t>
            </w:r>
            <w:proofErr w:type="spellEnd"/>
            <w:r w:rsidRPr="00507F83">
              <w:rPr>
                <w:rFonts w:ascii="Times New Roman" w:eastAsia="Times New Roman" w:hAnsi="Times New Roman"/>
                <w:color w:val="000000"/>
                <w:lang w:val="ru-RU" w:eastAsia="ru-RU"/>
              </w:rPr>
              <w:t xml:space="preserve"> или несвоевременным предоставлением указанных документов либо предоставлением документов, содержащих недостоверные сведения и/или сведения, не соответствующие фактически поставленному Товару. В этом случае Поставщик обязан возместить Покупателю все убытки, понесенные в связи с задержкой таможенного оформления и декларирования Товара, а также возместить Покупателю суммы налогов, пошлин, сборов, штрафов и пеней, наложенных государственными органами или транспортными организациями на Покупателя, его агентов или подрядчиков вследствие нарушения Поставщиком обязательств, предусмотренных п</w:t>
            </w:r>
            <w:r>
              <w:rPr>
                <w:rFonts w:ascii="Times New Roman" w:eastAsia="Times New Roman" w:hAnsi="Times New Roman"/>
                <w:color w:val="000000"/>
                <w:lang w:val="uz-Cyrl-UZ" w:eastAsia="ru-RU"/>
              </w:rPr>
              <w:t>.</w:t>
            </w:r>
            <w:r w:rsidRPr="00507F83">
              <w:rPr>
                <w:rFonts w:ascii="Times New Roman" w:eastAsia="Times New Roman" w:hAnsi="Times New Roman"/>
                <w:color w:val="000000"/>
                <w:lang w:val="ru-RU" w:eastAsia="ru-RU"/>
              </w:rPr>
              <w:t>7.3 Договора.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9.6.</w:t>
            </w:r>
            <w:r w:rsidRPr="00507F83">
              <w:rPr>
                <w:rFonts w:ascii="Times New Roman" w:eastAsia="Times New Roman" w:hAnsi="Times New Roman"/>
                <w:color w:val="000000"/>
                <w:lang w:val="ru-RU" w:eastAsia="ru-RU"/>
              </w:rPr>
              <w:tab/>
              <w:t xml:space="preserve">Покупатель вправе не принимать Товар, передаваемый не в надлежащей таре и/или упаковке либо без надлежащей маркировки, до момента, пока </w:t>
            </w:r>
            <w:r w:rsidRPr="00507F83">
              <w:rPr>
                <w:rFonts w:ascii="Times New Roman" w:eastAsia="Times New Roman" w:hAnsi="Times New Roman"/>
                <w:color w:val="000000"/>
                <w:lang w:val="ru-RU" w:eastAsia="ru-RU"/>
              </w:rPr>
              <w:lastRenderedPageBreak/>
              <w:t xml:space="preserve">Поставщик не </w:t>
            </w:r>
            <w:proofErr w:type="spellStart"/>
            <w:r w:rsidRPr="00507F83">
              <w:rPr>
                <w:rFonts w:ascii="Times New Roman" w:eastAsia="Times New Roman" w:hAnsi="Times New Roman"/>
                <w:color w:val="000000"/>
                <w:lang w:val="ru-RU" w:eastAsia="ru-RU"/>
              </w:rPr>
              <w:t>затарит</w:t>
            </w:r>
            <w:proofErr w:type="spellEnd"/>
            <w:r w:rsidRPr="00507F83">
              <w:rPr>
                <w:rFonts w:ascii="Times New Roman" w:eastAsia="Times New Roman" w:hAnsi="Times New Roman"/>
                <w:color w:val="000000"/>
                <w:lang w:val="ru-RU" w:eastAsia="ru-RU"/>
              </w:rPr>
              <w:t>, упакует и промаркирует Товар надлежащим образом. При этом Поставщик несет ответственность, предусмотренную п</w:t>
            </w:r>
            <w:r>
              <w:rPr>
                <w:rFonts w:ascii="Times New Roman" w:eastAsia="Times New Roman" w:hAnsi="Times New Roman"/>
                <w:color w:val="000000"/>
                <w:lang w:val="uz-Cyrl-UZ" w:eastAsia="ru-RU"/>
              </w:rPr>
              <w:t>.п.</w:t>
            </w:r>
            <w:r w:rsidRPr="00507F83">
              <w:rPr>
                <w:rFonts w:ascii="Times New Roman" w:eastAsia="Times New Roman" w:hAnsi="Times New Roman"/>
                <w:color w:val="000000"/>
                <w:lang w:val="ru-RU" w:eastAsia="ru-RU"/>
              </w:rPr>
              <w:t xml:space="preserve">9.1 и 9.2 Договора, за просрочку в передаче </w:t>
            </w:r>
            <w:r w:rsidRPr="00507F83">
              <w:rPr>
                <w:rFonts w:ascii="Times New Roman" w:eastAsia="Times New Roman" w:hAnsi="Times New Roman"/>
                <w:color w:val="000000"/>
                <w:spacing w:val="-4"/>
                <w:lang w:val="ru-RU" w:eastAsia="ru-RU"/>
              </w:rPr>
              <w:t xml:space="preserve">Товара Покупателю, вызванную отсутствием надлежащей упаковки, тары или маркировки </w:t>
            </w:r>
            <w:r w:rsidRPr="00507F83">
              <w:rPr>
                <w:rFonts w:ascii="Times New Roman" w:eastAsia="Times New Roman" w:hAnsi="Times New Roman"/>
                <w:color w:val="000000"/>
                <w:spacing w:val="-7"/>
                <w:lang w:val="ru-RU" w:eastAsia="ru-RU"/>
              </w:rPr>
              <w:t xml:space="preserve">Товара. При нарушении требований о маркировке Покупатель также вправе использовать </w:t>
            </w:r>
            <w:r w:rsidRPr="00507F83">
              <w:rPr>
                <w:rFonts w:ascii="Times New Roman" w:eastAsia="Times New Roman" w:hAnsi="Times New Roman"/>
                <w:color w:val="000000"/>
                <w:lang w:val="ru-RU" w:eastAsia="ru-RU"/>
              </w:rPr>
              <w:t>способы защиты, предусмотренные для нарушения требований к таре или упаковке.</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9.7.</w:t>
            </w:r>
            <w:r w:rsidRPr="00507F83">
              <w:rPr>
                <w:rFonts w:ascii="Times New Roman" w:eastAsia="Times New Roman" w:hAnsi="Times New Roman"/>
                <w:color w:val="000000"/>
                <w:lang w:val="ru-RU" w:eastAsia="ru-RU"/>
              </w:rPr>
              <w:tab/>
              <w:t xml:space="preserve">За нарушение Покупателем установленных Договором сроков оплаты поставленного Товара на срок более 21 дня Поставщик вправе в качестве исключительной меры ответственности взыскать с Покупателя неустойку </w:t>
            </w:r>
            <w:r>
              <w:rPr>
                <w:rFonts w:ascii="Times New Roman" w:eastAsia="Times New Roman" w:hAnsi="Times New Roman"/>
                <w:color w:val="000000"/>
                <w:lang w:val="uz-Cyrl-UZ" w:eastAsia="ru-RU"/>
              </w:rPr>
              <w:t xml:space="preserve">в виде пени </w:t>
            </w:r>
            <w:r w:rsidRPr="00507F83">
              <w:rPr>
                <w:rFonts w:ascii="Times New Roman" w:eastAsia="Times New Roman" w:hAnsi="Times New Roman"/>
                <w:color w:val="000000"/>
                <w:lang w:val="ru-RU" w:eastAsia="ru-RU"/>
              </w:rPr>
              <w:t>в размере 0,1% процента от суммы задолженности за каждый день просрочки, но не более 15% от суммы просроченного платежа.</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9.8.</w:t>
            </w:r>
            <w:r w:rsidRPr="00507F83">
              <w:rPr>
                <w:rFonts w:ascii="Times New Roman" w:eastAsia="Times New Roman" w:hAnsi="Times New Roman"/>
                <w:color w:val="000000"/>
                <w:lang w:val="ru-RU" w:eastAsia="ru-RU"/>
              </w:rPr>
              <w:tab/>
              <w:t>В случае если вследствие нарушения одной Стороной своих обязательств по Договору (как существенного, так и иного) другая Сторона понесла убытки, другая Сторона вправе требовать возмещения убытков в полном объеме, включая упущенную выгоду, если иное не предусмотрено Договором. Способы защиты прав, предусмотренные Договором, не являются исключительными, если иное не установлено Договором. Никакое согласование Покупателя не освобождает Поставщика от исполнения обязательств по Договору и ответственности за их неисполнение или ненадлежащее исполнение.</w:t>
            </w:r>
          </w:p>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9.9.</w:t>
            </w:r>
            <w:r w:rsidRPr="00507F83">
              <w:rPr>
                <w:rFonts w:ascii="Times New Roman" w:eastAsia="Times New Roman" w:hAnsi="Times New Roman"/>
                <w:color w:val="000000"/>
                <w:lang w:val="ru-RU" w:eastAsia="ru-RU"/>
              </w:rPr>
              <w:tab/>
              <w:t>Уплата неустойки и возмещение убытков в случае неисполнения или ненадлежащего исполнения Стороной обязательств по Договору не освобождает Сторону от исполнения обязательств по Договору.</w:t>
            </w:r>
          </w:p>
          <w:p w:rsidR="00507F83" w:rsidRPr="00507F83" w:rsidRDefault="00507F83" w:rsidP="00507F83">
            <w:pPr>
              <w:widowControl w:val="0"/>
              <w:shd w:val="clear" w:color="auto" w:fill="FFFFFF"/>
              <w:autoSpaceDE w:val="0"/>
              <w:autoSpaceDN w:val="0"/>
              <w:adjustRightInd w:val="0"/>
              <w:ind w:right="14"/>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9.10.</w:t>
            </w:r>
            <w:r w:rsidRPr="00507F83">
              <w:rPr>
                <w:rFonts w:ascii="Times New Roman" w:eastAsia="Times New Roman" w:hAnsi="Times New Roman"/>
                <w:color w:val="000000"/>
                <w:lang w:val="ru-RU" w:eastAsia="ru-RU"/>
              </w:rPr>
              <w:tab/>
              <w:t xml:space="preserve">Когда Договором предусмотрен штраф или </w:t>
            </w:r>
            <w:r>
              <w:rPr>
                <w:rFonts w:ascii="Times New Roman" w:eastAsia="Times New Roman" w:hAnsi="Times New Roman"/>
                <w:color w:val="000000"/>
                <w:lang w:val="uz-Cyrl-UZ" w:eastAsia="ru-RU"/>
              </w:rPr>
              <w:t>пеня</w:t>
            </w:r>
            <w:r w:rsidRPr="00507F83">
              <w:rPr>
                <w:rFonts w:ascii="Times New Roman" w:eastAsia="Times New Roman" w:hAnsi="Times New Roman"/>
                <w:color w:val="000000"/>
                <w:lang w:val="ru-RU" w:eastAsia="ru-RU"/>
              </w:rPr>
              <w:t>, убытки, причинные нарушением, взыскиваются в полной сумме сверх такой неустойки.</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9.11.</w:t>
            </w:r>
            <w:r w:rsidRPr="00507F83">
              <w:rPr>
                <w:rFonts w:ascii="Times New Roman" w:eastAsia="Times New Roman" w:hAnsi="Times New Roman"/>
                <w:color w:val="000000"/>
                <w:lang w:val="ru-RU" w:eastAsia="ru-RU"/>
              </w:rPr>
              <w:tab/>
              <w:t>Платежи по Договору, причитающиеся Поставщику, могут быть уменьшены на сумму заявленных Покупателем к Поставщику требований (как по Договору или в связи с ним, так по иным сделкам между Сторонами), в том числе, но не ограничиваясь, на сумму неустойки, убытков, непогашенного аванса (если применимо), путём зачёта встречного однородного требования направлением уведомления о зачёте. Требование об уплате неустойки и убытков, иное требование Покупателя к Поставщику об уплате денежных средств признаётся однородным обязательству Покупателя по оплате Товара.</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r w:rsidRPr="00507F83">
              <w:rPr>
                <w:rFonts w:ascii="Times New Roman" w:eastAsia="Times New Roman" w:hAnsi="Times New Roman"/>
                <w:color w:val="000000"/>
                <w:spacing w:val="-1"/>
                <w:lang w:val="ru-RU" w:eastAsia="ru-RU"/>
              </w:rPr>
              <w:t>9.12.</w:t>
            </w:r>
            <w:r w:rsidRPr="00507F83">
              <w:rPr>
                <w:rFonts w:ascii="Times New Roman" w:eastAsia="Times New Roman" w:hAnsi="Times New Roman"/>
                <w:color w:val="000000"/>
                <w:lang w:val="ru-RU" w:eastAsia="ru-RU"/>
              </w:rPr>
              <w:tab/>
              <w:t xml:space="preserve">Ответственность, предусмотренная Договором, применяется в случае направления заинтересованной Стороной письменного требования противоположной Стороне и рассчитывается за период, определенный в таком письменном требовании. Неустойка может быть рассчитана до даты фактического исполнения нарушенного обязательства или до даты расторжения Договора включительно. Сторона, допустившая нарушение условий Договора, </w:t>
            </w:r>
            <w:r w:rsidRPr="00507F83">
              <w:rPr>
                <w:rFonts w:ascii="Times New Roman" w:eastAsia="Times New Roman" w:hAnsi="Times New Roman"/>
                <w:color w:val="000000"/>
                <w:lang w:val="ru-RU" w:eastAsia="ru-RU"/>
              </w:rPr>
              <w:lastRenderedPageBreak/>
              <w:t>обязуется уплатить соответствующую неустойку, убытки или иные санкции по первому письменному требованию другой Стороны в течение 10 банковских дней со дня предъявления такого требования.</w:t>
            </w:r>
          </w:p>
        </w:tc>
        <w:tc>
          <w:tcPr>
            <w:tcW w:w="2500" w:type="pct"/>
          </w:tcPr>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eastAsia="ru-RU"/>
              </w:rPr>
            </w:pPr>
            <w:proofErr w:type="gramStart"/>
            <w:r>
              <w:rPr>
                <w:rFonts w:ascii="Times New Roman" w:eastAsia="Times New Roman" w:hAnsi="Times New Roman"/>
                <w:lang w:eastAsia="ru-RU"/>
              </w:rPr>
              <w:lastRenderedPageBreak/>
              <w:t>9</w:t>
            </w:r>
            <w:r>
              <w:rPr>
                <w:rFonts w:ascii="Times New Roman" w:eastAsia="Times New Roman" w:hAnsi="Times New Roman"/>
                <w:lang w:val="en-GB" w:eastAsia="ru-RU"/>
              </w:rPr>
              <w:t>.1.</w:t>
            </w:r>
            <w:r>
              <w:rPr>
                <w:rFonts w:ascii="Times New Roman" w:eastAsia="Times New Roman" w:hAnsi="Times New Roman"/>
                <w:lang w:val="en-GB" w:eastAsia="ru-RU"/>
              </w:rPr>
              <w:tab/>
              <w:t xml:space="preserve">In the event of non-delivery of the Goods, delayed delivery or short delivery of the Goods, delivery of incomplete Goods, or delivery of defective Goods, the </w:t>
            </w:r>
            <w:r>
              <w:rPr>
                <w:rFonts w:ascii="Times New Roman" w:eastAsia="Times New Roman" w:hAnsi="Times New Roman"/>
                <w:lang w:val="en-GB" w:eastAsia="ru-RU"/>
              </w:rPr>
              <w:lastRenderedPageBreak/>
              <w:t xml:space="preserve">Buyer may recover from the Supplier penalty </w:t>
            </w:r>
            <w:r>
              <w:rPr>
                <w:rFonts w:ascii="Times New Roman" w:eastAsia="Times New Roman" w:hAnsi="Times New Roman"/>
                <w:lang w:eastAsia="ru-RU"/>
              </w:rPr>
              <w:t xml:space="preserve">in the form of a fine </w:t>
            </w:r>
            <w:r>
              <w:rPr>
                <w:rFonts w:ascii="Times New Roman" w:eastAsia="Times New Roman" w:hAnsi="Times New Roman"/>
                <w:lang w:val="en-GB" w:eastAsia="ru-RU"/>
              </w:rPr>
              <w:t xml:space="preserve">at the rate of 0.1% of the value of, respectively, non-delivered Goods, delayed Goods, the Goods which are missing, incomplete, or defective, for each day till the actual date of delivery of such conforming Goods, but not more than </w:t>
            </w:r>
            <w:r>
              <w:rPr>
                <w:rFonts w:ascii="Times New Roman" w:eastAsia="Times New Roman" w:hAnsi="Times New Roman"/>
                <w:lang w:eastAsia="ru-RU"/>
              </w:rPr>
              <w:t>15</w:t>
            </w:r>
            <w:r>
              <w:rPr>
                <w:rFonts w:ascii="Times New Roman" w:eastAsia="Times New Roman" w:hAnsi="Times New Roman"/>
                <w:lang w:val="en-GB" w:eastAsia="ru-RU"/>
              </w:rPr>
              <w:t>% of the total Contract amount.</w:t>
            </w:r>
            <w:proofErr w:type="gramEnd"/>
            <w:r>
              <w:rPr>
                <w:rFonts w:ascii="Times New Roman" w:eastAsia="Times New Roman" w:hAnsi="Times New Roman"/>
                <w:lang w:val="en-GB" w:eastAsia="ru-RU"/>
              </w:rPr>
              <w:t xml:space="preserve"> </w:t>
            </w:r>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eastAsia="ru-RU"/>
              </w:rPr>
              <w:t>9</w:t>
            </w:r>
            <w:r>
              <w:rPr>
                <w:rFonts w:ascii="Times New Roman" w:eastAsia="Times New Roman" w:hAnsi="Times New Roman"/>
                <w:lang w:val="en-GB" w:eastAsia="ru-RU"/>
              </w:rPr>
              <w:t xml:space="preserve">.2. If the Supplier delays the time set out in accordance with the Contract for rectification of lack of conformity in the Goods accepted by the Buyer, the Buyer may recover from the Supplier penalty in the form of a fine at the rate of 0.1% of the value of the defective Goods for each day of delay, but not more than </w:t>
            </w:r>
            <w:r>
              <w:rPr>
                <w:rFonts w:ascii="Times New Roman" w:eastAsia="Times New Roman" w:hAnsi="Times New Roman"/>
                <w:lang w:eastAsia="ru-RU"/>
              </w:rPr>
              <w:t>15</w:t>
            </w:r>
            <w:r>
              <w:rPr>
                <w:rFonts w:ascii="Times New Roman" w:eastAsia="Times New Roman" w:hAnsi="Times New Roman"/>
                <w:lang w:val="en-GB" w:eastAsia="ru-RU"/>
              </w:rPr>
              <w:t>% of the total Contract amount.</w:t>
            </w:r>
            <w:proofErr w:type="gramEnd"/>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9</w:t>
            </w:r>
            <w:r>
              <w:rPr>
                <w:rFonts w:ascii="Times New Roman" w:eastAsia="Times New Roman" w:hAnsi="Times New Roman"/>
                <w:lang w:val="en-GB" w:eastAsia="ru-RU"/>
              </w:rPr>
              <w:t xml:space="preserve">.3. If the Contract is cancelled because of Supplier’s default (including for reasons specified in Clause </w:t>
            </w:r>
            <w:r>
              <w:rPr>
                <w:rFonts w:ascii="Times New Roman" w:eastAsia="Times New Roman" w:hAnsi="Times New Roman"/>
                <w:color w:val="000000"/>
                <w:lang w:eastAsia="ru-RU"/>
              </w:rPr>
              <w:t>9</w:t>
            </w:r>
            <w:r>
              <w:rPr>
                <w:rFonts w:ascii="Times New Roman" w:eastAsia="Times New Roman" w:hAnsi="Times New Roman"/>
                <w:color w:val="000000"/>
                <w:lang w:val="en-GB" w:eastAsia="ru-RU"/>
              </w:rPr>
              <w:t>.4 of the Contract</w:t>
            </w:r>
            <w:r>
              <w:rPr>
                <w:rFonts w:ascii="Times New Roman" w:eastAsia="Times New Roman" w:hAnsi="Times New Roman"/>
                <w:lang w:val="en-GB" w:eastAsia="ru-RU"/>
              </w:rPr>
              <w:t>), the Buyer may recover from the Supplier penalty at the rate of 5% of the total Contract amount.</w:t>
            </w:r>
          </w:p>
          <w:p w:rsidR="00507F83" w:rsidRDefault="00507F83" w:rsidP="00507F83">
            <w:pPr>
              <w:widowControl w:val="0"/>
              <w:shd w:val="clear" w:color="auto" w:fill="FFFFFF"/>
              <w:autoSpaceDE w:val="0"/>
              <w:autoSpaceDN w:val="0"/>
              <w:adjustRightInd w:val="0"/>
              <w:jc w:val="both"/>
              <w:textAlignment w:val="top"/>
              <w:rPr>
                <w:rFonts w:ascii="Times New Roman" w:eastAsia="Times New Roman" w:hAnsi="Times New Roman"/>
                <w:lang w:eastAsia="ru-RU"/>
              </w:rPr>
            </w:pPr>
            <w:r>
              <w:rPr>
                <w:rFonts w:ascii="Times New Roman" w:eastAsia="Times New Roman" w:hAnsi="Times New Roman"/>
                <w:lang w:eastAsia="ru-RU"/>
              </w:rPr>
              <w:t>9</w:t>
            </w:r>
            <w:r>
              <w:rPr>
                <w:rFonts w:ascii="Times New Roman" w:eastAsia="Times New Roman" w:hAnsi="Times New Roman"/>
                <w:lang w:val="en-GB" w:eastAsia="ru-RU"/>
              </w:rPr>
              <w:t>.4. In all instances of delivery of non-conforming or incomplete Goods the Buyer may require that a lack of conformity should be remedied, missing components of the Goods should be supplied, or the Goods should be replaced with, respectively, conforming or complete Goods. Unless otherwise specified in the warranty issued by the manufacturer of the Goods, the Buyer may remedy any lack of conformity of the Goods on its own. However, if the Supplier fails to perform or improperly performs its warranty obligations, the Buyer may remedy a lack of conformity of the Goods despite any conditions of the warranty to the contrary. The Supplier shall reimburse the Buyer for reasonable expenses related to remediation of a lack of conformity of the Goods based on the Buyer’s invoice and supporting documents.</w:t>
            </w:r>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9</w:t>
            </w:r>
            <w:r>
              <w:rPr>
                <w:rFonts w:ascii="Times New Roman" w:eastAsia="Times New Roman" w:hAnsi="Times New Roman"/>
                <w:lang w:val="en-GB" w:eastAsia="ru-RU"/>
              </w:rPr>
              <w:t>.5. The Buyer is not bound to take delivery of the Goods until it receives the complete and correct package of documents in accordance with Clause 7.</w:t>
            </w:r>
            <w:r>
              <w:rPr>
                <w:rFonts w:ascii="Times New Roman" w:eastAsia="Times New Roman" w:hAnsi="Times New Roman"/>
                <w:lang w:eastAsia="ru-RU"/>
              </w:rPr>
              <w:t>3</w:t>
            </w:r>
            <w:r>
              <w:rPr>
                <w:rFonts w:ascii="Times New Roman" w:eastAsia="Times New Roman" w:hAnsi="Times New Roman"/>
                <w:lang w:val="en-GB" w:eastAsia="ru-RU"/>
              </w:rPr>
              <w:t xml:space="preserve"> of the Contract. At the same time, the Supplier shall incur liability stipulated in Clause </w:t>
            </w:r>
            <w:r>
              <w:rPr>
                <w:rFonts w:ascii="Times New Roman" w:eastAsia="Times New Roman" w:hAnsi="Times New Roman"/>
                <w:lang w:eastAsia="ru-RU"/>
              </w:rPr>
              <w:t>9</w:t>
            </w:r>
            <w:r>
              <w:rPr>
                <w:rFonts w:ascii="Times New Roman" w:eastAsia="Times New Roman" w:hAnsi="Times New Roman"/>
                <w:lang w:val="en-GB" w:eastAsia="ru-RU"/>
              </w:rPr>
              <w:t>.1 and Clause</w:t>
            </w:r>
            <w:r>
              <w:rPr>
                <w:rFonts w:ascii="Times New Roman" w:eastAsia="Times New Roman" w:hAnsi="Times New Roman"/>
                <w:lang w:eastAsia="ru-RU"/>
              </w:rPr>
              <w:t xml:space="preserve"> 9.2.</w:t>
            </w:r>
            <w:r>
              <w:rPr>
                <w:rFonts w:ascii="Times New Roman" w:eastAsia="Times New Roman" w:hAnsi="Times New Roman"/>
                <w:lang w:val="en-GB" w:eastAsia="ru-RU"/>
              </w:rPr>
              <w:t xml:space="preserve"> </w:t>
            </w:r>
            <w:proofErr w:type="gramStart"/>
            <w:r>
              <w:rPr>
                <w:rFonts w:ascii="Times New Roman" w:eastAsia="Times New Roman" w:hAnsi="Times New Roman"/>
                <w:lang w:eastAsia="ru-RU"/>
              </w:rPr>
              <w:t>о</w:t>
            </w:r>
            <w:proofErr w:type="spellStart"/>
            <w:r>
              <w:rPr>
                <w:rFonts w:ascii="Times New Roman" w:eastAsia="Times New Roman" w:hAnsi="Times New Roman"/>
                <w:lang w:val="en-GB" w:eastAsia="ru-RU"/>
              </w:rPr>
              <w:t>f</w:t>
            </w:r>
            <w:proofErr w:type="spellEnd"/>
            <w:proofErr w:type="gramEnd"/>
            <w:r>
              <w:rPr>
                <w:rFonts w:ascii="Times New Roman" w:eastAsia="Times New Roman" w:hAnsi="Times New Roman"/>
                <w:lang w:val="en-GB" w:eastAsia="ru-RU"/>
              </w:rPr>
              <w:t xml:space="preserve"> the Contract for delay in delivery of the Goods caused by failure to hand over or delay in handing over of such documents or handing over of documents with false information and/or information that does not conform to the Goods actually delivered. </w:t>
            </w:r>
            <w:proofErr w:type="gramStart"/>
            <w:r>
              <w:rPr>
                <w:rFonts w:ascii="Times New Roman" w:eastAsia="Times New Roman" w:hAnsi="Times New Roman"/>
                <w:lang w:val="en-GB" w:eastAsia="ru-RU"/>
              </w:rPr>
              <w:t>In this instance the Supplier shall indemnify the Buyer against all damages incurred in connection with delay in customs processing and declaring of the Goods, as well as indemnify the Buyer against any taxes, duties, charges, fines, and penalties imposed by governmental authorities or by carriers on the Buyer, its agents or contractors as a result of Supplier’s failure to perform its obligations specified in Clause 7.</w:t>
            </w:r>
            <w:r>
              <w:rPr>
                <w:rFonts w:ascii="Times New Roman" w:eastAsia="Times New Roman" w:hAnsi="Times New Roman"/>
                <w:lang w:eastAsia="ru-RU"/>
              </w:rPr>
              <w:t>3</w:t>
            </w:r>
            <w:r>
              <w:rPr>
                <w:rFonts w:ascii="Times New Roman" w:eastAsia="Times New Roman" w:hAnsi="Times New Roman"/>
                <w:lang w:val="en-GB" w:eastAsia="ru-RU"/>
              </w:rPr>
              <w:t xml:space="preserve"> of the Contract.</w:t>
            </w:r>
            <w:proofErr w:type="gramEnd"/>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9</w:t>
            </w:r>
            <w:r>
              <w:rPr>
                <w:rFonts w:ascii="Times New Roman" w:eastAsia="Times New Roman" w:hAnsi="Times New Roman"/>
                <w:lang w:val="en-GB" w:eastAsia="ru-RU"/>
              </w:rPr>
              <w:t>.</w:t>
            </w:r>
            <w:r>
              <w:rPr>
                <w:rFonts w:ascii="Times New Roman" w:eastAsia="Times New Roman" w:hAnsi="Times New Roman"/>
                <w:lang w:eastAsia="ru-RU"/>
              </w:rPr>
              <w:t>6</w:t>
            </w:r>
            <w:r>
              <w:rPr>
                <w:rFonts w:ascii="Times New Roman" w:eastAsia="Times New Roman" w:hAnsi="Times New Roman"/>
                <w:lang w:val="en-GB" w:eastAsia="ru-RU"/>
              </w:rPr>
              <w:t xml:space="preserve">. The Buyer is not bound to take delivery of the Goods that are not properly contained, packed, or marked until the Supplier duly contains, packs, and marks the Goods. At the same time, the Supplier shall incur liability specified by Clause </w:t>
            </w:r>
            <w:r>
              <w:rPr>
                <w:rFonts w:ascii="Times New Roman" w:eastAsia="Times New Roman" w:hAnsi="Times New Roman"/>
                <w:lang w:eastAsia="ru-RU"/>
              </w:rPr>
              <w:t>9</w:t>
            </w:r>
            <w:r>
              <w:rPr>
                <w:rFonts w:ascii="Times New Roman" w:eastAsia="Times New Roman" w:hAnsi="Times New Roman"/>
                <w:lang w:val="en-GB" w:eastAsia="ru-RU"/>
              </w:rPr>
              <w:t>.1 and Clause</w:t>
            </w:r>
            <w:r>
              <w:rPr>
                <w:rFonts w:ascii="Times New Roman" w:eastAsia="Times New Roman" w:hAnsi="Times New Roman"/>
                <w:lang w:eastAsia="ru-RU"/>
              </w:rPr>
              <w:t xml:space="preserve"> 9.2.</w:t>
            </w:r>
            <w:r>
              <w:rPr>
                <w:rFonts w:ascii="Times New Roman" w:eastAsia="Times New Roman" w:hAnsi="Times New Roman"/>
                <w:color w:val="000000"/>
                <w:lang w:val="en-GB" w:eastAsia="ru-RU"/>
              </w:rPr>
              <w:t xml:space="preserve"> </w:t>
            </w:r>
            <w:proofErr w:type="gramStart"/>
            <w:r>
              <w:rPr>
                <w:rFonts w:ascii="Times New Roman" w:eastAsia="Times New Roman" w:hAnsi="Times New Roman"/>
                <w:lang w:val="en-GB" w:eastAsia="ru-RU"/>
              </w:rPr>
              <w:t>of</w:t>
            </w:r>
            <w:proofErr w:type="gramEnd"/>
            <w:r>
              <w:rPr>
                <w:rFonts w:ascii="Times New Roman" w:eastAsia="Times New Roman" w:hAnsi="Times New Roman"/>
                <w:lang w:val="en-GB" w:eastAsia="ru-RU"/>
              </w:rPr>
              <w:t xml:space="preserve"> the Contract for delay in delivery of the Goods to the Buyer caused by lack of proper containing, packing, or marking of the Goods. Where the Supplier fails to comply with the requirements in relation to marking, the Buyer may also resort to remedies provided for in case of failure to comply with the requirements in relation </w:t>
            </w:r>
            <w:r>
              <w:rPr>
                <w:rFonts w:ascii="Times New Roman" w:eastAsia="Times New Roman" w:hAnsi="Times New Roman"/>
                <w:lang w:val="en-GB" w:eastAsia="ru-RU"/>
              </w:rPr>
              <w:lastRenderedPageBreak/>
              <w:t>to containing or packing.</w:t>
            </w:r>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eastAsia="ru-RU"/>
              </w:rPr>
              <w:t xml:space="preserve">9.7. </w:t>
            </w:r>
            <w:r>
              <w:rPr>
                <w:rFonts w:ascii="Times New Roman" w:eastAsia="Times New Roman" w:hAnsi="Times New Roman"/>
                <w:lang w:val="en-GB" w:eastAsia="ru-RU"/>
              </w:rPr>
              <w:t>If the Buyer defaults a deadline specified in the Contract for payment for the delivered Goods</w:t>
            </w:r>
            <w:r>
              <w:rPr>
                <w:rFonts w:ascii="Times New Roman" w:eastAsia="Times New Roman" w:hAnsi="Times New Roman"/>
                <w:lang w:eastAsia="ru-RU"/>
              </w:rPr>
              <w:t xml:space="preserve"> by more than 21-days period</w:t>
            </w:r>
            <w:r>
              <w:rPr>
                <w:rFonts w:ascii="Times New Roman" w:eastAsia="Times New Roman" w:hAnsi="Times New Roman"/>
                <w:lang w:val="en-GB" w:eastAsia="ru-RU"/>
              </w:rPr>
              <w:t xml:space="preserve">, the Supplier may, as its sole remedy, recover from the Buyer penalty in the form of a fine at the rate of 0.1% of overdue amount per each day of delay, but not more than </w:t>
            </w:r>
            <w:r>
              <w:rPr>
                <w:rFonts w:ascii="Times New Roman" w:eastAsia="Times New Roman" w:hAnsi="Times New Roman"/>
                <w:lang w:eastAsia="ru-RU"/>
              </w:rPr>
              <w:t>15</w:t>
            </w:r>
            <w:r>
              <w:rPr>
                <w:rFonts w:ascii="Times New Roman" w:eastAsia="Times New Roman" w:hAnsi="Times New Roman"/>
                <w:lang w:val="en-GB" w:eastAsia="ru-RU"/>
              </w:rPr>
              <w:t>% of overdue amount.</w:t>
            </w:r>
            <w:proofErr w:type="gramEnd"/>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9.8.</w:t>
            </w:r>
            <w:r>
              <w:rPr>
                <w:rFonts w:ascii="Times New Roman" w:eastAsia="Times New Roman" w:hAnsi="Times New Roman"/>
                <w:lang w:val="en-GB" w:eastAsia="ru-RU"/>
              </w:rPr>
              <w:tab/>
              <w:t xml:space="preserve">If one Party suffers damages </w:t>
            </w:r>
            <w:proofErr w:type="gramStart"/>
            <w:r>
              <w:rPr>
                <w:rFonts w:ascii="Times New Roman" w:eastAsia="Times New Roman" w:hAnsi="Times New Roman"/>
                <w:lang w:val="en-GB" w:eastAsia="ru-RU"/>
              </w:rPr>
              <w:t>as a result</w:t>
            </w:r>
            <w:proofErr w:type="gramEnd"/>
            <w:r>
              <w:rPr>
                <w:rFonts w:ascii="Times New Roman" w:eastAsia="Times New Roman" w:hAnsi="Times New Roman"/>
                <w:lang w:val="en-GB" w:eastAsia="ru-RU"/>
              </w:rPr>
              <w:t xml:space="preserve"> of breach of the obligations under the Contract by the other Party (whether such breach is material or not), it may recover compensation of damages in full, including lost profit, unless the Contract provides otherwise. The remedies set out in the Contract are cumulative and not exclusive of other remedies unless the Contract provides otherwise. No approval of the Buyer shall release the Supplier from its obligations under the Contract and liability for their non-performance or underperformance.</w:t>
            </w:r>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9.9. </w:t>
            </w:r>
            <w:r>
              <w:rPr>
                <w:rFonts w:ascii="Times New Roman" w:eastAsia="Times New Roman" w:hAnsi="Times New Roman"/>
                <w:lang w:val="en-GB" w:eastAsia="ru-RU"/>
              </w:rPr>
              <w:t>Payment of penalty and damages in case of non-performance or underperformance of contractual obligations by the Party shall not release the Party from its obligations under the Contract.</w:t>
            </w:r>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9.10. </w:t>
            </w:r>
            <w:r>
              <w:rPr>
                <w:rFonts w:ascii="Times New Roman" w:eastAsia="Times New Roman" w:hAnsi="Times New Roman"/>
                <w:lang w:val="en-GB" w:eastAsia="ru-RU"/>
              </w:rPr>
              <w:t>When the Contract provides for fine or penalty, damages caused by breach shall be compensable in full in addition to such fine.</w:t>
            </w:r>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val="en-GB" w:eastAsia="ru-RU"/>
              </w:rPr>
            </w:pPr>
            <w:proofErr w:type="gramStart"/>
            <w:r>
              <w:rPr>
                <w:rFonts w:ascii="Times New Roman" w:eastAsia="Times New Roman" w:hAnsi="Times New Roman"/>
                <w:lang w:eastAsia="ru-RU"/>
              </w:rPr>
              <w:t>9.11.</w:t>
            </w:r>
            <w:r>
              <w:rPr>
                <w:rFonts w:ascii="Times New Roman" w:eastAsia="Times New Roman" w:hAnsi="Times New Roman"/>
                <w:lang w:val="en-GB" w:eastAsia="ru-RU"/>
              </w:rPr>
              <w:t xml:space="preserve"> The Buyer may deduct, by way of set off of a counter-claim of the same kind, from any sum due by the Buyer to the Supplier under the Contract any amount of any claim the Buyer has against the Supplier (whether arisen under or in connection with the Contract or under any other transaction between the Parties), including (but not limited to) amounts of penalty, damages, unearned advance payment (if applicable), by submitting a notice of set-off.</w:t>
            </w:r>
            <w:proofErr w:type="gramEnd"/>
            <w:r>
              <w:rPr>
                <w:rFonts w:ascii="Times New Roman" w:eastAsia="Times New Roman" w:hAnsi="Times New Roman"/>
                <w:lang w:val="en-GB" w:eastAsia="ru-RU"/>
              </w:rPr>
              <w:t xml:space="preserve"> A claim to pay penalty or damages, as well as any other monetary claim of the Buyer against the Supplier </w:t>
            </w:r>
            <w:proofErr w:type="gramStart"/>
            <w:r>
              <w:rPr>
                <w:rFonts w:ascii="Times New Roman" w:eastAsia="Times New Roman" w:hAnsi="Times New Roman"/>
                <w:lang w:val="en-GB" w:eastAsia="ru-RU"/>
              </w:rPr>
              <w:t>shall be deemed</w:t>
            </w:r>
            <w:proofErr w:type="gramEnd"/>
            <w:r>
              <w:rPr>
                <w:rFonts w:ascii="Times New Roman" w:eastAsia="Times New Roman" w:hAnsi="Times New Roman"/>
                <w:lang w:val="en-GB" w:eastAsia="ru-RU"/>
              </w:rPr>
              <w:t xml:space="preserve"> of the same kind as the obligation of the Buyer to pay for the Goods.</w:t>
            </w:r>
          </w:p>
          <w:p w:rsidR="00507F83" w:rsidRDefault="00507F83" w:rsidP="00507F83">
            <w:pPr>
              <w:widowControl w:val="0"/>
              <w:shd w:val="clear" w:color="auto" w:fill="FFFFFF"/>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eastAsia="ru-RU"/>
              </w:rPr>
              <w:t>9.12.</w:t>
            </w:r>
            <w:r>
              <w:rPr>
                <w:rFonts w:ascii="Times New Roman" w:eastAsia="Times New Roman" w:hAnsi="Times New Roman"/>
                <w:lang w:val="en-GB" w:eastAsia="ru-RU"/>
              </w:rPr>
              <w:t xml:space="preserve"> Any liability provided for in the Contract shall apply if a Party concerned dispatches a written request to the adverse Party and shall accrue for the period specified in such written request. Penalty </w:t>
            </w:r>
            <w:proofErr w:type="gramStart"/>
            <w:r>
              <w:rPr>
                <w:rFonts w:ascii="Times New Roman" w:eastAsia="Times New Roman" w:hAnsi="Times New Roman"/>
                <w:lang w:val="en-GB" w:eastAsia="ru-RU"/>
              </w:rPr>
              <w:t>may be calculated</w:t>
            </w:r>
            <w:proofErr w:type="gramEnd"/>
            <w:r>
              <w:rPr>
                <w:rFonts w:ascii="Times New Roman" w:eastAsia="Times New Roman" w:hAnsi="Times New Roman"/>
                <w:lang w:val="en-GB" w:eastAsia="ru-RU"/>
              </w:rPr>
              <w:t xml:space="preserve"> up to the date of actual discharge of breached obligation or up to the date of Contract termination inclusive. The defaulting Party shall pay relevant penalty, damages, or other sanctions on the first written request of other Party within 10 banking days of such request. </w:t>
            </w:r>
          </w:p>
          <w:p w:rsidR="00507F83" w:rsidRDefault="00507F83" w:rsidP="00507F83">
            <w:pPr>
              <w:widowControl w:val="0"/>
              <w:shd w:val="clear" w:color="auto" w:fill="FFFFFF"/>
              <w:tabs>
                <w:tab w:val="left" w:pos="1162"/>
                <w:tab w:val="left" w:pos="1583"/>
                <w:tab w:val="left" w:pos="1841"/>
                <w:tab w:val="left" w:pos="2222"/>
              </w:tabs>
              <w:autoSpaceDE w:val="0"/>
              <w:autoSpaceDN w:val="0"/>
              <w:adjustRightInd w:val="0"/>
              <w:jc w:val="both"/>
              <w:rPr>
                <w:rFonts w:ascii="Times New Roman" w:eastAsia="Times New Roman" w:hAnsi="Times New Roman"/>
                <w:lang w:val="en-GB" w:eastAsia="ru-RU"/>
              </w:rPr>
            </w:pPr>
          </w:p>
        </w:tc>
      </w:tr>
      <w:tr w:rsidR="00507F83" w:rsidTr="00507F83">
        <w:trPr>
          <w:jc w:val="center"/>
        </w:trPr>
        <w:tc>
          <w:tcPr>
            <w:tcW w:w="2500" w:type="pct"/>
          </w:tcPr>
          <w:p w:rsidR="00507F83" w:rsidRDefault="00507F83" w:rsidP="00507F83">
            <w:pPr>
              <w:widowControl w:val="0"/>
              <w:autoSpaceDE w:val="0"/>
              <w:autoSpaceDN w:val="0"/>
              <w:adjustRightInd w:val="0"/>
              <w:rPr>
                <w:rFonts w:ascii="Times New Roman" w:eastAsia="Times New Roman" w:hAnsi="Times New Roman"/>
                <w:b/>
                <w:lang w:eastAsia="ru-RU"/>
              </w:rPr>
            </w:pPr>
          </w:p>
          <w:p w:rsidR="00507F83"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eastAsia="ru-RU"/>
              </w:rPr>
              <w:t>Статья</w:t>
            </w:r>
            <w:proofErr w:type="spellEnd"/>
            <w:r>
              <w:rPr>
                <w:rFonts w:ascii="Times New Roman" w:eastAsia="Times New Roman" w:hAnsi="Times New Roman"/>
                <w:b/>
                <w:lang w:eastAsia="ru-RU"/>
              </w:rPr>
              <w:t xml:space="preserve"> 10. </w:t>
            </w:r>
            <w:proofErr w:type="spellStart"/>
            <w:r>
              <w:rPr>
                <w:rFonts w:ascii="Times New Roman" w:eastAsia="Times New Roman" w:hAnsi="Times New Roman"/>
                <w:b/>
                <w:lang w:eastAsia="ru-RU"/>
              </w:rPr>
              <w:t>Обстоятельства</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непреодолимой</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силы</w:t>
            </w:r>
            <w:proofErr w:type="spellEnd"/>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rPr>
                <w:rFonts w:ascii="Times New Roman" w:eastAsia="Times New Roman" w:hAnsi="Times New Roman"/>
                <w:b/>
                <w:lang w:eastAsia="ru-RU"/>
              </w:rPr>
            </w:pP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Article</w:t>
            </w:r>
            <w:r>
              <w:rPr>
                <w:rFonts w:ascii="Times New Roman" w:eastAsia="Times New Roman" w:hAnsi="Times New Roman"/>
                <w:b/>
                <w:lang w:eastAsia="ru-RU"/>
              </w:rPr>
              <w:t xml:space="preserve"> 10. </w:t>
            </w:r>
            <w:r>
              <w:rPr>
                <w:rFonts w:ascii="Times New Roman" w:eastAsia="Times New Roman" w:hAnsi="Times New Roman"/>
                <w:b/>
                <w:lang w:val="en-GB" w:eastAsia="ru-RU"/>
              </w:rPr>
              <w:t>Force</w:t>
            </w:r>
            <w:r>
              <w:rPr>
                <w:rFonts w:ascii="Times New Roman" w:eastAsia="Times New Roman" w:hAnsi="Times New Roman"/>
                <w:b/>
                <w:lang w:eastAsia="ru-RU"/>
              </w:rPr>
              <w:t xml:space="preserve"> </w:t>
            </w:r>
            <w:r>
              <w:rPr>
                <w:rFonts w:ascii="Times New Roman" w:eastAsia="Times New Roman" w:hAnsi="Times New Roman"/>
                <w:b/>
                <w:lang w:val="en-GB" w:eastAsia="ru-RU"/>
              </w:rPr>
              <w:t>majeure</w:t>
            </w: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p>
        </w:tc>
      </w:tr>
      <w:tr w:rsidR="00507F83" w:rsidRPr="00E7252C" w:rsidTr="00507F83">
        <w:trPr>
          <w:jc w:val="center"/>
        </w:trPr>
        <w:tc>
          <w:tcPr>
            <w:tcW w:w="2500" w:type="pct"/>
          </w:tcPr>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10.1.</w:t>
            </w:r>
            <w:r w:rsidRPr="00507F83">
              <w:rPr>
                <w:rFonts w:ascii="Times New Roman" w:eastAsia="Times New Roman" w:hAnsi="Times New Roman"/>
                <w:color w:val="000000"/>
                <w:lang w:val="ru-RU" w:eastAsia="ru-RU"/>
              </w:rPr>
              <w:t xml:space="preserve"> Стороны освобождаются от ответственности за неисполнение или ненадлежащее исполнение своих обязательств по Договору, если оно вызвано чрезвычайными и </w:t>
            </w:r>
            <w:r w:rsidRPr="00507F83">
              <w:rPr>
                <w:rFonts w:ascii="Times New Roman" w:eastAsia="Times New Roman" w:hAnsi="Times New Roman"/>
                <w:color w:val="000000"/>
                <w:spacing w:val="-2"/>
                <w:lang w:val="ru-RU" w:eastAsia="ru-RU"/>
              </w:rPr>
              <w:t>непредотвратимыми</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1"/>
                <w:lang w:val="ru-RU" w:eastAsia="ru-RU"/>
              </w:rPr>
              <w:t>при</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3"/>
                <w:lang w:val="ru-RU" w:eastAsia="ru-RU"/>
              </w:rPr>
              <w:t>данных</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3"/>
                <w:lang w:val="ru-RU" w:eastAsia="ru-RU"/>
              </w:rPr>
              <w:t>условиях</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2"/>
                <w:lang w:val="ru-RU" w:eastAsia="ru-RU"/>
              </w:rPr>
              <w:t>обстоятельствами</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2"/>
                <w:lang w:val="ru-RU" w:eastAsia="ru-RU"/>
              </w:rPr>
              <w:t xml:space="preserve">(обстоятельствами </w:t>
            </w:r>
            <w:r w:rsidRPr="00507F83">
              <w:rPr>
                <w:rFonts w:ascii="Times New Roman" w:eastAsia="Times New Roman" w:hAnsi="Times New Roman"/>
                <w:color w:val="000000"/>
                <w:lang w:val="ru-RU" w:eastAsia="ru-RU"/>
              </w:rPr>
              <w:t xml:space="preserve">непреодолимой силы), включая, в частности: пожар, наводнение, землетрясение, эпидемия, пандемия, война, забастовки или локауты, за исключением забастовок или локаутов, проводимых работниками Поставщика или самим Поставщиком, акты правительственного запрещения экспорта или импорта или другие подобные обстоятельства, которые непосредственно препятствовали исполнению Договора. </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color w:val="000000"/>
                <w:spacing w:val="-1"/>
                <w:lang w:val="ru-RU" w:eastAsia="ru-RU"/>
              </w:rPr>
              <w:t>10.2.</w:t>
            </w:r>
            <w:r w:rsidRPr="00507F83">
              <w:rPr>
                <w:rFonts w:ascii="Times New Roman" w:eastAsia="Times New Roman" w:hAnsi="Times New Roman"/>
                <w:color w:val="000000"/>
                <w:lang w:val="ru-RU" w:eastAsia="ru-RU"/>
              </w:rPr>
              <w:t xml:space="preserve"> Срок исполнения обязательств по Договору Стороной, для которой возникли обстоятельства непреодолимой силы, переносится на время, в течение которого данные обстоятельства будут препятствовать исполнению Договора.</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 xml:space="preserve">10.3. </w:t>
            </w:r>
            <w:r w:rsidRPr="00507F83">
              <w:rPr>
                <w:rFonts w:ascii="Times New Roman" w:eastAsia="Times New Roman" w:hAnsi="Times New Roman"/>
                <w:color w:val="000000"/>
                <w:lang w:val="ru-RU" w:eastAsia="ru-RU"/>
              </w:rPr>
              <w:t>Сторона, для которой стало невозможным исполнить свои обязательства по Договору вследствие обстоятельства непреодолимой силы, в разумный срок должна направить другой Стороне выданное уполномоченным органом или организацией страны, в которой имело действие обстоятельство непреодолимой силы или его прямые последствия, подтверждение наличия и продолжительности обстоятельств непреодолимой силы. Сертификат, выданный соответствующей торговой палатой страны регистрации Поставщика и (или) Министерством инвестиций и внешней торговли Республики Узбекистан</w:t>
            </w:r>
            <w:r w:rsidRPr="00507F83">
              <w:rPr>
                <w:rFonts w:ascii="Times New Roman" w:eastAsia="Times New Roman" w:hAnsi="Times New Roman"/>
                <w:color w:val="000000"/>
                <w:spacing w:val="-2"/>
                <w:lang w:val="ru-RU" w:eastAsia="ru-RU"/>
              </w:rPr>
              <w:t>,</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2"/>
                <w:lang w:val="ru-RU" w:eastAsia="ru-RU"/>
              </w:rPr>
              <w:t>будет</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2"/>
                <w:lang w:val="ru-RU" w:eastAsia="ru-RU"/>
              </w:rPr>
              <w:t>достаточным</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2"/>
                <w:lang w:val="ru-RU" w:eastAsia="ru-RU"/>
              </w:rPr>
              <w:t>доказательством</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2"/>
                <w:lang w:val="ru-RU" w:eastAsia="ru-RU"/>
              </w:rPr>
              <w:t>таких</w:t>
            </w:r>
            <w:r w:rsidRPr="00507F83">
              <w:rPr>
                <w:rFonts w:ascii="Times New Roman" w:eastAsia="Times New Roman" w:hAnsi="Times New Roman"/>
                <w:color w:val="000000"/>
                <w:lang w:val="ru-RU" w:eastAsia="ru-RU"/>
              </w:rPr>
              <w:t xml:space="preserve"> </w:t>
            </w:r>
            <w:r w:rsidRPr="00507F83">
              <w:rPr>
                <w:rFonts w:ascii="Times New Roman" w:eastAsia="Times New Roman" w:hAnsi="Times New Roman"/>
                <w:color w:val="000000"/>
                <w:spacing w:val="-2"/>
                <w:lang w:val="ru-RU" w:eastAsia="ru-RU"/>
              </w:rPr>
              <w:t>обстоятельств</w:t>
            </w:r>
            <w:r w:rsidRPr="00507F83">
              <w:rPr>
                <w:rFonts w:ascii="Times New Roman" w:eastAsia="Times New Roman" w:hAnsi="Times New Roman"/>
                <w:color w:val="000000"/>
                <w:lang w:val="ru-RU" w:eastAsia="ru-RU"/>
              </w:rPr>
              <w:t xml:space="preserve"> и </w:t>
            </w:r>
            <w:r w:rsidRPr="00507F83">
              <w:rPr>
                <w:rFonts w:ascii="Times New Roman" w:eastAsia="Times New Roman" w:hAnsi="Times New Roman"/>
                <w:color w:val="000000"/>
                <w:spacing w:val="-2"/>
                <w:lang w:val="ru-RU" w:eastAsia="ru-RU"/>
              </w:rPr>
              <w:t xml:space="preserve">их </w:t>
            </w:r>
            <w:r w:rsidRPr="00507F83">
              <w:rPr>
                <w:rFonts w:ascii="Times New Roman" w:eastAsia="Times New Roman" w:hAnsi="Times New Roman"/>
                <w:color w:val="000000"/>
                <w:lang w:val="ru-RU" w:eastAsia="ru-RU"/>
              </w:rPr>
              <w:t xml:space="preserve">продолжительности. </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r w:rsidRPr="00507F83">
              <w:rPr>
                <w:rFonts w:ascii="Times New Roman" w:eastAsia="Times New Roman" w:hAnsi="Times New Roman"/>
                <w:color w:val="000000"/>
                <w:spacing w:val="-1"/>
                <w:lang w:val="ru-RU" w:eastAsia="ru-RU"/>
              </w:rPr>
              <w:t>10.4.</w:t>
            </w:r>
            <w:r w:rsidRPr="00507F83">
              <w:rPr>
                <w:rFonts w:ascii="Times New Roman" w:eastAsia="Times New Roman" w:hAnsi="Times New Roman"/>
                <w:color w:val="000000"/>
                <w:lang w:val="ru-RU" w:eastAsia="ru-RU"/>
              </w:rPr>
              <w:t xml:space="preserve"> Если такие обстоятельства непреодолимой силы будут препятствовать исполнению обязательств по Договору дольше, чем два месяца подряд, то (при условии соблюдения всех положений настоящей статьи) любая Сторона будет вправе в одностороннем порядке отказаться от исполнения Договора.</w:t>
            </w: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eastAsia="ru-RU"/>
              </w:rPr>
            </w:pPr>
            <w:proofErr w:type="gramStart"/>
            <w:r>
              <w:rPr>
                <w:rFonts w:ascii="Times New Roman" w:eastAsia="Times New Roman" w:hAnsi="Times New Roman"/>
                <w:lang w:val="en-GB" w:eastAsia="ru-RU"/>
              </w:rPr>
              <w:t>1</w:t>
            </w:r>
            <w:r>
              <w:rPr>
                <w:rFonts w:ascii="Times New Roman" w:eastAsia="Times New Roman" w:hAnsi="Times New Roman"/>
                <w:lang w:eastAsia="ru-RU"/>
              </w:rPr>
              <w:t>0</w:t>
            </w:r>
            <w:r>
              <w:rPr>
                <w:rFonts w:ascii="Times New Roman" w:eastAsia="Times New Roman" w:hAnsi="Times New Roman"/>
                <w:lang w:val="en-GB" w:eastAsia="ru-RU"/>
              </w:rPr>
              <w:t xml:space="preserve">.1. A Party is not liable for a failure to perform or improper performance of any of its obligations under the Contract if the same was due to an extraordinary circumstance inevitable under given conditions (force majeure), including, but not limited to, flood, fire, earthquake, epidemic, </w:t>
            </w:r>
            <w:hyperlink r:id="rId12" w:history="1">
              <w:proofErr w:type="spellStart"/>
              <w:r>
                <w:rPr>
                  <w:rFonts w:ascii="Times New Roman" w:eastAsia="Times New Roman" w:hAnsi="Times New Roman"/>
                  <w:lang w:val="en-GB" w:eastAsia="ru-RU"/>
                </w:rPr>
                <w:t>pandemia</w:t>
              </w:r>
              <w:proofErr w:type="spellEnd"/>
            </w:hyperlink>
            <w:r>
              <w:rPr>
                <w:rFonts w:ascii="Times New Roman" w:eastAsia="Times New Roman" w:hAnsi="Times New Roman"/>
                <w:lang w:val="en-GB" w:eastAsia="ru-RU"/>
              </w:rPr>
              <w:t>,</w:t>
            </w:r>
            <w:r>
              <w:rPr>
                <w:rFonts w:ascii="Times New Roman" w:eastAsia="Times New Roman" w:hAnsi="Times New Roman"/>
                <w:lang w:eastAsia="ru-RU"/>
              </w:rPr>
              <w:t xml:space="preserve"> </w:t>
            </w:r>
            <w:r>
              <w:rPr>
                <w:rFonts w:ascii="Times New Roman" w:eastAsia="Times New Roman" w:hAnsi="Times New Roman"/>
                <w:lang w:val="en-GB" w:eastAsia="ru-RU"/>
              </w:rPr>
              <w:t>war, strikes or lockouts, except for strikes or lockouts conducted by the Supplier’s employees or the Supplier itself, import/export restrictions imposed by governmental authorities or other similar circumstance which directly impedes the Contract’s performance.</w:t>
            </w:r>
            <w:proofErr w:type="gramEnd"/>
            <w:r>
              <w:rPr>
                <w:rFonts w:ascii="Times New Roman" w:eastAsia="Times New Roman" w:hAnsi="Times New Roman"/>
                <w:lang w:val="en-GB" w:eastAsia="ru-RU"/>
              </w:rPr>
              <w:t xml:space="preserve"> </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eastAsia="ru-RU"/>
              </w:rPr>
              <w:t>10</w:t>
            </w:r>
            <w:r>
              <w:rPr>
                <w:rFonts w:ascii="Times New Roman" w:eastAsia="Times New Roman" w:hAnsi="Times New Roman"/>
                <w:lang w:val="en-GB" w:eastAsia="ru-RU"/>
              </w:rPr>
              <w:t xml:space="preserve">.2. Time for the performance of the obligations under the Contract by the Party affected by a force majeure </w:t>
            </w:r>
            <w:proofErr w:type="gramStart"/>
            <w:r>
              <w:rPr>
                <w:rFonts w:ascii="Times New Roman" w:eastAsia="Times New Roman" w:hAnsi="Times New Roman"/>
                <w:lang w:val="en-GB" w:eastAsia="ru-RU"/>
              </w:rPr>
              <w:t>shall be extended</w:t>
            </w:r>
            <w:proofErr w:type="gramEnd"/>
            <w:r>
              <w:rPr>
                <w:rFonts w:ascii="Times New Roman" w:eastAsia="Times New Roman" w:hAnsi="Times New Roman"/>
                <w:lang w:val="en-GB" w:eastAsia="ru-RU"/>
              </w:rPr>
              <w:t xml:space="preserve"> for the period during which the stated force majeure impedes the Contract’s performance. </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val="en-GB" w:eastAsia="ru-RU"/>
              </w:rPr>
              <w:t>1</w:t>
            </w:r>
            <w:r>
              <w:rPr>
                <w:rFonts w:ascii="Times New Roman" w:eastAsia="Times New Roman" w:hAnsi="Times New Roman"/>
                <w:lang w:eastAsia="ru-RU"/>
              </w:rPr>
              <w:t>0</w:t>
            </w:r>
            <w:r>
              <w:rPr>
                <w:rFonts w:ascii="Times New Roman" w:eastAsia="Times New Roman" w:hAnsi="Times New Roman"/>
                <w:lang w:val="en-GB" w:eastAsia="ru-RU"/>
              </w:rPr>
              <w:t>.3.</w:t>
            </w:r>
            <w:r>
              <w:rPr>
                <w:rFonts w:ascii="Times New Roman" w:eastAsia="Times New Roman" w:hAnsi="Times New Roman"/>
                <w:lang w:val="en-GB" w:eastAsia="ru-RU"/>
              </w:rPr>
              <w:tab/>
              <w:t>The Party unable to properly perform its obligations under the Contract as a result of a force majeure shall within reasonable time provide the other Party with a certificate issued by an authorized authority or organization of the country where the force majeure or its direct consequences took place and evidencing the occurrence and duration of such force majeure. A certificate issued by relevant Chamber of Commerce of the country of the Supplier’s incorporation and/or Ministry</w:t>
            </w:r>
            <w:r>
              <w:rPr>
                <w:rFonts w:ascii="Times New Roman" w:eastAsia="Times New Roman" w:hAnsi="Times New Roman"/>
                <w:lang w:eastAsia="ru-RU"/>
              </w:rPr>
              <w:t xml:space="preserve"> of Investment and </w:t>
            </w:r>
            <w:r>
              <w:rPr>
                <w:rFonts w:ascii="Times New Roman" w:eastAsia="Times New Roman" w:hAnsi="Times New Roman"/>
                <w:lang w:val="en-GB" w:eastAsia="ru-RU"/>
              </w:rPr>
              <w:t>Foreign Trade of the Republic of Uzbekistan will be deemed sufficient evidence of such force majeure and its duration.</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eastAsia="ru-RU"/>
              </w:rPr>
              <w:t>10.4.</w:t>
            </w:r>
            <w:r>
              <w:rPr>
                <w:rFonts w:ascii="Times New Roman" w:eastAsia="Times New Roman" w:hAnsi="Times New Roman"/>
                <w:lang w:val="en-GB" w:eastAsia="ru-RU"/>
              </w:rPr>
              <w:t xml:space="preserve"> If such force majeure impedes the performance of the obligations under the Contract for more than two consecutive months, any Party may unilaterally cancel the Contract, </w:t>
            </w:r>
            <w:proofErr w:type="gramStart"/>
            <w:r>
              <w:rPr>
                <w:rFonts w:ascii="Times New Roman" w:eastAsia="Times New Roman" w:hAnsi="Times New Roman"/>
                <w:lang w:val="en-GB" w:eastAsia="ru-RU"/>
              </w:rPr>
              <w:t>provided that</w:t>
            </w:r>
            <w:proofErr w:type="gramEnd"/>
            <w:r>
              <w:rPr>
                <w:rFonts w:ascii="Times New Roman" w:eastAsia="Times New Roman" w:hAnsi="Times New Roman"/>
                <w:lang w:val="en-GB" w:eastAsia="ru-RU"/>
              </w:rPr>
              <w:t xml:space="preserve"> all provisions of the present article are satisfied.</w:t>
            </w:r>
          </w:p>
        </w:tc>
      </w:tr>
      <w:tr w:rsidR="00507F83" w:rsidRPr="00E7252C" w:rsidTr="00507F83">
        <w:trPr>
          <w:jc w:val="center"/>
        </w:trPr>
        <w:tc>
          <w:tcPr>
            <w:tcW w:w="2500" w:type="pct"/>
          </w:tcPr>
          <w:p w:rsidR="00507F83" w:rsidRDefault="00507F83" w:rsidP="00507F83">
            <w:pPr>
              <w:widowControl w:val="0"/>
              <w:autoSpaceDE w:val="0"/>
              <w:autoSpaceDN w:val="0"/>
              <w:adjustRightInd w:val="0"/>
              <w:rPr>
                <w:rFonts w:ascii="Times New Roman" w:eastAsia="Times New Roman" w:hAnsi="Times New Roman"/>
                <w:b/>
                <w:lang w:eastAsia="ru-RU"/>
              </w:rPr>
            </w:pP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p>
        </w:tc>
      </w:tr>
      <w:tr w:rsidR="00507F83" w:rsidRPr="00E7252C" w:rsidTr="00507F83">
        <w:trPr>
          <w:jc w:val="center"/>
        </w:trPr>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eastAsia="ru-RU"/>
              </w:rPr>
            </w:pP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eastAsia="ru-RU"/>
              </w:rPr>
            </w:pPr>
          </w:p>
        </w:tc>
      </w:tr>
      <w:tr w:rsidR="00507F83" w:rsidTr="00507F83">
        <w:trPr>
          <w:jc w:val="center"/>
        </w:trPr>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eastAsia="ru-RU"/>
              </w:rPr>
              <w:t>Статья</w:t>
            </w:r>
            <w:proofErr w:type="spellEnd"/>
            <w:r>
              <w:rPr>
                <w:rFonts w:ascii="Times New Roman" w:eastAsia="Times New Roman" w:hAnsi="Times New Roman"/>
                <w:b/>
                <w:lang w:eastAsia="ru-RU"/>
              </w:rPr>
              <w:t xml:space="preserve"> 11. </w:t>
            </w:r>
            <w:proofErr w:type="spellStart"/>
            <w:r>
              <w:rPr>
                <w:rFonts w:ascii="Times New Roman" w:eastAsia="Times New Roman" w:hAnsi="Times New Roman"/>
                <w:b/>
                <w:lang w:eastAsia="ru-RU"/>
              </w:rPr>
              <w:t>Действие</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Договора</w:t>
            </w:r>
            <w:proofErr w:type="spellEnd"/>
            <w:r>
              <w:rPr>
                <w:rFonts w:ascii="Times New Roman" w:eastAsia="Times New Roman" w:hAnsi="Times New Roman"/>
                <w:b/>
                <w:lang w:eastAsia="ru-RU"/>
              </w:rPr>
              <w:t xml:space="preserve"> </w:t>
            </w: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val="en-GB" w:eastAsia="ru-RU"/>
              </w:rPr>
            </w:pPr>
            <w:r>
              <w:rPr>
                <w:rFonts w:ascii="Times New Roman" w:eastAsia="Times New Roman" w:hAnsi="Times New Roman"/>
                <w:b/>
                <w:lang w:val="en-GB" w:eastAsia="ru-RU"/>
              </w:rPr>
              <w:t>Article 1</w:t>
            </w:r>
            <w:r>
              <w:rPr>
                <w:rFonts w:ascii="Times New Roman" w:eastAsia="Times New Roman" w:hAnsi="Times New Roman"/>
                <w:b/>
                <w:lang w:eastAsia="ru-RU"/>
              </w:rPr>
              <w:t>1</w:t>
            </w:r>
            <w:r>
              <w:rPr>
                <w:rFonts w:ascii="Times New Roman" w:eastAsia="Times New Roman" w:hAnsi="Times New Roman"/>
                <w:b/>
                <w:lang w:val="en-GB" w:eastAsia="ru-RU"/>
              </w:rPr>
              <w:t>.</w:t>
            </w:r>
            <w:r>
              <w:rPr>
                <w:rFonts w:ascii="Times New Roman" w:eastAsia="Times New Roman" w:hAnsi="Times New Roman"/>
                <w:b/>
                <w:lang w:val="en-GB" w:eastAsia="ru-RU"/>
              </w:rPr>
              <w:tab/>
              <w:t>Contract Duration</w:t>
            </w:r>
          </w:p>
        </w:tc>
      </w:tr>
      <w:tr w:rsidR="00507F83" w:rsidRPr="00E7252C" w:rsidTr="00507F83">
        <w:trPr>
          <w:jc w:val="center"/>
        </w:trPr>
        <w:tc>
          <w:tcPr>
            <w:tcW w:w="2500" w:type="pct"/>
          </w:tcPr>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11.1. Договор вступает в силу со дня его подписания Сторонами и действует до полного исполнения Сторонами своих </w:t>
            </w:r>
            <w:r w:rsidRPr="00507F83">
              <w:rPr>
                <w:rFonts w:ascii="Times New Roman" w:eastAsia="Times New Roman" w:hAnsi="Times New Roman"/>
                <w:color w:val="000000"/>
                <w:spacing w:val="-1"/>
                <w:lang w:val="ru-RU" w:eastAsia="ru-RU"/>
              </w:rPr>
              <w:t xml:space="preserve">обязательств по нему, за исключением случаев его досрочного прекращения в соответствии с </w:t>
            </w:r>
            <w:r w:rsidRPr="00507F83">
              <w:rPr>
                <w:rFonts w:ascii="Times New Roman" w:eastAsia="Times New Roman" w:hAnsi="Times New Roman"/>
                <w:color w:val="000000"/>
                <w:lang w:val="ru-RU" w:eastAsia="ru-RU"/>
              </w:rPr>
              <w:t xml:space="preserve">условиями Договора. </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color w:val="000000"/>
                <w:spacing w:val="-1"/>
                <w:lang w:val="ru-RU" w:eastAsia="ru-RU"/>
              </w:rPr>
              <w:lastRenderedPageBreak/>
              <w:t>11.2.</w:t>
            </w:r>
            <w:r w:rsidRPr="00507F83">
              <w:rPr>
                <w:rFonts w:ascii="Times New Roman" w:eastAsia="Times New Roman" w:hAnsi="Times New Roman"/>
                <w:color w:val="000000"/>
                <w:lang w:val="ru-RU" w:eastAsia="ru-RU"/>
              </w:rPr>
              <w:t xml:space="preserve"> Если иное не предусмотрено Договором, Договор может быть изменен или дополнен только путем подписания дополнительного соглашения уполномоченными на то представителями Сторон.</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spacing w:val="-1"/>
                <w:lang w:val="ru-RU" w:eastAsia="ru-RU"/>
              </w:rPr>
            </w:pPr>
            <w:r>
              <w:rPr>
                <w:rFonts w:ascii="Times New Roman" w:eastAsia="Times New Roman" w:hAnsi="Times New Roman"/>
                <w:color w:val="000000"/>
                <w:spacing w:val="-1"/>
                <w:lang w:val="uz-Cyrl-UZ" w:eastAsia="ru-RU"/>
              </w:rPr>
              <w:t>11.3.Покупатель</w:t>
            </w:r>
            <w:r w:rsidRPr="00507F83">
              <w:rPr>
                <w:rFonts w:ascii="Times New Roman" w:eastAsia="Times New Roman" w:hAnsi="Times New Roman"/>
                <w:color w:val="000000"/>
                <w:spacing w:val="-1"/>
                <w:lang w:val="ru-RU" w:eastAsia="ru-RU"/>
              </w:rPr>
              <w:t xml:space="preserve"> в течение действия Договора в соответствии с условиями Договора, а также по своему усмотрению вправе в одностороннем порядке отказаться от исполнения Договора, предварительно уведомив </w:t>
            </w:r>
            <w:r>
              <w:rPr>
                <w:rFonts w:ascii="Times New Roman" w:eastAsia="Times New Roman" w:hAnsi="Times New Roman"/>
                <w:color w:val="000000"/>
                <w:spacing w:val="-1"/>
                <w:lang w:val="uz-Cyrl-UZ" w:eastAsia="ru-RU"/>
              </w:rPr>
              <w:t>Поставщика</w:t>
            </w:r>
            <w:r w:rsidRPr="00507F83">
              <w:rPr>
                <w:rFonts w:ascii="Times New Roman" w:eastAsia="Times New Roman" w:hAnsi="Times New Roman"/>
                <w:color w:val="000000"/>
                <w:spacing w:val="-1"/>
                <w:lang w:val="ru-RU" w:eastAsia="ru-RU"/>
              </w:rPr>
              <w:t xml:space="preserve"> не менее чем за 10 дней до даты отказа. В этом случае дата получения Поставщиком уведомления Покупателя будет являться датой расторжения Договора. При этом Покупатель должен оплатить стоимость   Товаров, поставленных Поставщиком до даты такого расторжения.  Поставщик</w:t>
            </w:r>
            <w:r w:rsidRPr="00507F83">
              <w:rPr>
                <w:rFonts w:ascii="Times New Roman" w:eastAsia="Times New Roman" w:hAnsi="Times New Roman"/>
                <w:color w:val="000000"/>
                <w:spacing w:val="-1"/>
                <w:lang w:val="ru-RU" w:eastAsia="ru-RU" w:bidi="ru-RU"/>
              </w:rPr>
              <w:t xml:space="preserve"> не вправе предъявлять </w:t>
            </w:r>
            <w:r w:rsidRPr="00507F83">
              <w:rPr>
                <w:rFonts w:ascii="Times New Roman" w:eastAsia="Times New Roman" w:hAnsi="Times New Roman"/>
                <w:color w:val="000000"/>
                <w:spacing w:val="-1"/>
                <w:lang w:val="ru-RU" w:eastAsia="ru-RU"/>
              </w:rPr>
              <w:t>Покупателю</w:t>
            </w:r>
            <w:r w:rsidRPr="00507F83">
              <w:rPr>
                <w:rFonts w:ascii="Times New Roman" w:eastAsia="Times New Roman" w:hAnsi="Times New Roman"/>
                <w:color w:val="000000"/>
                <w:spacing w:val="-1"/>
                <w:lang w:val="ru-RU" w:eastAsia="ru-RU" w:bidi="ru-RU"/>
              </w:rPr>
              <w:t xml:space="preserve"> требования о возмещении каких-либо убытков, которые могут возникнуть вследствие такого расторжения</w:t>
            </w:r>
            <w:r w:rsidRPr="00507F83">
              <w:rPr>
                <w:rFonts w:ascii="Times New Roman" w:eastAsia="Times New Roman" w:hAnsi="Times New Roman"/>
                <w:color w:val="000000"/>
                <w:spacing w:val="-1"/>
                <w:lang w:val="ru-RU" w:eastAsia="ru-RU"/>
              </w:rPr>
              <w:t>.</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r w:rsidRPr="00507F83">
              <w:rPr>
                <w:rFonts w:ascii="Times New Roman" w:eastAsia="Times New Roman" w:hAnsi="Times New Roman"/>
                <w:color w:val="000000"/>
                <w:spacing w:val="-1"/>
                <w:lang w:val="ru-RU" w:eastAsia="ru-RU"/>
              </w:rPr>
              <w:t>11.4.</w:t>
            </w:r>
            <w:r w:rsidRPr="00507F83">
              <w:rPr>
                <w:rFonts w:ascii="Times New Roman" w:eastAsia="Times New Roman" w:hAnsi="Times New Roman"/>
                <w:color w:val="000000"/>
                <w:lang w:val="ru-RU" w:eastAsia="ru-RU"/>
              </w:rPr>
              <w:t xml:space="preserve"> Прекращение Договора прекращает обязательства Сторон по Договору на будущий срок, за исключением положений об ответственности Сторон (включая, помимо прочего, возмещение убытков и уплату неустоек), о расчетах между Сторонами, о применимом праве и порядке разрешения споров, о гарантийном сроке и возврате суммы аванса (если применимо), а также иных положений, которые по своей природе сохраняют сил после прекращения основного обязательства.</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11.5.</w:t>
            </w:r>
            <w:r w:rsidRPr="00507F83">
              <w:rPr>
                <w:rFonts w:ascii="Times New Roman" w:eastAsia="Times New Roman" w:hAnsi="Times New Roman"/>
                <w:color w:val="000000"/>
                <w:lang w:val="ru-RU" w:eastAsia="ru-RU"/>
              </w:rPr>
              <w:t xml:space="preserve"> Во всех случаях, когда Покупатель отказался от Товара, Поставщик обязуется возвратить Покупателю уплаченные за такой Товар денежные средства в течение 10 банковских дней со дня отказа от Товара.</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p>
        </w:tc>
        <w:tc>
          <w:tcPr>
            <w:tcW w:w="2500" w:type="pct"/>
          </w:tcPr>
          <w:p w:rsidR="00507F83" w:rsidRDefault="00507F83" w:rsidP="00507F83">
            <w:pPr>
              <w:widowControl w:val="0"/>
              <w:jc w:val="both"/>
              <w:rPr>
                <w:rFonts w:ascii="Times New Roman" w:eastAsia="Times New Roman" w:hAnsi="Times New Roman"/>
                <w:color w:val="000000"/>
                <w:lang w:val="en-GB" w:eastAsia="ru-RU"/>
              </w:rPr>
            </w:pPr>
            <w:r>
              <w:rPr>
                <w:rFonts w:ascii="Times New Roman" w:eastAsia="Times New Roman" w:hAnsi="Times New Roman"/>
                <w:color w:val="000000"/>
                <w:lang w:eastAsia="ru-RU"/>
              </w:rPr>
              <w:lastRenderedPageBreak/>
              <w:t xml:space="preserve">11.1. </w:t>
            </w:r>
            <w:r>
              <w:rPr>
                <w:rFonts w:ascii="Times New Roman" w:eastAsia="Times New Roman" w:hAnsi="Times New Roman"/>
                <w:color w:val="000000"/>
                <w:lang w:val="en-GB" w:eastAsia="ru-RU"/>
              </w:rPr>
              <w:t>The</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Contract</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shall</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come</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into</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effect</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on</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the</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date</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of</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its</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signing</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by</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the</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Parties</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and</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unless</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terminated</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earlier</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in</w:t>
            </w:r>
            <w:r>
              <w:rPr>
                <w:rFonts w:ascii="Times New Roman" w:eastAsia="Times New Roman" w:hAnsi="Times New Roman"/>
                <w:color w:val="000000"/>
                <w:lang w:eastAsia="ru-RU"/>
              </w:rPr>
              <w:t xml:space="preserve"> </w:t>
            </w:r>
            <w:r>
              <w:rPr>
                <w:rFonts w:ascii="Times New Roman" w:eastAsia="Times New Roman" w:hAnsi="Times New Roman"/>
                <w:color w:val="000000"/>
                <w:lang w:val="en-GB" w:eastAsia="ru-RU"/>
              </w:rPr>
              <w:t xml:space="preserve">accordance with the provisions of the Contract, shall continue in force until all obligations on either Party under the Contract </w:t>
            </w:r>
            <w:proofErr w:type="gramStart"/>
            <w:r>
              <w:rPr>
                <w:rFonts w:ascii="Times New Roman" w:eastAsia="Times New Roman" w:hAnsi="Times New Roman"/>
                <w:color w:val="000000"/>
                <w:lang w:val="en-GB" w:eastAsia="ru-RU"/>
              </w:rPr>
              <w:t>have been completely discharged</w:t>
            </w:r>
            <w:proofErr w:type="gramEnd"/>
            <w:r>
              <w:rPr>
                <w:rFonts w:ascii="Times New Roman" w:eastAsia="Times New Roman" w:hAnsi="Times New Roman"/>
                <w:color w:val="000000"/>
                <w:lang w:val="en-GB" w:eastAsia="ru-RU"/>
              </w:rPr>
              <w:t xml:space="preserve">. </w:t>
            </w:r>
          </w:p>
          <w:p w:rsidR="00507F83" w:rsidRDefault="00507F83" w:rsidP="00507F83">
            <w:pPr>
              <w:widowControl w:val="0"/>
              <w:jc w:val="both"/>
              <w:rPr>
                <w:rFonts w:ascii="Times New Roman" w:eastAsia="Times New Roman" w:hAnsi="Times New Roman"/>
                <w:color w:val="000000"/>
                <w:lang w:val="en-GB" w:eastAsia="ru-RU"/>
              </w:rPr>
            </w:pPr>
            <w:r>
              <w:rPr>
                <w:rFonts w:ascii="Times New Roman" w:eastAsia="Times New Roman" w:hAnsi="Times New Roman"/>
                <w:color w:val="000000"/>
                <w:lang w:val="en-GB" w:eastAsia="ru-RU"/>
              </w:rPr>
              <w:lastRenderedPageBreak/>
              <w:t>1</w:t>
            </w:r>
            <w:r>
              <w:rPr>
                <w:rFonts w:ascii="Times New Roman" w:eastAsia="Times New Roman" w:hAnsi="Times New Roman"/>
                <w:color w:val="000000"/>
                <w:lang w:eastAsia="ru-RU"/>
              </w:rPr>
              <w:t>1</w:t>
            </w:r>
            <w:r>
              <w:rPr>
                <w:rFonts w:ascii="Times New Roman" w:eastAsia="Times New Roman" w:hAnsi="Times New Roman"/>
                <w:color w:val="000000"/>
                <w:lang w:val="en-GB" w:eastAsia="ru-RU"/>
              </w:rPr>
              <w:t xml:space="preserve">.2 Unless the Contract provides otherwise, the Contract </w:t>
            </w:r>
            <w:proofErr w:type="gramStart"/>
            <w:r>
              <w:rPr>
                <w:rFonts w:ascii="Times New Roman" w:eastAsia="Times New Roman" w:hAnsi="Times New Roman"/>
                <w:color w:val="000000"/>
                <w:lang w:val="en-GB" w:eastAsia="ru-RU"/>
              </w:rPr>
              <w:t>may only be amended or supplemented through signing of an amendment agreement by duly authorized representatives of the Parties</w:t>
            </w:r>
            <w:proofErr w:type="gramEnd"/>
            <w:r>
              <w:rPr>
                <w:rFonts w:ascii="Times New Roman" w:eastAsia="Times New Roman" w:hAnsi="Times New Roman"/>
                <w:color w:val="000000"/>
                <w:lang w:val="en-GB" w:eastAsia="ru-RU"/>
              </w:rPr>
              <w:t>.</w:t>
            </w:r>
          </w:p>
          <w:p w:rsidR="00507F83" w:rsidRDefault="00507F83" w:rsidP="00507F83">
            <w:pPr>
              <w:widowControl w:val="0"/>
              <w:jc w:val="both"/>
              <w:rPr>
                <w:rFonts w:ascii="Times New Roman" w:eastAsia="Times New Roman" w:hAnsi="Times New Roman"/>
                <w:lang w:eastAsia="ru-RU"/>
              </w:rPr>
            </w:pPr>
            <w:r>
              <w:rPr>
                <w:rFonts w:ascii="Times New Roman" w:eastAsia="Times New Roman" w:hAnsi="Times New Roman"/>
                <w:bCs/>
                <w:lang w:val="en-GB" w:eastAsia="ru-RU"/>
              </w:rPr>
              <w:t>1</w:t>
            </w:r>
            <w:r>
              <w:rPr>
                <w:rFonts w:ascii="Times New Roman" w:eastAsia="Times New Roman" w:hAnsi="Times New Roman"/>
                <w:bCs/>
                <w:lang w:eastAsia="ru-RU"/>
              </w:rPr>
              <w:t>1</w:t>
            </w:r>
            <w:r>
              <w:rPr>
                <w:rFonts w:ascii="Times New Roman" w:eastAsia="Times New Roman" w:hAnsi="Times New Roman"/>
                <w:bCs/>
                <w:lang w:val="en-GB" w:eastAsia="ru-RU"/>
              </w:rPr>
              <w:t xml:space="preserve">.3. The Buyer, during the validity of this </w:t>
            </w:r>
            <w:r>
              <w:rPr>
                <w:rFonts w:ascii="Times New Roman" w:eastAsia="Times New Roman" w:hAnsi="Times New Roman"/>
                <w:bCs/>
                <w:lang w:eastAsia="ru-RU"/>
              </w:rPr>
              <w:t>Contract</w:t>
            </w:r>
            <w:r>
              <w:rPr>
                <w:rFonts w:ascii="Times New Roman" w:eastAsia="Times New Roman" w:hAnsi="Times New Roman"/>
                <w:bCs/>
                <w:lang w:val="en-GB" w:eastAsia="ru-RU"/>
              </w:rPr>
              <w:t xml:space="preserve"> in accordance with the terms of the Contract, as well as at its discretion, has the right </w:t>
            </w:r>
            <w:proofErr w:type="gramStart"/>
            <w:r>
              <w:rPr>
                <w:rFonts w:ascii="Times New Roman" w:eastAsia="Times New Roman" w:hAnsi="Times New Roman"/>
                <w:bCs/>
                <w:lang w:val="en-GB" w:eastAsia="ru-RU"/>
              </w:rPr>
              <w:t>to unilaterally refuse</w:t>
            </w:r>
            <w:proofErr w:type="gramEnd"/>
            <w:r>
              <w:rPr>
                <w:rFonts w:ascii="Times New Roman" w:eastAsia="Times New Roman" w:hAnsi="Times New Roman"/>
                <w:bCs/>
                <w:lang w:val="en-GB" w:eastAsia="ru-RU"/>
              </w:rPr>
              <w:t xml:space="preserve"> to execute the Contract, having previously notified the Supplier at least </w:t>
            </w:r>
            <w:r>
              <w:rPr>
                <w:rFonts w:ascii="Times New Roman" w:eastAsia="Times New Roman" w:hAnsi="Times New Roman"/>
                <w:bCs/>
                <w:lang w:eastAsia="ru-RU"/>
              </w:rPr>
              <w:t>30</w:t>
            </w:r>
            <w:r>
              <w:rPr>
                <w:rFonts w:ascii="Times New Roman" w:eastAsia="Times New Roman" w:hAnsi="Times New Roman"/>
                <w:bCs/>
                <w:lang w:val="en-GB" w:eastAsia="ru-RU"/>
              </w:rPr>
              <w:t xml:space="preserve"> days before the date of cancellation. In this case, the date of receipt by the Supplier of the Buyer's notification will be the date of termination of the Contract In this case, the Buyer must pay the cost of the Goods delivered by the Supplier before the date of such termination. The Supplier shall not be entitled to present the Buyer with claims for compensation for any losses that may arise </w:t>
            </w:r>
            <w:proofErr w:type="gramStart"/>
            <w:r>
              <w:rPr>
                <w:rFonts w:ascii="Times New Roman" w:eastAsia="Times New Roman" w:hAnsi="Times New Roman"/>
                <w:bCs/>
                <w:lang w:val="en-GB" w:eastAsia="ru-RU"/>
              </w:rPr>
              <w:t>as a result</w:t>
            </w:r>
            <w:proofErr w:type="gramEnd"/>
            <w:r>
              <w:rPr>
                <w:rFonts w:ascii="Times New Roman" w:eastAsia="Times New Roman" w:hAnsi="Times New Roman"/>
                <w:bCs/>
                <w:lang w:val="en-GB" w:eastAsia="ru-RU"/>
              </w:rPr>
              <w:t xml:space="preserve"> of such termination.</w:t>
            </w:r>
            <w:r>
              <w:rPr>
                <w:rFonts w:ascii="Times New Roman" w:eastAsia="Times New Roman" w:hAnsi="Times New Roman"/>
                <w:lang w:eastAsia="ru-RU"/>
              </w:rPr>
              <w:t xml:space="preserve"> </w:t>
            </w:r>
          </w:p>
          <w:p w:rsidR="00507F83" w:rsidRDefault="00507F83" w:rsidP="00507F83">
            <w:pPr>
              <w:widowControl w:val="0"/>
              <w:jc w:val="both"/>
              <w:rPr>
                <w:rFonts w:ascii="Times New Roman" w:eastAsia="Times New Roman" w:hAnsi="Times New Roman"/>
                <w:lang w:val="en-GB" w:eastAsia="ru-RU"/>
              </w:rPr>
            </w:pPr>
            <w:proofErr w:type="gramStart"/>
            <w:r>
              <w:rPr>
                <w:rFonts w:ascii="Times New Roman" w:eastAsia="Times New Roman" w:hAnsi="Times New Roman"/>
                <w:bCs/>
                <w:lang w:val="en-GB" w:eastAsia="ru-RU"/>
              </w:rPr>
              <w:t>1</w:t>
            </w:r>
            <w:r>
              <w:rPr>
                <w:rFonts w:ascii="Times New Roman" w:eastAsia="Times New Roman" w:hAnsi="Times New Roman"/>
                <w:bCs/>
                <w:lang w:eastAsia="ru-RU"/>
              </w:rPr>
              <w:t>1</w:t>
            </w:r>
            <w:r>
              <w:rPr>
                <w:rFonts w:ascii="Times New Roman" w:eastAsia="Times New Roman" w:hAnsi="Times New Roman"/>
                <w:bCs/>
                <w:lang w:val="en-GB" w:eastAsia="ru-RU"/>
              </w:rPr>
              <w:t>.</w:t>
            </w:r>
            <w:r>
              <w:rPr>
                <w:rFonts w:ascii="Times New Roman" w:eastAsia="Times New Roman" w:hAnsi="Times New Roman"/>
                <w:bCs/>
                <w:lang w:eastAsia="ru-RU"/>
              </w:rPr>
              <w:t>4</w:t>
            </w:r>
            <w:r>
              <w:rPr>
                <w:rFonts w:ascii="Times New Roman" w:eastAsia="Times New Roman" w:hAnsi="Times New Roman"/>
                <w:bCs/>
                <w:lang w:val="en-GB" w:eastAsia="ru-RU"/>
              </w:rPr>
              <w:t>. Termination of the Contract puts an end to the obligations of the Parties under the Contract for the future, however the provisions relating to liability of the Parties (including, but not limited to, compensation of damages and payment of penalty), settlements between the Parties, governing law and dispute resolution procedure, confidentiality, intellectual property rights, warranty period and refund of the advance payment (if applicable), as well as any other provisions which because of their nature are intended to continue upon termination of the principal obligation shall survive.</w:t>
            </w:r>
            <w:proofErr w:type="gramEnd"/>
          </w:p>
          <w:p w:rsidR="00507F83" w:rsidRDefault="00507F83" w:rsidP="00507F83">
            <w:pPr>
              <w:widowControl w:val="0"/>
              <w:jc w:val="both"/>
              <w:rPr>
                <w:rFonts w:ascii="Times New Roman" w:eastAsia="Times New Roman" w:hAnsi="Times New Roman"/>
                <w:color w:val="000000"/>
                <w:lang w:val="en-GB" w:eastAsia="ru-RU"/>
              </w:rPr>
            </w:pPr>
            <w:r>
              <w:rPr>
                <w:rFonts w:ascii="Times New Roman" w:eastAsia="Times New Roman" w:hAnsi="Times New Roman"/>
                <w:color w:val="000000"/>
                <w:lang w:val="en-GB" w:eastAsia="ru-RU"/>
              </w:rPr>
              <w:t>1</w:t>
            </w:r>
            <w:r>
              <w:rPr>
                <w:rFonts w:ascii="Times New Roman" w:eastAsia="Times New Roman" w:hAnsi="Times New Roman"/>
                <w:color w:val="000000"/>
                <w:lang w:eastAsia="ru-RU"/>
              </w:rPr>
              <w:t>1</w:t>
            </w:r>
            <w:r>
              <w:rPr>
                <w:rFonts w:ascii="Times New Roman" w:eastAsia="Times New Roman" w:hAnsi="Times New Roman"/>
                <w:color w:val="000000"/>
                <w:lang w:val="en-GB" w:eastAsia="ru-RU"/>
              </w:rPr>
              <w:t>.</w:t>
            </w:r>
            <w:r>
              <w:rPr>
                <w:rFonts w:ascii="Times New Roman" w:eastAsia="Times New Roman" w:hAnsi="Times New Roman"/>
                <w:color w:val="000000"/>
                <w:lang w:eastAsia="ru-RU"/>
              </w:rPr>
              <w:t>5</w:t>
            </w:r>
            <w:r>
              <w:rPr>
                <w:rFonts w:ascii="Times New Roman" w:eastAsia="Times New Roman" w:hAnsi="Times New Roman"/>
                <w:color w:val="000000"/>
                <w:lang w:val="en-GB" w:eastAsia="ru-RU"/>
              </w:rPr>
              <w:t xml:space="preserve">. In all cases when the Buyer rejects the Goods the Supplier shall refund any amount paid for such Goods to the Buyer within 10 banking days of the date when the Goods </w:t>
            </w:r>
            <w:proofErr w:type="gramStart"/>
            <w:r>
              <w:rPr>
                <w:rFonts w:ascii="Times New Roman" w:eastAsia="Times New Roman" w:hAnsi="Times New Roman"/>
                <w:color w:val="000000"/>
                <w:lang w:val="en-GB" w:eastAsia="ru-RU"/>
              </w:rPr>
              <w:t>were rejected</w:t>
            </w:r>
            <w:proofErr w:type="gramEnd"/>
            <w:r>
              <w:rPr>
                <w:rFonts w:ascii="Times New Roman" w:eastAsia="Times New Roman" w:hAnsi="Times New Roman"/>
                <w:color w:val="000000"/>
                <w:lang w:val="en-GB" w:eastAsia="ru-RU"/>
              </w:rPr>
              <w: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
        </w:tc>
      </w:tr>
      <w:tr w:rsidR="00507F83" w:rsidRPr="00E7252C" w:rsidTr="00507F83">
        <w:trPr>
          <w:jc w:val="center"/>
        </w:trPr>
        <w:tc>
          <w:tcPr>
            <w:tcW w:w="2500" w:type="pct"/>
          </w:tcPr>
          <w:p w:rsidR="00507F83" w:rsidRPr="00507F83" w:rsidRDefault="00507F83" w:rsidP="00507F83">
            <w:pPr>
              <w:widowControl w:val="0"/>
              <w:autoSpaceDE w:val="0"/>
              <w:autoSpaceDN w:val="0"/>
              <w:adjustRightInd w:val="0"/>
              <w:jc w:val="center"/>
              <w:rPr>
                <w:rFonts w:ascii="Times New Roman" w:eastAsia="Times New Roman" w:hAnsi="Times New Roman"/>
                <w:b/>
                <w:lang w:val="ru-RU" w:eastAsia="ru-RU"/>
              </w:rPr>
            </w:pPr>
            <w:r w:rsidRPr="00507F83">
              <w:rPr>
                <w:rFonts w:ascii="Times New Roman" w:eastAsia="Times New Roman" w:hAnsi="Times New Roman"/>
                <w:b/>
                <w:lang w:val="ru-RU" w:eastAsia="ru-RU"/>
              </w:rPr>
              <w:lastRenderedPageBreak/>
              <w:t>Статья 12. Разрешение споров.</w:t>
            </w:r>
          </w:p>
          <w:p w:rsidR="00507F83" w:rsidRPr="00507F83" w:rsidRDefault="00507F83" w:rsidP="00507F83">
            <w:pPr>
              <w:widowControl w:val="0"/>
              <w:autoSpaceDE w:val="0"/>
              <w:autoSpaceDN w:val="0"/>
              <w:adjustRightInd w:val="0"/>
              <w:jc w:val="center"/>
              <w:rPr>
                <w:rFonts w:ascii="Times New Roman" w:eastAsia="Times New Roman" w:hAnsi="Times New Roman"/>
                <w:b/>
                <w:lang w:val="ru-RU" w:eastAsia="ru-RU"/>
              </w:rPr>
            </w:pPr>
            <w:r w:rsidRPr="00507F83">
              <w:rPr>
                <w:rFonts w:ascii="Times New Roman" w:eastAsia="Times New Roman" w:hAnsi="Times New Roman"/>
                <w:b/>
                <w:lang w:val="ru-RU" w:eastAsia="ru-RU"/>
              </w:rPr>
              <w:t xml:space="preserve">Применимое право </w:t>
            </w: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val="en-GB" w:eastAsia="ru-RU"/>
              </w:rPr>
            </w:pPr>
            <w:r>
              <w:rPr>
                <w:rFonts w:ascii="Times New Roman" w:eastAsia="Times New Roman" w:hAnsi="Times New Roman"/>
                <w:b/>
                <w:lang w:val="en-GB" w:eastAsia="ru-RU"/>
              </w:rPr>
              <w:t>Article 1</w:t>
            </w:r>
            <w:r>
              <w:rPr>
                <w:rFonts w:ascii="Times New Roman" w:eastAsia="Times New Roman" w:hAnsi="Times New Roman"/>
                <w:b/>
                <w:lang w:eastAsia="ru-RU"/>
              </w:rPr>
              <w:t>2</w:t>
            </w:r>
            <w:r>
              <w:rPr>
                <w:rFonts w:ascii="Times New Roman" w:eastAsia="Times New Roman" w:hAnsi="Times New Roman"/>
                <w:b/>
                <w:lang w:val="en-GB" w:eastAsia="ru-RU"/>
              </w:rPr>
              <w:t>. Dispute Resolution.</w:t>
            </w: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Governing Law</w:t>
            </w:r>
          </w:p>
        </w:tc>
      </w:tr>
      <w:tr w:rsidR="00507F83" w:rsidRPr="00E7252C" w:rsidTr="00507F83">
        <w:trPr>
          <w:jc w:val="center"/>
        </w:trPr>
        <w:tc>
          <w:tcPr>
            <w:tcW w:w="2500" w:type="pct"/>
          </w:tcPr>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ru-RU" w:eastAsia="ru-RU"/>
              </w:rPr>
            </w:pPr>
            <w:r w:rsidRPr="00507F83">
              <w:rPr>
                <w:rFonts w:ascii="Times New Roman" w:eastAsia="Times New Roman" w:hAnsi="Times New Roman"/>
                <w:bCs/>
                <w:color w:val="000000"/>
                <w:spacing w:val="-4"/>
                <w:lang w:val="ru-RU" w:eastAsia="ru-RU"/>
              </w:rPr>
              <w:t xml:space="preserve">12.1. </w:t>
            </w:r>
            <w:r w:rsidRPr="00507F83">
              <w:rPr>
                <w:rFonts w:ascii="Times New Roman" w:eastAsia="Times New Roman" w:hAnsi="Times New Roman"/>
                <w:color w:val="000000"/>
                <w:lang w:val="ru-RU" w:eastAsia="ru-RU"/>
              </w:rPr>
              <w:t>Спорные вопросы, возникающие в связи с Договором, разрешаются Сторонами в претензионном порядке, и возникшие договоренности фиксируются дополнительным соглашением. Срок ответа на претензию – 1</w:t>
            </w:r>
            <w:r>
              <w:rPr>
                <w:rFonts w:ascii="Times New Roman" w:eastAsia="Times New Roman" w:hAnsi="Times New Roman"/>
                <w:color w:val="000000"/>
                <w:lang w:val="uz-Cyrl-UZ" w:eastAsia="ru-RU"/>
              </w:rPr>
              <w:t>5</w:t>
            </w:r>
            <w:r w:rsidRPr="00507F83">
              <w:rPr>
                <w:rFonts w:ascii="Times New Roman" w:eastAsia="Times New Roman" w:hAnsi="Times New Roman"/>
                <w:color w:val="000000"/>
                <w:lang w:val="ru-RU" w:eastAsia="ru-RU"/>
              </w:rPr>
              <w:t xml:space="preserve"> рабочих дней со дня ее получения.</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12.2. Все споры, разногласия или требования, возникающие из Договора или в связи с ним, включая касающиеся его исполнения, нарушения, прекращения или недействительности, подлежат окончательному урегулированию в соответствии с Арбитражным регламентом Ташкентского международного арбитражного центра (</w:t>
            </w:r>
            <w:r w:rsidRPr="000E79F4">
              <w:rPr>
                <w:rFonts w:ascii="Times New Roman" w:eastAsia="Times New Roman" w:hAnsi="Times New Roman"/>
                <w:color w:val="000000"/>
                <w:lang w:eastAsia="ru-RU"/>
              </w:rPr>
              <w:t>TIAC</w:t>
            </w:r>
            <w:r w:rsidRPr="00507F83">
              <w:rPr>
                <w:rFonts w:ascii="Times New Roman" w:eastAsia="Times New Roman" w:hAnsi="Times New Roman"/>
                <w:color w:val="000000"/>
                <w:lang w:val="ru-RU" w:eastAsia="ru-RU"/>
              </w:rPr>
              <w:t>) при Торгово-промышленной палате Республики Узбекистан. Место арбитража – г. Ташкент, Республика Узбекистан. Язык арбитража – русский язык.</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12.3. К Договору, вопросам его существования и действительности, применяется материальное право Республики Узбекистан.</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lang w:val="ru-RU" w:eastAsia="ru-RU"/>
              </w:rPr>
            </w:pPr>
          </w:p>
        </w:tc>
        <w:tc>
          <w:tcPr>
            <w:tcW w:w="2500" w:type="pct"/>
          </w:tcPr>
          <w:p w:rsidR="00507F83" w:rsidRPr="000E79F4"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en-GB" w:eastAsia="ru-RU"/>
              </w:rPr>
            </w:pPr>
            <w:proofErr w:type="gramStart"/>
            <w:r>
              <w:rPr>
                <w:rFonts w:ascii="Times New Roman" w:eastAsia="Times New Roman" w:hAnsi="Times New Roman"/>
                <w:color w:val="000000"/>
                <w:lang w:val="en-GB" w:eastAsia="ru-RU"/>
              </w:rPr>
              <w:t>1</w:t>
            </w:r>
            <w:r>
              <w:rPr>
                <w:rFonts w:ascii="Times New Roman" w:eastAsia="Times New Roman" w:hAnsi="Times New Roman"/>
                <w:color w:val="000000"/>
                <w:lang w:eastAsia="ru-RU"/>
              </w:rPr>
              <w:t>2</w:t>
            </w:r>
            <w:r>
              <w:rPr>
                <w:rFonts w:ascii="Times New Roman" w:eastAsia="Times New Roman" w:hAnsi="Times New Roman"/>
                <w:color w:val="000000"/>
                <w:lang w:val="en-GB" w:eastAsia="ru-RU"/>
              </w:rPr>
              <w:t>.1. Any disputable issues arising out in connection with the Contract shall be settled by the Parties through the complaint procedure</w:t>
            </w:r>
            <w:proofErr w:type="gramEnd"/>
            <w:r>
              <w:rPr>
                <w:rFonts w:ascii="Times New Roman" w:eastAsia="Times New Roman" w:hAnsi="Times New Roman"/>
                <w:color w:val="000000"/>
                <w:lang w:val="en-GB" w:eastAsia="ru-RU"/>
              </w:rPr>
              <w:t xml:space="preserve">. Any understandings reached </w:t>
            </w:r>
            <w:proofErr w:type="gramStart"/>
            <w:r>
              <w:rPr>
                <w:rFonts w:ascii="Times New Roman" w:eastAsia="Times New Roman" w:hAnsi="Times New Roman"/>
                <w:color w:val="000000"/>
                <w:lang w:val="en-GB" w:eastAsia="ru-RU"/>
              </w:rPr>
              <w:t>shall be recorded</w:t>
            </w:r>
            <w:proofErr w:type="gramEnd"/>
            <w:r>
              <w:rPr>
                <w:rFonts w:ascii="Times New Roman" w:eastAsia="Times New Roman" w:hAnsi="Times New Roman"/>
                <w:color w:val="000000"/>
                <w:lang w:val="en-GB" w:eastAsia="ru-RU"/>
              </w:rPr>
              <w:t xml:space="preserve"> through an amendment to the Contract. The deadline for giving response to a </w:t>
            </w:r>
            <w:r w:rsidRPr="000E79F4">
              <w:rPr>
                <w:rFonts w:ascii="Times New Roman" w:eastAsia="Times New Roman" w:hAnsi="Times New Roman"/>
                <w:color w:val="000000"/>
                <w:lang w:val="en-GB" w:eastAsia="ru-RU"/>
              </w:rPr>
              <w:t xml:space="preserve">complaint shall be </w:t>
            </w:r>
            <w:r w:rsidRPr="000E79F4">
              <w:rPr>
                <w:rFonts w:ascii="Times New Roman" w:eastAsia="Times New Roman" w:hAnsi="Times New Roman"/>
                <w:color w:val="000000"/>
                <w:lang w:eastAsia="ru-RU"/>
              </w:rPr>
              <w:t>1</w:t>
            </w:r>
            <w:r w:rsidRPr="000E79F4">
              <w:rPr>
                <w:rFonts w:ascii="Times New Roman" w:eastAsia="Times New Roman" w:hAnsi="Times New Roman"/>
                <w:color w:val="000000"/>
                <w:lang w:val="uz-Cyrl-UZ" w:eastAsia="ru-RU"/>
              </w:rPr>
              <w:t>5</w:t>
            </w:r>
            <w:r w:rsidRPr="000E79F4">
              <w:rPr>
                <w:rFonts w:ascii="Times New Roman" w:eastAsia="Times New Roman" w:hAnsi="Times New Roman"/>
                <w:color w:val="000000"/>
                <w:lang w:val="en-GB" w:eastAsia="ru-RU"/>
              </w:rPr>
              <w:t xml:space="preserve"> </w:t>
            </w:r>
            <w:r w:rsidRPr="000E79F4">
              <w:rPr>
                <w:rFonts w:ascii="Times New Roman" w:eastAsia="Times New Roman" w:hAnsi="Times New Roman"/>
                <w:color w:val="000000"/>
                <w:lang w:eastAsia="ru-RU"/>
              </w:rPr>
              <w:t xml:space="preserve">working </w:t>
            </w:r>
            <w:r w:rsidRPr="000E79F4">
              <w:rPr>
                <w:rFonts w:ascii="Times New Roman" w:eastAsia="Times New Roman" w:hAnsi="Times New Roman"/>
                <w:color w:val="000000"/>
                <w:lang w:val="en-GB" w:eastAsia="ru-RU"/>
              </w:rPr>
              <w:t>days of the date of its receipt.</w:t>
            </w:r>
          </w:p>
          <w:p w:rsidR="00507F83" w:rsidRPr="000E79F4"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en-GB" w:eastAsia="ru-RU"/>
              </w:rPr>
            </w:pPr>
            <w:r w:rsidRPr="000E79F4">
              <w:rPr>
                <w:rFonts w:ascii="Times New Roman" w:eastAsia="Times New Roman" w:hAnsi="Times New Roman"/>
                <w:color w:val="000000"/>
                <w:lang w:val="en-GB" w:eastAsia="ru-RU"/>
              </w:rPr>
              <w:t>1</w:t>
            </w:r>
            <w:r w:rsidRPr="000E79F4">
              <w:rPr>
                <w:rFonts w:ascii="Times New Roman" w:eastAsia="Times New Roman" w:hAnsi="Times New Roman"/>
                <w:color w:val="000000"/>
                <w:lang w:eastAsia="ru-RU"/>
              </w:rPr>
              <w:t>2</w:t>
            </w:r>
            <w:r w:rsidRPr="000E79F4">
              <w:rPr>
                <w:rFonts w:ascii="Times New Roman" w:eastAsia="Times New Roman" w:hAnsi="Times New Roman"/>
                <w:color w:val="000000"/>
                <w:lang w:val="en-GB" w:eastAsia="ru-RU"/>
              </w:rPr>
              <w:t xml:space="preserve">.2. This agreement </w:t>
            </w:r>
            <w:proofErr w:type="gramStart"/>
            <w:r w:rsidRPr="000E79F4">
              <w:rPr>
                <w:rFonts w:ascii="Times New Roman" w:eastAsia="Times New Roman" w:hAnsi="Times New Roman"/>
                <w:color w:val="000000"/>
                <w:lang w:val="en-GB" w:eastAsia="ru-RU"/>
              </w:rPr>
              <w:t>shall be governed by and construed in accordance with the substantive law of the Republic of Uzbekistan</w:t>
            </w:r>
            <w:proofErr w:type="gramEnd"/>
            <w:r w:rsidRPr="000E79F4">
              <w:rPr>
                <w:rFonts w:ascii="Times New Roman" w:eastAsia="Times New Roman" w:hAnsi="Times New Roman"/>
                <w:color w:val="000000"/>
                <w:lang w:val="en-GB" w:eastAsia="ru-RU"/>
              </w:rPr>
              <w:t>.</w:t>
            </w:r>
          </w:p>
          <w:p w:rsidR="00507F83" w:rsidRPr="000E79F4"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en-GB" w:eastAsia="ru-RU"/>
              </w:rPr>
            </w:pPr>
            <w:r w:rsidRPr="000E79F4">
              <w:rPr>
                <w:rFonts w:ascii="Times New Roman" w:eastAsia="Times New Roman" w:hAnsi="Times New Roman"/>
                <w:color w:val="000000"/>
                <w:lang w:val="en-GB" w:eastAsia="ru-RU"/>
              </w:rPr>
              <w:t xml:space="preserve">Any dispute, disagreement or claim arising out of or in connection with this agreement, including those relating to its execution, breach, termination or invalidity, shall be finally settled in accordance with the Arbitration Rules of the Tashkent International Arbitration </w:t>
            </w:r>
            <w:proofErr w:type="spellStart"/>
            <w:r w:rsidRPr="000E79F4">
              <w:rPr>
                <w:rFonts w:ascii="Times New Roman" w:eastAsia="Times New Roman" w:hAnsi="Times New Roman"/>
                <w:color w:val="000000"/>
                <w:lang w:val="en-GB" w:eastAsia="ru-RU"/>
              </w:rPr>
              <w:t>Center</w:t>
            </w:r>
            <w:proofErr w:type="spellEnd"/>
            <w:r w:rsidRPr="000E79F4">
              <w:rPr>
                <w:rFonts w:ascii="Times New Roman" w:eastAsia="Times New Roman" w:hAnsi="Times New Roman"/>
                <w:color w:val="000000"/>
                <w:lang w:val="en-GB" w:eastAsia="ru-RU"/>
              </w:rPr>
              <w:t xml:space="preserve"> (TIAC) under the Chamber of Commerce and Industry of the Republic of Uzbekistan. The place of arbitration shall be Tashkent, the Republic of Uzbekistan. The language of arbitration shall be Russian.</w:t>
            </w:r>
          </w:p>
          <w:p w:rsid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eastAsia="ru-RU"/>
              </w:rPr>
            </w:pPr>
          </w:p>
          <w:p w:rsidR="00507F83" w:rsidRPr="006754AE" w:rsidRDefault="00507F83" w:rsidP="00507F83">
            <w:pPr>
              <w:widowControl w:val="0"/>
              <w:shd w:val="clear" w:color="auto" w:fill="FFFFFF"/>
              <w:autoSpaceDE w:val="0"/>
              <w:autoSpaceDN w:val="0"/>
              <w:adjustRightInd w:val="0"/>
              <w:ind w:right="10"/>
              <w:jc w:val="both"/>
              <w:rPr>
                <w:rFonts w:ascii="Times New Roman" w:eastAsia="Times New Roman" w:hAnsi="Times New Roman"/>
                <w:lang w:eastAsia="ru-RU"/>
              </w:rPr>
            </w:pPr>
            <w:proofErr w:type="gramStart"/>
            <w:r w:rsidRPr="006754AE">
              <w:rPr>
                <w:rFonts w:ascii="Times New Roman" w:eastAsia="Times New Roman" w:hAnsi="Times New Roman"/>
                <w:lang w:eastAsia="ru-RU"/>
              </w:rPr>
              <w:t xml:space="preserve">12.3. </w:t>
            </w:r>
            <w:r w:rsidRPr="009524B8">
              <w:rPr>
                <w:rFonts w:ascii="Times New Roman" w:eastAsia="Times New Roman" w:hAnsi="Times New Roman"/>
                <w:lang w:val="en-GB" w:eastAsia="ru-RU"/>
              </w:rPr>
              <w:t xml:space="preserve">The Contract and the issues of its existence and </w:t>
            </w:r>
            <w:r w:rsidRPr="009524B8">
              <w:rPr>
                <w:rFonts w:ascii="Times New Roman" w:eastAsia="Times New Roman" w:hAnsi="Times New Roman"/>
                <w:lang w:val="en-GB" w:eastAsia="ru-RU"/>
              </w:rPr>
              <w:lastRenderedPageBreak/>
              <w:t>validity shall be governed by the substantive law of the Republic of Uzbekistan</w:t>
            </w:r>
            <w:proofErr w:type="gramEnd"/>
            <w:r w:rsidRPr="009524B8">
              <w:rPr>
                <w:rFonts w:ascii="Times New Roman" w:eastAsia="Times New Roman" w:hAnsi="Times New Roman"/>
                <w:lang w:val="en-GB" w:eastAsia="ru-RU"/>
              </w:rPr>
              <w:t>.</w:t>
            </w:r>
          </w:p>
        </w:tc>
      </w:tr>
      <w:tr w:rsidR="00507F83" w:rsidRPr="00E7252C" w:rsidTr="00507F83">
        <w:trPr>
          <w:jc w:val="center"/>
        </w:trPr>
        <w:tc>
          <w:tcPr>
            <w:tcW w:w="2500" w:type="pct"/>
          </w:tcPr>
          <w:p w:rsidR="00507F83" w:rsidRPr="006754AE"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Pr>
                <w:rFonts w:ascii="Times New Roman" w:eastAsia="Times New Roman" w:hAnsi="Times New Roman"/>
                <w:b/>
                <w:lang w:val="en-GB" w:eastAsia="ru-RU"/>
              </w:rPr>
              <w:lastRenderedPageBreak/>
              <w:t>Статья</w:t>
            </w:r>
            <w:proofErr w:type="spellEnd"/>
            <w:r>
              <w:rPr>
                <w:rFonts w:ascii="Times New Roman" w:eastAsia="Times New Roman" w:hAnsi="Times New Roman"/>
                <w:b/>
                <w:lang w:val="en-GB" w:eastAsia="ru-RU"/>
              </w:rPr>
              <w:t xml:space="preserve"> 1</w:t>
            </w:r>
            <w:r w:rsidRPr="006754AE">
              <w:rPr>
                <w:rFonts w:ascii="Times New Roman" w:eastAsia="Times New Roman" w:hAnsi="Times New Roman"/>
                <w:b/>
                <w:lang w:eastAsia="ru-RU"/>
              </w:rPr>
              <w:t>3</w:t>
            </w:r>
            <w:r>
              <w:rPr>
                <w:rFonts w:ascii="Times New Roman" w:eastAsia="Times New Roman" w:hAnsi="Times New Roman"/>
                <w:b/>
                <w:lang w:val="en-GB" w:eastAsia="ru-RU"/>
              </w:rPr>
              <w:t xml:space="preserve">. </w:t>
            </w:r>
            <w:proofErr w:type="spellStart"/>
            <w:r>
              <w:rPr>
                <w:rFonts w:ascii="Times New Roman" w:eastAsia="Times New Roman" w:hAnsi="Times New Roman"/>
                <w:b/>
                <w:lang w:eastAsia="ru-RU"/>
              </w:rPr>
              <w:t>Дополнительные</w:t>
            </w:r>
            <w:proofErr w:type="spellEnd"/>
            <w:r w:rsidRPr="006754AE">
              <w:rPr>
                <w:rFonts w:ascii="Times New Roman" w:eastAsia="Times New Roman" w:hAnsi="Times New Roman"/>
                <w:b/>
                <w:lang w:eastAsia="ru-RU"/>
              </w:rPr>
              <w:t xml:space="preserve"> </w:t>
            </w:r>
            <w:proofErr w:type="spellStart"/>
            <w:r>
              <w:rPr>
                <w:rFonts w:ascii="Times New Roman" w:eastAsia="Times New Roman" w:hAnsi="Times New Roman"/>
                <w:b/>
                <w:lang w:eastAsia="ru-RU"/>
              </w:rPr>
              <w:t>антикоррупционные</w:t>
            </w:r>
            <w:proofErr w:type="spellEnd"/>
            <w:r w:rsidRPr="006754AE">
              <w:rPr>
                <w:rFonts w:ascii="Times New Roman" w:eastAsia="Times New Roman" w:hAnsi="Times New Roman"/>
                <w:b/>
                <w:lang w:eastAsia="ru-RU"/>
              </w:rPr>
              <w:t xml:space="preserve"> </w:t>
            </w:r>
            <w:proofErr w:type="spellStart"/>
            <w:r>
              <w:rPr>
                <w:rFonts w:ascii="Times New Roman" w:eastAsia="Times New Roman" w:hAnsi="Times New Roman"/>
                <w:b/>
                <w:lang w:eastAsia="ru-RU"/>
              </w:rPr>
              <w:t>условия</w:t>
            </w:r>
            <w:proofErr w:type="spellEnd"/>
          </w:p>
        </w:tc>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Article</w:t>
            </w:r>
            <w:r>
              <w:rPr>
                <w:rFonts w:ascii="Times New Roman" w:eastAsia="Times New Roman" w:hAnsi="Times New Roman"/>
                <w:b/>
                <w:lang w:eastAsia="ru-RU"/>
              </w:rPr>
              <w:t xml:space="preserve"> 13. </w:t>
            </w:r>
            <w:r w:rsidRPr="00770A5C">
              <w:rPr>
                <w:rFonts w:ascii="Times New Roman" w:eastAsia="Times New Roman" w:hAnsi="Times New Roman"/>
                <w:b/>
                <w:lang w:eastAsia="ru-RU"/>
              </w:rPr>
              <w:t>Additional conditions against corruption</w:t>
            </w:r>
          </w:p>
        </w:tc>
      </w:tr>
      <w:tr w:rsidR="00507F83" w:rsidRPr="00FF3EA6" w:rsidTr="00507F83">
        <w:trPr>
          <w:jc w:val="center"/>
        </w:trPr>
        <w:tc>
          <w:tcPr>
            <w:tcW w:w="2500" w:type="pct"/>
          </w:tcPr>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13.1. При заключении Договора Стороны договариваются не совершать какие-либо коррупционные действия, связанные с исполнением настоящего Договором, в течение и после истечения срока его действия.</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Стороны предпримут все необходимые меры и действия для реализации настоящих антикоррупционных положений Договора и обеспечат все необходимые условия для осуществления сотрудничества в этой сфере.</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13.2. Каждая из Сторон гарантирует, что на момент заключения Договора, касательно любых отношений, связанных с его реализацией, непосредственно ею (Стороной) или её исполнительным органом, должностными лицами и работниками не допущено неофициальное получение денег или других материальных ценностей, не предложено, не обещано, а также не получены какие-либо материальные или иные привилегии, приоритеты (отсутствуют любые возможности, что они смогут это сделать в будущем).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Стороны примут все разумные меры к тому, чтобы лица, привлечённые в рамках исполнения Договора (субподрядчики, агенты и иные лица, находящиеся под контролем Сторон), не совершали вышеуказанные действия.</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13.3.Стороны не допустят совершение следующих действий государственными служащими, политическими партиями, а также своими исполнительными органами, должностными лицами и работниками в любое время и в любой форме, прямо или косвенно (в том числе через третьих лиц):</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w:t>
            </w:r>
            <w:r>
              <w:rPr>
                <w:rFonts w:ascii="Times New Roman" w:eastAsia="Times New Roman" w:hAnsi="Times New Roman"/>
                <w:lang w:eastAsia="ru-RU"/>
              </w:rPr>
              <w:t>a</w:t>
            </w:r>
            <w:r w:rsidRPr="00507F83">
              <w:rPr>
                <w:rFonts w:ascii="Times New Roman" w:eastAsia="Times New Roman" w:hAnsi="Times New Roman"/>
                <w:lang w:val="ru-RU" w:eastAsia="ru-RU"/>
              </w:rPr>
              <w:t xml:space="preserve">) При получении лицензий и разрешений от контролирующих органов, в налогообложении, осуществлении таможенного оформления, в судебных разбирательствах, в законодательном процессе и в других областях предлагать, обещать, передавать в интересах вышеуказанных лиц либо ими самими в целях незаконного коммерческого или иного </w:t>
            </w:r>
            <w:proofErr w:type="gramStart"/>
            <w:r w:rsidRPr="00507F83">
              <w:rPr>
                <w:rFonts w:ascii="Times New Roman" w:eastAsia="Times New Roman" w:hAnsi="Times New Roman"/>
                <w:lang w:val="ru-RU" w:eastAsia="ru-RU"/>
              </w:rPr>
              <w:t>превосходства</w:t>
            </w:r>
            <w:proofErr w:type="gramEnd"/>
            <w:r w:rsidRPr="00507F83">
              <w:rPr>
                <w:rFonts w:ascii="Times New Roman" w:eastAsia="Times New Roman" w:hAnsi="Times New Roman"/>
                <w:lang w:val="ru-RU" w:eastAsia="ru-RU"/>
              </w:rPr>
              <w:t xml:space="preserve"> либо его сохранения или получение материальной или нематериальной выгоды;</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Pr>
                <w:rFonts w:ascii="Times New Roman" w:eastAsia="Times New Roman" w:hAnsi="Times New Roman"/>
                <w:lang w:val="uz-Cyrl-UZ" w:eastAsia="ru-RU"/>
              </w:rPr>
              <w:t>б</w:t>
            </w:r>
            <w:r w:rsidRPr="00507F83">
              <w:rPr>
                <w:rFonts w:ascii="Times New Roman" w:eastAsia="Times New Roman" w:hAnsi="Times New Roman"/>
                <w:lang w:val="ru-RU" w:eastAsia="ru-RU"/>
              </w:rPr>
              <w:t xml:space="preserve">) Совершать любые действия, связанные с легализацией доходов, полученных незаконным путем, а также легализацией их происхождения путем передачи, конвертации или обмена имущества, если Сторонам известно, что это имущество является доходом от преступной деятельности, скрывать подлинное свойство, источник, местонахождение, способ распоряжения и передачи, фактическое владение или принадлежность денег либо иного имущества;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в) Осуществлять вымогательство, подстрекательство, притеснение или создание угрозы</w:t>
            </w:r>
            <w:r>
              <w:rPr>
                <w:rFonts w:ascii="Times New Roman" w:eastAsia="Times New Roman" w:hAnsi="Times New Roman"/>
                <w:lang w:val="uz-Cyrl-UZ" w:eastAsia="ru-RU"/>
              </w:rPr>
              <w:t xml:space="preserve"> для</w:t>
            </w:r>
            <w:r w:rsidRPr="00507F83">
              <w:rPr>
                <w:rFonts w:ascii="Times New Roman" w:eastAsia="Times New Roman" w:hAnsi="Times New Roman"/>
                <w:lang w:val="ru-RU" w:eastAsia="ru-RU"/>
              </w:rPr>
              <w:t xml:space="preserve"> совершения </w:t>
            </w:r>
            <w:r w:rsidRPr="00507F83">
              <w:rPr>
                <w:rFonts w:ascii="Times New Roman" w:eastAsia="Times New Roman" w:hAnsi="Times New Roman"/>
                <w:lang w:val="ru-RU" w:eastAsia="ru-RU"/>
              </w:rPr>
              <w:lastRenderedPageBreak/>
              <w:t>коррупционного правонарушения. В этом случае одна из Сторон должна немедленно уведомить о таких фактах другую Сторону и компетентные органы;</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13.4.Стороны при реализации и передаче товаров, услуг и работ, в переговорах о заключении договоров, при получении лицензий, разрешений и иных разрешительных документов либо </w:t>
            </w:r>
            <w:r>
              <w:rPr>
                <w:rFonts w:ascii="Times New Roman" w:eastAsia="Times New Roman" w:hAnsi="Times New Roman"/>
                <w:lang w:val="uz-Cyrl-UZ" w:eastAsia="ru-RU"/>
              </w:rPr>
              <w:t xml:space="preserve">в отношении лиц, подконтрольных Сторонам, </w:t>
            </w:r>
            <w:r w:rsidRPr="00507F83">
              <w:rPr>
                <w:rFonts w:ascii="Times New Roman" w:eastAsia="Times New Roman" w:hAnsi="Times New Roman"/>
                <w:lang w:val="ru-RU" w:eastAsia="ru-RU"/>
              </w:rPr>
              <w:t>действующих в их интересах и/либо от их имени (субподрядчики, агенты, торговые представители, дистрибьюторы, юристы, бухгалтеры и другие представители, действующие от их имени) должны совершить нижеследующее:</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предоставление указаний и разъяснений по недопущению коррупционных действий и необходимости бескомпромиссного отношения к коррупционным проявлениям и действиям;</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не использовать их в качестве посредника для осуществления коррупционных действий;</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вовлекать их только в процесс обычной повседневной деятельности Сторон, в рамках производственной необходимости;</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не переплачивать необоснованно им за услуги, оказанные в рамках законодательства.</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13.5. Стороны гарантируют, что лица, находящиеся под их контролем и действующие от их имени, не будут подвергнуты преследованию за информирование о нарушении обязательств, предусмотренных в дополнительных антикоррупционных условиях.</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13.6. Если одной из Сторон станет известно, что другая Сторона нарушила пункты настоящих дополнительных антикоррупционных условий, следует незамедлительно уведомить об этом другую Сторону и требовать от этой Стороны принять соответствующие меры в течение разумного периода времени и информировать её о проделанной работе.</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Если по требованию одной из Сторон другая Сторона не приняла надлежащих мер по устранению нарушений в разумный срок либо не уведомила о результатах рассмотрения, эта (первая) Сторона вправе в одностороннем порядке приостановить, расторгнуть Договор и затребовать возместить убытки в полном объеме.</w:t>
            </w:r>
          </w:p>
          <w:p w:rsidR="00507F83" w:rsidRPr="00507F83" w:rsidRDefault="00507F83" w:rsidP="00507F83">
            <w:pPr>
              <w:widowControl w:val="0"/>
              <w:autoSpaceDE w:val="0"/>
              <w:autoSpaceDN w:val="0"/>
              <w:adjustRightInd w:val="0"/>
              <w:jc w:val="both"/>
              <w:rPr>
                <w:rFonts w:ascii="Times New Roman" w:eastAsia="Times New Roman" w:hAnsi="Times New Roman"/>
                <w:b/>
                <w:lang w:val="ru-RU" w:eastAsia="ru-RU"/>
              </w:rPr>
            </w:pPr>
          </w:p>
        </w:tc>
        <w:tc>
          <w:tcPr>
            <w:tcW w:w="2500" w:type="pct"/>
          </w:tcPr>
          <w:p w:rsidR="00507F83" w:rsidRPr="00770A5C"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lastRenderedPageBreak/>
              <w:t xml:space="preserve">13.1. </w:t>
            </w:r>
            <w:r w:rsidRPr="00770A5C">
              <w:rPr>
                <w:rFonts w:ascii="Times New Roman" w:eastAsia="Times New Roman" w:hAnsi="Times New Roman"/>
                <w:lang w:eastAsia="ru-RU"/>
              </w:rPr>
              <w:t>The parties agree not to commit corrupt acts related to the contract at the time of concluding the contract, during the term of the contract and after its expiration. The Parties recognize the additional anti-corruption provisions in the agreement and the measures taken to prevent corruption, and ensure cooperation in their implementation.</w:t>
            </w:r>
          </w:p>
          <w:p w:rsidR="00507F83" w:rsidRPr="00770A5C"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13.2. </w:t>
            </w:r>
            <w:r w:rsidRPr="00770A5C">
              <w:rPr>
                <w:rFonts w:ascii="Times New Roman" w:eastAsia="Times New Roman" w:hAnsi="Times New Roman"/>
                <w:lang w:eastAsia="ru-RU"/>
              </w:rPr>
              <w:t xml:space="preserve">Each party at the time of concluding the contract did not illegally transfer money or material values ​​directly or by its executive bodies, officials and employees in relation to the </w:t>
            </w:r>
            <w:proofErr w:type="gramStart"/>
            <w:r w:rsidRPr="00770A5C">
              <w:rPr>
                <w:rFonts w:ascii="Times New Roman" w:eastAsia="Times New Roman" w:hAnsi="Times New Roman"/>
                <w:lang w:eastAsia="ru-RU"/>
              </w:rPr>
              <w:t>contract,</w:t>
            </w:r>
            <w:proofErr w:type="gramEnd"/>
            <w:r w:rsidRPr="00770A5C">
              <w:rPr>
                <w:rFonts w:ascii="Times New Roman" w:eastAsia="Times New Roman" w:hAnsi="Times New Roman"/>
                <w:lang w:eastAsia="ru-RU"/>
              </w:rPr>
              <w:t xml:space="preserve"> did not allow the receipt of informal money or other material values ​​in exchange for the conclusion of the contract. Each party guarantees that they </w:t>
            </w:r>
            <w:proofErr w:type="gramStart"/>
            <w:r w:rsidRPr="00770A5C">
              <w:rPr>
                <w:rFonts w:ascii="Times New Roman" w:eastAsia="Times New Roman" w:hAnsi="Times New Roman"/>
                <w:lang w:eastAsia="ru-RU"/>
              </w:rPr>
              <w:t>have not been promised</w:t>
            </w:r>
            <w:proofErr w:type="gramEnd"/>
            <w:r w:rsidRPr="00770A5C">
              <w:rPr>
                <w:rFonts w:ascii="Times New Roman" w:eastAsia="Times New Roman" w:hAnsi="Times New Roman"/>
                <w:lang w:eastAsia="ru-RU"/>
              </w:rPr>
              <w:t>, to receive material or any kind of privilege, and ensures no privileges have been obtained (no impression that they may take such actions in the future). The parties shall take fair measures to ensure that the persons involved by them under the contract (subcontractors, agents and other persons under the control of the parties) do not also perform the above actions.</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13.3. </w:t>
            </w:r>
            <w:r w:rsidRPr="00770A5C">
              <w:rPr>
                <w:rFonts w:ascii="Times New Roman" w:eastAsia="Times New Roman" w:hAnsi="Times New Roman"/>
                <w:lang w:eastAsia="ru-RU"/>
              </w:rPr>
              <w:t>The Parties shall not allow the following actions, directly or indirectly (including through third parties), by civil servants, political parties, as well as their executive bodies, officials and employees in any time and form:</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а) </w:t>
            </w:r>
            <w:r w:rsidRPr="00770A5C">
              <w:rPr>
                <w:rFonts w:ascii="Times New Roman" w:eastAsia="Times New Roman" w:hAnsi="Times New Roman"/>
                <w:lang w:eastAsia="ru-RU"/>
              </w:rPr>
              <w:t>for the purpose of obtaining or maintaining unlawful commercial or other advantages in the field of obtaining licenses and permits from regulatory authorities, taxation, customs clearance, litigation, legislative process and other areas in favor of or above material or intangible assets to be offered, promised, given a benefit;</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b) t</w:t>
            </w:r>
            <w:r w:rsidRPr="00770A5C">
              <w:rPr>
                <w:rFonts w:ascii="Times New Roman" w:eastAsia="Times New Roman" w:hAnsi="Times New Roman"/>
                <w:lang w:eastAsia="ru-RU"/>
              </w:rPr>
              <w:t>he legalization of illicit proceeds, as well as the legalization of their origin by transfer, conversion or exchange of property, if the parties know that the property is proceeds of crime, the nature, source of such money or other property, conceal its location, disposal, method of relocation, actual ownership of cash or other property, or to whom it belongs;</w:t>
            </w:r>
          </w:p>
          <w:p w:rsidR="00507F83" w:rsidRPr="00770A5C" w:rsidRDefault="00507F83" w:rsidP="00507F83">
            <w:pPr>
              <w:widowControl w:val="0"/>
              <w:autoSpaceDE w:val="0"/>
              <w:autoSpaceDN w:val="0"/>
              <w:adjustRightInd w:val="0"/>
              <w:jc w:val="both"/>
              <w:rPr>
                <w:rFonts w:ascii="Times New Roman" w:eastAsia="Times New Roman" w:hAnsi="Times New Roman"/>
                <w:lang w:eastAsia="ru-RU"/>
              </w:rPr>
            </w:pPr>
            <w:r w:rsidRPr="00770A5C">
              <w:rPr>
                <w:rFonts w:ascii="Times New Roman" w:eastAsia="Times New Roman" w:hAnsi="Times New Roman"/>
                <w:lang w:eastAsia="ru-RU"/>
              </w:rPr>
              <w:t xml:space="preserve">c) </w:t>
            </w:r>
            <w:proofErr w:type="gramStart"/>
            <w:r w:rsidRPr="00770A5C">
              <w:rPr>
                <w:rFonts w:ascii="Times New Roman" w:eastAsia="Times New Roman" w:hAnsi="Times New Roman"/>
                <w:lang w:eastAsia="ru-RU"/>
              </w:rPr>
              <w:t>incitement</w:t>
            </w:r>
            <w:proofErr w:type="gramEnd"/>
            <w:r w:rsidRPr="00770A5C">
              <w:rPr>
                <w:rFonts w:ascii="Times New Roman" w:eastAsia="Times New Roman" w:hAnsi="Times New Roman"/>
                <w:lang w:eastAsia="ru-RU"/>
              </w:rPr>
              <w:t>, pressure or intimidation to commit a corruption is considered an offense. In this case, one party must immediately notify the other party and the competent state authorities.</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t xml:space="preserve">13.4. </w:t>
            </w:r>
            <w:r w:rsidRPr="00770A5C">
              <w:rPr>
                <w:rFonts w:ascii="Times New Roman" w:eastAsia="Times New Roman" w:hAnsi="Times New Roman"/>
                <w:lang w:eastAsia="ru-RU"/>
              </w:rPr>
              <w:t>The parties to the sale and transfer of goods, services and works, negotiations on transactions, obtaining licenses, permits and other permitting documents or other acts in the interests of the parties under the control of the parties and acting on their behalf (this including subcontractors, agents, sales representatives, distributors, lawyers, accountants, and other representatives acting on their behalf) shall take the following actions:</w:t>
            </w:r>
          </w:p>
          <w:p w:rsidR="00507F83" w:rsidRPr="00770A5C" w:rsidRDefault="00507F83" w:rsidP="00507F83">
            <w:pPr>
              <w:widowControl w:val="0"/>
              <w:autoSpaceDE w:val="0"/>
              <w:autoSpaceDN w:val="0"/>
              <w:adjustRightInd w:val="0"/>
              <w:jc w:val="both"/>
              <w:rPr>
                <w:rFonts w:ascii="Times New Roman" w:eastAsia="Times New Roman" w:hAnsi="Times New Roman"/>
                <w:lang w:eastAsia="ru-RU"/>
              </w:rPr>
            </w:pPr>
            <w:r w:rsidRPr="00770A5C">
              <w:rPr>
                <w:rFonts w:ascii="Times New Roman" w:eastAsia="Times New Roman" w:hAnsi="Times New Roman"/>
                <w:lang w:eastAsia="ru-RU"/>
              </w:rPr>
              <w:t>- to give instructions and explanations on the inadmissibility of corrupt practices and the need to be intolerant of corrupt practices;</w:t>
            </w:r>
          </w:p>
          <w:p w:rsidR="00507F83" w:rsidRPr="00770A5C" w:rsidRDefault="00507F83" w:rsidP="00507F83">
            <w:pPr>
              <w:widowControl w:val="0"/>
              <w:autoSpaceDE w:val="0"/>
              <w:autoSpaceDN w:val="0"/>
              <w:adjustRightInd w:val="0"/>
              <w:jc w:val="both"/>
              <w:rPr>
                <w:rFonts w:ascii="Times New Roman" w:eastAsia="Times New Roman" w:hAnsi="Times New Roman"/>
                <w:lang w:eastAsia="ru-RU"/>
              </w:rPr>
            </w:pPr>
            <w:r w:rsidRPr="00770A5C">
              <w:rPr>
                <w:rFonts w:ascii="Times New Roman" w:eastAsia="Times New Roman" w:hAnsi="Times New Roman"/>
                <w:lang w:eastAsia="ru-RU"/>
              </w:rPr>
              <w:lastRenderedPageBreak/>
              <w:t>- not to use them as intermediaries for corrupt practices;</w:t>
            </w:r>
          </w:p>
          <w:p w:rsidR="00507F83" w:rsidRPr="00770A5C" w:rsidRDefault="00507F83" w:rsidP="00507F83">
            <w:pPr>
              <w:widowControl w:val="0"/>
              <w:autoSpaceDE w:val="0"/>
              <w:autoSpaceDN w:val="0"/>
              <w:adjustRightInd w:val="0"/>
              <w:jc w:val="both"/>
              <w:rPr>
                <w:rFonts w:ascii="Times New Roman" w:eastAsia="Times New Roman" w:hAnsi="Times New Roman"/>
                <w:lang w:eastAsia="ru-RU"/>
              </w:rPr>
            </w:pPr>
            <w:r w:rsidRPr="00770A5C">
              <w:rPr>
                <w:rFonts w:ascii="Times New Roman" w:eastAsia="Times New Roman" w:hAnsi="Times New Roman"/>
                <w:lang w:eastAsia="ru-RU"/>
              </w:rPr>
              <w:t>- to involve them only in the course of normal daily activities of the party within the scope of production necessity;</w:t>
            </w:r>
          </w:p>
          <w:p w:rsidR="00507F83" w:rsidRPr="00770A5C" w:rsidRDefault="00507F83" w:rsidP="00507F83">
            <w:pPr>
              <w:widowControl w:val="0"/>
              <w:autoSpaceDE w:val="0"/>
              <w:autoSpaceDN w:val="0"/>
              <w:adjustRightInd w:val="0"/>
              <w:jc w:val="both"/>
              <w:rPr>
                <w:rFonts w:ascii="Times New Roman" w:eastAsia="Times New Roman" w:hAnsi="Times New Roman"/>
                <w:lang w:eastAsia="ru-RU"/>
              </w:rPr>
            </w:pPr>
            <w:r w:rsidRPr="00770A5C">
              <w:rPr>
                <w:rFonts w:ascii="Times New Roman" w:eastAsia="Times New Roman" w:hAnsi="Times New Roman"/>
                <w:lang w:eastAsia="ru-RU"/>
              </w:rPr>
              <w:t xml:space="preserve">- </w:t>
            </w:r>
            <w:proofErr w:type="gramStart"/>
            <w:r w:rsidRPr="00770A5C">
              <w:rPr>
                <w:rFonts w:ascii="Times New Roman" w:eastAsia="Times New Roman" w:hAnsi="Times New Roman"/>
                <w:lang w:eastAsia="ru-RU"/>
              </w:rPr>
              <w:t>not</w:t>
            </w:r>
            <w:proofErr w:type="gramEnd"/>
            <w:r w:rsidRPr="00770A5C">
              <w:rPr>
                <w:rFonts w:ascii="Times New Roman" w:eastAsia="Times New Roman" w:hAnsi="Times New Roman"/>
                <w:lang w:eastAsia="ru-RU"/>
              </w:rPr>
              <w:t xml:space="preserve"> to unreasonably overpay them for the services provided in accordance with the law.</w:t>
            </w:r>
          </w:p>
          <w:p w:rsidR="00507F83" w:rsidRPr="00770A5C" w:rsidRDefault="00507F83" w:rsidP="00507F83">
            <w:pPr>
              <w:widowControl w:val="0"/>
              <w:autoSpaceDE w:val="0"/>
              <w:autoSpaceDN w:val="0"/>
              <w:adjustRightInd w:val="0"/>
              <w:jc w:val="both"/>
              <w:rPr>
                <w:rFonts w:ascii="Times New Roman" w:eastAsia="Times New Roman" w:hAnsi="Times New Roman"/>
                <w:lang w:eastAsia="ru-RU"/>
              </w:rPr>
            </w:pPr>
            <w:r w:rsidRPr="00770A5C">
              <w:rPr>
                <w:rFonts w:ascii="Times New Roman" w:eastAsia="Times New Roman" w:hAnsi="Times New Roman"/>
                <w:lang w:eastAsia="ru-RU"/>
              </w:rPr>
              <w:t xml:space="preserve">13.5. The Parties shall ensure that </w:t>
            </w:r>
            <w:proofErr w:type="gramStart"/>
            <w:r w:rsidRPr="00770A5C">
              <w:rPr>
                <w:rFonts w:ascii="Times New Roman" w:eastAsia="Times New Roman" w:hAnsi="Times New Roman"/>
                <w:lang w:eastAsia="ru-RU"/>
              </w:rPr>
              <w:t>they are not subjected to harassment by persons under their control and acting on their behalf</w:t>
            </w:r>
            <w:proofErr w:type="gramEnd"/>
            <w:r w:rsidRPr="00770A5C">
              <w:rPr>
                <w:rFonts w:ascii="Times New Roman" w:eastAsia="Times New Roman" w:hAnsi="Times New Roman"/>
                <w:lang w:eastAsia="ru-RU"/>
              </w:rPr>
              <w:t>, as they have been informed of breaches of their additional anti-corruption obligations.</w:t>
            </w:r>
          </w:p>
          <w:p w:rsidR="00507F83" w:rsidRDefault="00507F83" w:rsidP="00507F83">
            <w:pPr>
              <w:widowControl w:val="0"/>
              <w:autoSpaceDE w:val="0"/>
              <w:autoSpaceDN w:val="0"/>
              <w:adjustRightInd w:val="0"/>
              <w:jc w:val="both"/>
              <w:rPr>
                <w:rFonts w:ascii="Times New Roman" w:eastAsia="Times New Roman" w:hAnsi="Times New Roman"/>
                <w:lang w:eastAsia="ru-RU"/>
              </w:rPr>
            </w:pPr>
            <w:r w:rsidRPr="00770A5C">
              <w:rPr>
                <w:rFonts w:ascii="Times New Roman" w:eastAsia="Times New Roman" w:hAnsi="Times New Roman"/>
                <w:lang w:eastAsia="ru-RU"/>
              </w:rPr>
              <w:t xml:space="preserve">13.6. If one party becomes aware that the other party has violated the obligations set forth in paragraphs 4 and 5 of the additional anti-corruption provisions, it shall promptly notify the other party and </w:t>
            </w:r>
            <w:proofErr w:type="gramStart"/>
            <w:r w:rsidRPr="00770A5C">
              <w:rPr>
                <w:rFonts w:ascii="Times New Roman" w:eastAsia="Times New Roman" w:hAnsi="Times New Roman"/>
                <w:lang w:eastAsia="ru-RU"/>
              </w:rPr>
              <w:t>take appropriate measures</w:t>
            </w:r>
            <w:proofErr w:type="gramEnd"/>
            <w:r w:rsidRPr="00770A5C">
              <w:rPr>
                <w:rFonts w:ascii="Times New Roman" w:eastAsia="Times New Roman" w:hAnsi="Times New Roman"/>
                <w:lang w:eastAsia="ru-RU"/>
              </w:rPr>
              <w:t xml:space="preserve"> within a reasonable time and notify it of the work done.</w:t>
            </w:r>
          </w:p>
          <w:p w:rsidR="00507F83" w:rsidRDefault="00507F83" w:rsidP="00507F83">
            <w:pPr>
              <w:widowControl w:val="0"/>
              <w:autoSpaceDE w:val="0"/>
              <w:autoSpaceDN w:val="0"/>
              <w:adjustRightInd w:val="0"/>
              <w:jc w:val="both"/>
              <w:rPr>
                <w:rFonts w:ascii="Times New Roman" w:eastAsia="Times New Roman" w:hAnsi="Times New Roman"/>
                <w:b/>
                <w:lang w:eastAsia="ru-RU"/>
              </w:rPr>
            </w:pPr>
            <w:r w:rsidRPr="00770A5C">
              <w:rPr>
                <w:rFonts w:ascii="Times New Roman" w:eastAsia="Times New Roman" w:hAnsi="Times New Roman"/>
                <w:lang w:eastAsia="ru-RU"/>
              </w:rPr>
              <w:t xml:space="preserve">At the request of a party, the other party has the right to unilaterally suspend, terminate the contract and demand full compensation for damages if the other party does not </w:t>
            </w:r>
            <w:proofErr w:type="gramStart"/>
            <w:r w:rsidRPr="00770A5C">
              <w:rPr>
                <w:rFonts w:ascii="Times New Roman" w:eastAsia="Times New Roman" w:hAnsi="Times New Roman"/>
                <w:lang w:eastAsia="ru-RU"/>
              </w:rPr>
              <w:t>take appropriate measures</w:t>
            </w:r>
            <w:proofErr w:type="gramEnd"/>
            <w:r w:rsidRPr="00770A5C">
              <w:rPr>
                <w:rFonts w:ascii="Times New Roman" w:eastAsia="Times New Roman" w:hAnsi="Times New Roman"/>
                <w:lang w:eastAsia="ru-RU"/>
              </w:rPr>
              <w:t xml:space="preserve"> to eliminate the violations within a reasonable time or does not notify the results of the review.</w:t>
            </w:r>
          </w:p>
        </w:tc>
      </w:tr>
      <w:tr w:rsidR="00507F83" w:rsidTr="00507F83">
        <w:trPr>
          <w:jc w:val="center"/>
        </w:trPr>
        <w:tc>
          <w:tcPr>
            <w:tcW w:w="2500" w:type="pct"/>
          </w:tcPr>
          <w:p w:rsidR="00507F83" w:rsidRDefault="00507F83" w:rsidP="00507F83">
            <w:pPr>
              <w:widowControl w:val="0"/>
              <w:autoSpaceDE w:val="0"/>
              <w:autoSpaceDN w:val="0"/>
              <w:adjustRightInd w:val="0"/>
              <w:jc w:val="center"/>
              <w:rPr>
                <w:rFonts w:ascii="Times New Roman" w:eastAsia="Times New Roman" w:hAnsi="Times New Roman"/>
                <w:b/>
                <w:lang w:val="en-GB" w:eastAsia="ru-RU"/>
              </w:rPr>
            </w:pPr>
            <w:proofErr w:type="spellStart"/>
            <w:r>
              <w:rPr>
                <w:rFonts w:ascii="Times New Roman" w:eastAsia="Times New Roman" w:hAnsi="Times New Roman"/>
                <w:b/>
                <w:lang w:val="en-GB" w:eastAsia="ru-RU"/>
              </w:rPr>
              <w:lastRenderedPageBreak/>
              <w:t>Статья</w:t>
            </w:r>
            <w:proofErr w:type="spellEnd"/>
            <w:r>
              <w:rPr>
                <w:rFonts w:ascii="Times New Roman" w:eastAsia="Times New Roman" w:hAnsi="Times New Roman"/>
                <w:b/>
                <w:lang w:val="en-GB" w:eastAsia="ru-RU"/>
              </w:rPr>
              <w:t xml:space="preserve"> 1</w:t>
            </w:r>
            <w:r>
              <w:rPr>
                <w:rFonts w:ascii="Times New Roman" w:eastAsia="Times New Roman" w:hAnsi="Times New Roman"/>
                <w:b/>
                <w:lang w:eastAsia="ru-RU"/>
              </w:rPr>
              <w:t>4</w:t>
            </w:r>
            <w:r>
              <w:rPr>
                <w:rFonts w:ascii="Times New Roman" w:eastAsia="Times New Roman" w:hAnsi="Times New Roman"/>
                <w:b/>
                <w:lang w:val="en-GB" w:eastAsia="ru-RU"/>
              </w:rPr>
              <w:t xml:space="preserve">. </w:t>
            </w:r>
            <w:proofErr w:type="spellStart"/>
            <w:r>
              <w:rPr>
                <w:rFonts w:ascii="Times New Roman" w:eastAsia="Times New Roman" w:hAnsi="Times New Roman"/>
                <w:b/>
                <w:lang w:val="en-GB" w:eastAsia="ru-RU"/>
              </w:rPr>
              <w:t>Заключительные</w:t>
            </w:r>
            <w:proofErr w:type="spellEnd"/>
            <w:r>
              <w:rPr>
                <w:rFonts w:ascii="Times New Roman" w:eastAsia="Times New Roman" w:hAnsi="Times New Roman"/>
                <w:b/>
                <w:lang w:val="en-GB" w:eastAsia="ru-RU"/>
              </w:rPr>
              <w:t xml:space="preserve"> </w:t>
            </w:r>
            <w:proofErr w:type="spellStart"/>
            <w:r>
              <w:rPr>
                <w:rFonts w:ascii="Times New Roman" w:eastAsia="Times New Roman" w:hAnsi="Times New Roman"/>
                <w:b/>
                <w:lang w:val="en-GB" w:eastAsia="ru-RU"/>
              </w:rPr>
              <w:t>положения</w:t>
            </w:r>
            <w:proofErr w:type="spellEnd"/>
          </w:p>
          <w:p w:rsidR="00507F83" w:rsidRDefault="00507F83" w:rsidP="00507F83">
            <w:pPr>
              <w:widowControl w:val="0"/>
              <w:shd w:val="clear" w:color="auto" w:fill="FFFFFF"/>
              <w:autoSpaceDE w:val="0"/>
              <w:autoSpaceDN w:val="0"/>
              <w:adjustRightInd w:val="0"/>
              <w:ind w:right="14"/>
              <w:jc w:val="center"/>
              <w:rPr>
                <w:rFonts w:ascii="Times New Roman" w:eastAsia="Times New Roman" w:hAnsi="Times New Roman"/>
                <w:b/>
                <w:bCs/>
                <w:color w:val="000000"/>
                <w:spacing w:val="-5"/>
                <w:lang w:eastAsia="ru-RU"/>
              </w:rPr>
            </w:pPr>
          </w:p>
        </w:tc>
        <w:tc>
          <w:tcPr>
            <w:tcW w:w="2500" w:type="pct"/>
          </w:tcPr>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r>
              <w:rPr>
                <w:rFonts w:ascii="Times New Roman" w:eastAsia="Times New Roman" w:hAnsi="Times New Roman"/>
                <w:b/>
                <w:lang w:val="en-GB" w:eastAsia="ru-RU"/>
              </w:rPr>
              <w:t>Article</w:t>
            </w:r>
            <w:r>
              <w:rPr>
                <w:rFonts w:ascii="Times New Roman" w:eastAsia="Times New Roman" w:hAnsi="Times New Roman"/>
                <w:b/>
                <w:lang w:eastAsia="ru-RU"/>
              </w:rPr>
              <w:t xml:space="preserve"> 14. </w:t>
            </w:r>
            <w:r>
              <w:rPr>
                <w:rFonts w:ascii="Times New Roman" w:eastAsia="Times New Roman" w:hAnsi="Times New Roman"/>
                <w:b/>
                <w:lang w:val="en-GB" w:eastAsia="ru-RU"/>
              </w:rPr>
              <w:t>General</w:t>
            </w:r>
            <w:r>
              <w:rPr>
                <w:rFonts w:ascii="Times New Roman" w:eastAsia="Times New Roman" w:hAnsi="Times New Roman"/>
                <w:b/>
                <w:lang w:eastAsia="ru-RU"/>
              </w:rPr>
              <w:t xml:space="preserve"> </w:t>
            </w:r>
            <w:r>
              <w:rPr>
                <w:rFonts w:ascii="Times New Roman" w:eastAsia="Times New Roman" w:hAnsi="Times New Roman"/>
                <w:b/>
                <w:lang w:val="en-GB" w:eastAsia="ru-RU"/>
              </w:rPr>
              <w:t>Provisions</w:t>
            </w:r>
          </w:p>
          <w:p w:rsidR="00507F83"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b/>
                <w:lang w:eastAsia="ru-RU"/>
              </w:rPr>
            </w:pPr>
          </w:p>
        </w:tc>
      </w:tr>
      <w:tr w:rsidR="00507F83" w:rsidTr="00507F83">
        <w:trPr>
          <w:jc w:val="center"/>
        </w:trPr>
        <w:tc>
          <w:tcPr>
            <w:tcW w:w="2500" w:type="pct"/>
          </w:tcPr>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14.1. Все Приложения к Договору являются его неотъемлемыми частями. В случае противоречия между основным текстом Договора и текстом Приложений основной текст имеет преимущественную силу. По тексту «Приложение» означает Приложение к Договору.</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14.2. Стороны обязуются немедленно письменно извещать друг друга в случае изменений своего адреса и банковских реквизитов, а также иных условий, </w:t>
            </w:r>
            <w:r w:rsidRPr="00507F83">
              <w:rPr>
                <w:rFonts w:ascii="Times New Roman" w:eastAsia="Times New Roman" w:hAnsi="Times New Roman"/>
                <w:color w:val="000000"/>
                <w:lang w:val="ru-RU" w:eastAsia="ru-RU"/>
              </w:rPr>
              <w:lastRenderedPageBreak/>
              <w:t>влияющих на исполнение ими обязательств по Договору. Отрицательные последствия неисполнения данного требования относятся на Сторону, его не исполнившую.</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color w:val="000000"/>
                <w:spacing w:val="-1"/>
                <w:lang w:val="ru-RU" w:eastAsia="ru-RU"/>
              </w:rPr>
              <w:t>14.3.</w:t>
            </w:r>
            <w:r w:rsidRPr="00507F83">
              <w:rPr>
                <w:rFonts w:ascii="Times New Roman" w:eastAsia="Times New Roman" w:hAnsi="Times New Roman"/>
                <w:color w:val="000000"/>
                <w:lang w:val="ru-RU" w:eastAsia="ru-RU"/>
              </w:rPr>
              <w:tab/>
              <w:t>Уведомления, направляемые Сторонами друг другу в рамках Договора, должны составляться в письменном виде на русском и английском языках и направляться по адресам Сторон, указанным в Договоре, под расписку через курьера или службу экспресс-доставки либо заказным письмом с уведомлением о вручении. Уведомление (за исключением тех, которые касаются ответственности за нарушение Договора, изменения или расторжения Договора, документов, являющихся основанием для оплаты), в том числе рекламационный акт, также может быть направлено посредством факсимильной связи или электронной почтой, если отправитель в разумный срок получит от адресата подтверждение получения уведомления. Уведомление считается переданным в момент, указанный в уведомлении о его вручении получателю (в расписке), либо в момент получения отправителем подтверждения адресата о получении факсимильного или электронного письма. Уведомление считается доставленным адресату и в том случае, если оно не было получено по его адресу, указанному в Договоре, по причинам, зависящим от адресата.</w:t>
            </w:r>
          </w:p>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С учетом настоящего пункта, документы, переданные посредством факсимильной связи, рассматриваются Сторонами как имеющие юридическую силу наравне с оригиналами документов; документы, переданные по факсимильной связи, могут предоставляться в суд в качестве доказательств, при условии, что обладают реквизитами, указывающими на адресата, дату отправления и дату получения адресатом, в том числе проставленными факсимильным устройством. Передача документов по факсимильной связи или электронной почтой не освобождает Стороны от предоставления оригиналов таких документов в разумные сроки.</w:t>
            </w:r>
          </w:p>
          <w:p w:rsidR="00507F83" w:rsidRPr="00507F83" w:rsidRDefault="00507F83" w:rsidP="00507F83">
            <w:pPr>
              <w:widowControl w:val="0"/>
              <w:shd w:val="clear" w:color="auto" w:fill="FFFFFF"/>
              <w:autoSpaceDE w:val="0"/>
              <w:autoSpaceDN w:val="0"/>
              <w:adjustRightInd w:val="0"/>
              <w:ind w:right="1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14.4.</w:t>
            </w:r>
            <w:r>
              <w:rPr>
                <w:rFonts w:ascii="Times New Roman" w:eastAsia="Times New Roman" w:hAnsi="Times New Roman"/>
                <w:color w:val="000000"/>
                <w:spacing w:val="-1"/>
                <w:lang w:val="uz-Cyrl-UZ" w:eastAsia="ru-RU"/>
              </w:rPr>
              <w:t xml:space="preserve"> </w:t>
            </w:r>
            <w:r w:rsidRPr="00507F83">
              <w:rPr>
                <w:rFonts w:ascii="Times New Roman" w:eastAsia="Times New Roman" w:hAnsi="Times New Roman"/>
                <w:color w:val="000000"/>
                <w:lang w:val="ru-RU" w:eastAsia="ru-RU"/>
              </w:rPr>
              <w:t xml:space="preserve">Поставщик обязуется незамедлительно уведомить Покупателя в случае принятия </w:t>
            </w:r>
            <w:r w:rsidRPr="00507F83">
              <w:rPr>
                <w:rFonts w:ascii="Times New Roman" w:eastAsia="Times New Roman" w:hAnsi="Times New Roman"/>
                <w:color w:val="000000"/>
                <w:spacing w:val="-1"/>
                <w:lang w:val="ru-RU" w:eastAsia="ru-RU"/>
              </w:rPr>
              <w:t xml:space="preserve">компетентным судом или иным аналогичным органом к своему производству иска или иного </w:t>
            </w:r>
            <w:r w:rsidRPr="00507F83">
              <w:rPr>
                <w:rFonts w:ascii="Times New Roman" w:eastAsia="Times New Roman" w:hAnsi="Times New Roman"/>
                <w:color w:val="000000"/>
                <w:lang w:val="ru-RU" w:eastAsia="ru-RU"/>
              </w:rPr>
              <w:t>аналогичного требования о признании Поставщика несостоятельным (банкротом) или о прекращении лицензии или иного разрешения, необходимого для исполнения Договора. Если иное прямо не предусмотрено Договором, все свои обязанности Поставщик исполняет за свой счет.</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14.5. Стороны признают неприемлемым получение работниками одной Стороны прямо или косвенно какого-либо материального вознаграждения в целях предоставления преимущества другой Стороне или на иные неправомерные цели; не осуществляют иных действий, квалифицируемых применимым для целей Договора законодательством как </w:t>
            </w:r>
            <w:r w:rsidRPr="00507F83">
              <w:rPr>
                <w:rFonts w:ascii="Times New Roman" w:eastAsia="Times New Roman" w:hAnsi="Times New Roman"/>
                <w:color w:val="000000"/>
                <w:spacing w:val="-2"/>
                <w:lang w:val="ru-RU" w:eastAsia="ru-RU"/>
              </w:rPr>
              <w:t xml:space="preserve">дача/получение </w:t>
            </w:r>
            <w:r w:rsidRPr="00507F83">
              <w:rPr>
                <w:rFonts w:ascii="Times New Roman" w:eastAsia="Times New Roman" w:hAnsi="Times New Roman"/>
                <w:color w:val="000000"/>
                <w:spacing w:val="-1"/>
                <w:lang w:val="ru-RU" w:eastAsia="ru-RU"/>
              </w:rPr>
              <w:t xml:space="preserve">взятки, </w:t>
            </w:r>
            <w:r w:rsidRPr="00507F83">
              <w:rPr>
                <w:rFonts w:ascii="Times New Roman" w:eastAsia="Times New Roman" w:hAnsi="Times New Roman"/>
                <w:color w:val="000000"/>
                <w:spacing w:val="-2"/>
                <w:lang w:val="ru-RU" w:eastAsia="ru-RU"/>
              </w:rPr>
              <w:t xml:space="preserve">коммерческий подкуп. При этом </w:t>
            </w:r>
            <w:r w:rsidRPr="00507F83">
              <w:rPr>
                <w:rFonts w:ascii="Times New Roman" w:eastAsia="Times New Roman" w:hAnsi="Times New Roman"/>
                <w:color w:val="000000"/>
                <w:spacing w:val="-1"/>
                <w:lang w:val="ru-RU" w:eastAsia="ru-RU"/>
              </w:rPr>
              <w:t xml:space="preserve">под </w:t>
            </w:r>
            <w:r w:rsidRPr="00507F83">
              <w:rPr>
                <w:rFonts w:ascii="Times New Roman" w:eastAsia="Times New Roman" w:hAnsi="Times New Roman"/>
                <w:color w:val="000000"/>
                <w:spacing w:val="-2"/>
                <w:lang w:val="ru-RU" w:eastAsia="ru-RU"/>
              </w:rPr>
              <w:t xml:space="preserve">материальным </w:t>
            </w:r>
            <w:r w:rsidRPr="00507F83">
              <w:rPr>
                <w:rFonts w:ascii="Times New Roman" w:eastAsia="Times New Roman" w:hAnsi="Times New Roman"/>
                <w:color w:val="000000"/>
                <w:lang w:val="ru-RU" w:eastAsia="ru-RU"/>
              </w:rPr>
              <w:t xml:space="preserve">вознаграждением понимаются не только </w:t>
            </w:r>
            <w:r w:rsidRPr="00507F83">
              <w:rPr>
                <w:rFonts w:ascii="Times New Roman" w:eastAsia="Times New Roman" w:hAnsi="Times New Roman"/>
                <w:color w:val="000000"/>
                <w:lang w:val="ru-RU" w:eastAsia="ru-RU"/>
              </w:rPr>
              <w:lastRenderedPageBreak/>
              <w:t xml:space="preserve">денежные средства и ценности, но и все то, в чем принимающая сторона может быть заинтересована (включая, но, не ограничиваясь, развлечения, кредиты на выгодных условиях, информация, услуги, агентские договоры, благотворительные взносы в ходе проведения каких-либо кампаний, стипендии и т.п.). </w:t>
            </w:r>
            <w:r w:rsidRPr="00507F83">
              <w:rPr>
                <w:rFonts w:ascii="Times New Roman" w:eastAsia="Times New Roman" w:hAnsi="Times New Roman"/>
                <w:color w:val="000000"/>
                <w:spacing w:val="-1"/>
                <w:lang w:val="ru-RU" w:eastAsia="ru-RU"/>
              </w:rPr>
              <w:t xml:space="preserve">Получение преимущества в сделке имеет место, если получение конкретной выгоды (услуги) </w:t>
            </w:r>
            <w:r w:rsidRPr="00507F83">
              <w:rPr>
                <w:rFonts w:ascii="Times New Roman" w:eastAsia="Times New Roman" w:hAnsi="Times New Roman"/>
                <w:color w:val="000000"/>
                <w:lang w:val="ru-RU" w:eastAsia="ru-RU"/>
              </w:rPr>
              <w:t>обусловлено выплатой материального вознаграждения работнику Стороны, полномочному прямо или косвенно влиять на принятие, подготовку и лоббирование соответствующих управленческих решений.</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14.6.</w:t>
            </w:r>
            <w:r w:rsidRPr="00507F83">
              <w:rPr>
                <w:rFonts w:ascii="Times New Roman" w:eastAsia="Times New Roman" w:hAnsi="Times New Roman"/>
                <w:color w:val="000000"/>
                <w:lang w:val="ru-RU" w:eastAsia="ru-RU"/>
              </w:rPr>
              <w:tab/>
            </w:r>
            <w:r w:rsidRPr="00507F83">
              <w:rPr>
                <w:rFonts w:ascii="Times New Roman" w:eastAsia="Times New Roman" w:hAnsi="Times New Roman"/>
                <w:iCs/>
                <w:color w:val="000000"/>
                <w:lang w:val="ru-RU" w:eastAsia="ru-RU"/>
              </w:rPr>
              <w:t>Договор является полным соглашением между Сторонами в отношении его предмета и заменяет все предыдущие договоренности, соглашения и переписку, имевшие место между Сторонами в отношении предмета Договора до заключения Договора</w:t>
            </w:r>
            <w:r w:rsidRPr="00507F83">
              <w:rPr>
                <w:rFonts w:ascii="Times New Roman" w:eastAsia="Times New Roman" w:hAnsi="Times New Roman"/>
                <w:color w:val="000000"/>
                <w:lang w:val="ru-RU" w:eastAsia="ru-RU"/>
              </w:rPr>
              <w:t xml:space="preserve">. </w:t>
            </w:r>
          </w:p>
          <w:p w:rsidR="00507F83" w:rsidRP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14.7. Согласно ст.4 ЗРУ «Об электронной цифровой подписи» электронная цифровая подпись в электронном документе равнозначна собственноручной подписи в документе на бумажном носителе, </w:t>
            </w:r>
          </w:p>
          <w:p w:rsidR="00507F83" w:rsidRP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если подтверждена подлинность электронной цифровой подписи; </w:t>
            </w:r>
          </w:p>
          <w:p w:rsidR="00507F83" w:rsidRP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-сертификат ключа электронной цифровой подписи действует на момент подтверждения подлинности электронной цифровой подписи либо на момент подписания электронного документа при наличии доказательств, определяющих момент подписания; </w:t>
            </w:r>
          </w:p>
          <w:p w:rsidR="00507F83" w:rsidRP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-электронная цифровая подпись используется в целях, указанных в сертификате ключа электронной цифровой подписи. </w:t>
            </w:r>
          </w:p>
          <w:p w:rsidR="00507F83" w:rsidRP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Согласно ч.2 ст.4 ЗРУ «Об электронной цифровой подписи» электронный документ, заверенный электронной цифровой подписью юридического лица, приравнивается к документу на бумажном носителе, заверенному печатью юридического лица, при одновременном соблюдении вышеуказанных условий.</w:t>
            </w:r>
          </w:p>
          <w:p w:rsidR="00507F83" w:rsidRP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В этой связи Сторонами согласовано, что понятие подписание Договора, приложений, дополнений включает в себя возможность подписания электронной цифровой подписью в порядке, установленном законодательством </w:t>
            </w:r>
            <w:proofErr w:type="spellStart"/>
            <w:r w:rsidRPr="00507F83">
              <w:rPr>
                <w:rFonts w:ascii="Times New Roman" w:eastAsia="Times New Roman" w:hAnsi="Times New Roman"/>
                <w:color w:val="000000"/>
                <w:lang w:val="ru-RU" w:eastAsia="ru-RU"/>
              </w:rPr>
              <w:t>РУз</w:t>
            </w:r>
            <w:proofErr w:type="spellEnd"/>
            <w:r w:rsidRPr="00507F83">
              <w:rPr>
                <w:rFonts w:ascii="Times New Roman" w:eastAsia="Times New Roman" w:hAnsi="Times New Roman"/>
                <w:color w:val="000000"/>
                <w:lang w:val="ru-RU" w:eastAsia="ru-RU"/>
              </w:rPr>
              <w:t>.</w:t>
            </w:r>
          </w:p>
          <w:p w:rsidR="00507F83" w:rsidRPr="00507F83" w:rsidRDefault="00507F83" w:rsidP="00507F83">
            <w:pPr>
              <w:widowControl w:val="0"/>
              <w:shd w:val="clear" w:color="auto" w:fill="FFFFFF"/>
              <w:autoSpaceDE w:val="0"/>
              <w:autoSpaceDN w:val="0"/>
              <w:adjustRightInd w:val="0"/>
              <w:ind w:right="5"/>
              <w:jc w:val="both"/>
              <w:rPr>
                <w:rFonts w:ascii="Times New Roman" w:eastAsia="Times New Roman" w:hAnsi="Times New Roman"/>
                <w:color w:val="000000"/>
                <w:lang w:val="ru-RU" w:eastAsia="ru-RU"/>
              </w:rPr>
            </w:pPr>
            <w:r w:rsidRPr="00507F83">
              <w:rPr>
                <w:rFonts w:ascii="Times New Roman" w:eastAsia="Times New Roman" w:hAnsi="Times New Roman"/>
                <w:color w:val="000000"/>
                <w:spacing w:val="-1"/>
                <w:lang w:val="ru-RU" w:eastAsia="ru-RU"/>
              </w:rPr>
              <w:t>14.8.</w:t>
            </w:r>
            <w:r w:rsidRPr="00507F83">
              <w:rPr>
                <w:rFonts w:ascii="Times New Roman" w:eastAsia="Times New Roman" w:hAnsi="Times New Roman"/>
                <w:color w:val="000000"/>
                <w:lang w:val="ru-RU" w:eastAsia="ru-RU"/>
              </w:rPr>
              <w:tab/>
              <w:t>Договор составлен в двух экземплярах, имеющих одинаковую юридическую силу, – по одному для каждой Стороны. В случае возникновения разночтений между английской и русской версией Договора русская версия будет иметь приоритет для любых целей.</w:t>
            </w:r>
          </w:p>
          <w:p w:rsidR="00507F83" w:rsidRPr="00507F83" w:rsidRDefault="00507F83" w:rsidP="00507F83">
            <w:pPr>
              <w:widowControl w:val="0"/>
              <w:shd w:val="clear" w:color="auto" w:fill="FFFFFF"/>
              <w:autoSpaceDE w:val="0"/>
              <w:autoSpaceDN w:val="0"/>
              <w:adjustRightInd w:val="0"/>
              <w:jc w:val="both"/>
              <w:rPr>
                <w:rFonts w:ascii="Times New Roman" w:eastAsia="Times New Roman" w:hAnsi="Times New Roman"/>
                <w:color w:val="000000"/>
                <w:spacing w:val="-1"/>
                <w:lang w:val="ru-RU" w:eastAsia="ru-RU"/>
              </w:rPr>
            </w:pPr>
            <w:r w:rsidRPr="00507F83">
              <w:rPr>
                <w:rFonts w:ascii="Times New Roman" w:eastAsia="Times New Roman" w:hAnsi="Times New Roman"/>
                <w:color w:val="000000"/>
                <w:spacing w:val="-1"/>
                <w:lang w:val="ru-RU" w:eastAsia="ru-RU"/>
              </w:rPr>
              <w:t>14.9.</w:t>
            </w:r>
            <w:r w:rsidRPr="00507F83">
              <w:rPr>
                <w:rFonts w:ascii="Times New Roman" w:eastAsia="Times New Roman" w:hAnsi="Times New Roman"/>
                <w:color w:val="000000"/>
                <w:lang w:val="ru-RU" w:eastAsia="ru-RU"/>
              </w:rPr>
              <w:tab/>
            </w:r>
            <w:r w:rsidRPr="00507F83">
              <w:rPr>
                <w:rFonts w:ascii="Times New Roman" w:eastAsia="Times New Roman" w:hAnsi="Times New Roman"/>
                <w:color w:val="000000"/>
                <w:spacing w:val="-1"/>
                <w:lang w:val="ru-RU" w:eastAsia="ru-RU"/>
              </w:rPr>
              <w:t>Нижеследующие Приложения являются неотъемлемыми частями Договора:</w:t>
            </w:r>
          </w:p>
          <w:p w:rsidR="00507F83" w:rsidRP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Приложение №1</w:t>
            </w:r>
            <w:r w:rsidRPr="00507F83">
              <w:rPr>
                <w:rFonts w:ascii="Times New Roman" w:eastAsia="Times New Roman" w:hAnsi="Times New Roman"/>
                <w:bCs/>
                <w:color w:val="000000"/>
                <w:lang w:val="ru-RU" w:eastAsia="ru-RU"/>
              </w:rPr>
              <w:tab/>
            </w:r>
            <w:r w:rsidRPr="00507F83">
              <w:rPr>
                <w:rFonts w:ascii="Times New Roman" w:eastAsia="Times New Roman" w:hAnsi="Times New Roman"/>
                <w:color w:val="000000"/>
                <w:lang w:val="ru-RU" w:eastAsia="ru-RU"/>
              </w:rPr>
              <w:t>–</w:t>
            </w:r>
            <w:r w:rsidRPr="00507F83">
              <w:rPr>
                <w:rFonts w:ascii="Times New Roman" w:eastAsia="Times New Roman" w:hAnsi="Times New Roman"/>
                <w:color w:val="000000"/>
                <w:lang w:val="ru-RU" w:eastAsia="ru-RU"/>
              </w:rPr>
              <w:tab/>
              <w:t>Спецификация Товара;</w:t>
            </w:r>
          </w:p>
          <w:p w:rsidR="00507F83" w:rsidRP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Приложение №2</w:t>
            </w:r>
            <w:r w:rsidRPr="00507F83">
              <w:rPr>
                <w:rFonts w:ascii="Times New Roman" w:eastAsia="Times New Roman" w:hAnsi="Times New Roman"/>
                <w:color w:val="000000"/>
                <w:lang w:val="ru-RU" w:eastAsia="ru-RU"/>
              </w:rPr>
              <w:tab/>
              <w:t>–</w:t>
            </w:r>
            <w:r w:rsidRPr="00507F83">
              <w:rPr>
                <w:rFonts w:ascii="Times New Roman" w:eastAsia="Times New Roman" w:hAnsi="Times New Roman"/>
                <w:color w:val="000000"/>
                <w:lang w:val="ru-RU" w:eastAsia="ru-RU"/>
              </w:rPr>
              <w:tab/>
              <w:t>Форма Акта приёмки по количеству.</w:t>
            </w:r>
          </w:p>
          <w:p w:rsidR="00507F83" w:rsidRDefault="00507F83" w:rsidP="00507F83">
            <w:pPr>
              <w:widowControl w:val="0"/>
              <w:shd w:val="clear" w:color="auto" w:fill="FFFFFF"/>
              <w:tabs>
                <w:tab w:val="left" w:pos="1735"/>
                <w:tab w:val="left" w:pos="2019"/>
              </w:tabs>
              <w:autoSpaceDE w:val="0"/>
              <w:autoSpaceDN w:val="0"/>
              <w:adjustRightInd w:val="0"/>
              <w:jc w:val="both"/>
              <w:rPr>
                <w:rFonts w:ascii="Times New Roman" w:eastAsia="Times New Roman" w:hAnsi="Times New Roman"/>
                <w:color w:val="000000"/>
                <w:lang w:eastAsia="ru-RU"/>
              </w:rPr>
            </w:pPr>
            <w:proofErr w:type="spellStart"/>
            <w:r>
              <w:rPr>
                <w:rFonts w:ascii="Times New Roman" w:eastAsia="Times New Roman" w:hAnsi="Times New Roman"/>
                <w:color w:val="000000"/>
                <w:lang w:eastAsia="ru-RU"/>
              </w:rPr>
              <w:lastRenderedPageBreak/>
              <w:t>Приложение</w:t>
            </w:r>
            <w:proofErr w:type="spellEnd"/>
            <w:r>
              <w:rPr>
                <w:rFonts w:ascii="Times New Roman" w:eastAsia="Times New Roman" w:hAnsi="Times New Roman"/>
                <w:color w:val="000000"/>
                <w:lang w:eastAsia="ru-RU"/>
              </w:rPr>
              <w:t xml:space="preserve"> №3 – </w:t>
            </w:r>
            <w:proofErr w:type="spellStart"/>
            <w:r>
              <w:rPr>
                <w:rFonts w:ascii="Times New Roman" w:eastAsia="Times New Roman" w:hAnsi="Times New Roman"/>
                <w:color w:val="000000"/>
                <w:lang w:eastAsia="ru-RU"/>
              </w:rPr>
              <w:t>Техническое</w:t>
            </w:r>
            <w:proofErr w:type="spellEnd"/>
            <w:r>
              <w:rPr>
                <w:rFonts w:ascii="Times New Roman" w:eastAsia="Times New Roman" w:hAnsi="Times New Roman"/>
                <w:color w:val="000000"/>
                <w:lang w:eastAsia="ru-RU"/>
              </w:rPr>
              <w:t xml:space="preserve"> </w:t>
            </w:r>
            <w:proofErr w:type="spellStart"/>
            <w:r>
              <w:rPr>
                <w:rFonts w:ascii="Times New Roman" w:eastAsia="Times New Roman" w:hAnsi="Times New Roman"/>
                <w:color w:val="000000"/>
                <w:lang w:eastAsia="ru-RU"/>
              </w:rPr>
              <w:t>задание</w:t>
            </w:r>
            <w:proofErr w:type="spellEnd"/>
            <w:r>
              <w:rPr>
                <w:rFonts w:ascii="Times New Roman" w:eastAsia="Times New Roman" w:hAnsi="Times New Roman"/>
                <w:color w:val="000000"/>
                <w:lang w:eastAsia="ru-RU"/>
              </w:rPr>
              <w:t>.</w:t>
            </w:r>
          </w:p>
        </w:tc>
        <w:tc>
          <w:tcPr>
            <w:tcW w:w="2500" w:type="pct"/>
          </w:tcPr>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eastAsia="ru-RU"/>
              </w:rPr>
              <w:lastRenderedPageBreak/>
              <w:t xml:space="preserve">14.1. </w:t>
            </w:r>
            <w:r>
              <w:rPr>
                <w:rFonts w:ascii="Times New Roman" w:eastAsia="Times New Roman" w:hAnsi="Times New Roman"/>
                <w:lang w:val="en-GB" w:eastAsia="ru-RU"/>
              </w:rPr>
              <w:t>All</w:t>
            </w:r>
            <w:r>
              <w:rPr>
                <w:rFonts w:ascii="Times New Roman" w:eastAsia="Times New Roman" w:hAnsi="Times New Roman"/>
                <w:lang w:eastAsia="ru-RU"/>
              </w:rPr>
              <w:t xml:space="preserve"> </w:t>
            </w:r>
            <w:r>
              <w:rPr>
                <w:rFonts w:ascii="Times New Roman" w:eastAsia="Times New Roman" w:hAnsi="Times New Roman"/>
                <w:lang w:val="en-GB" w:eastAsia="ru-RU"/>
              </w:rPr>
              <w:t>Annexes</w:t>
            </w:r>
            <w:r>
              <w:rPr>
                <w:rFonts w:ascii="Times New Roman" w:eastAsia="Times New Roman" w:hAnsi="Times New Roman"/>
                <w:lang w:eastAsia="ru-RU"/>
              </w:rPr>
              <w:t xml:space="preserve"> </w:t>
            </w:r>
            <w:r>
              <w:rPr>
                <w:rFonts w:ascii="Times New Roman" w:eastAsia="Times New Roman" w:hAnsi="Times New Roman"/>
                <w:lang w:val="en-GB" w:eastAsia="ru-RU"/>
              </w:rPr>
              <w:t>to</w:t>
            </w:r>
            <w:r>
              <w:rPr>
                <w:rFonts w:ascii="Times New Roman" w:eastAsia="Times New Roman" w:hAnsi="Times New Roman"/>
                <w:lang w:eastAsia="ru-RU"/>
              </w:rPr>
              <w:t xml:space="preserve"> </w:t>
            </w:r>
            <w:r>
              <w:rPr>
                <w:rFonts w:ascii="Times New Roman" w:eastAsia="Times New Roman" w:hAnsi="Times New Roman"/>
                <w:lang w:val="en-GB" w:eastAsia="ru-RU"/>
              </w:rPr>
              <w:t>the</w:t>
            </w:r>
            <w:r>
              <w:rPr>
                <w:rFonts w:ascii="Times New Roman" w:eastAsia="Times New Roman" w:hAnsi="Times New Roman"/>
                <w:lang w:eastAsia="ru-RU"/>
              </w:rPr>
              <w:t xml:space="preserve"> </w:t>
            </w:r>
            <w:r>
              <w:rPr>
                <w:rFonts w:ascii="Times New Roman" w:eastAsia="Times New Roman" w:hAnsi="Times New Roman"/>
                <w:lang w:val="en-GB" w:eastAsia="ru-RU"/>
              </w:rPr>
              <w:t>Contract</w:t>
            </w:r>
            <w:r>
              <w:rPr>
                <w:rFonts w:ascii="Times New Roman" w:eastAsia="Times New Roman" w:hAnsi="Times New Roman"/>
                <w:lang w:eastAsia="ru-RU"/>
              </w:rPr>
              <w:t xml:space="preserve"> </w:t>
            </w:r>
            <w:r>
              <w:rPr>
                <w:rFonts w:ascii="Times New Roman" w:eastAsia="Times New Roman" w:hAnsi="Times New Roman"/>
                <w:lang w:val="en-GB" w:eastAsia="ru-RU"/>
              </w:rPr>
              <w:t>form</w:t>
            </w:r>
            <w:r>
              <w:rPr>
                <w:rFonts w:ascii="Times New Roman" w:eastAsia="Times New Roman" w:hAnsi="Times New Roman"/>
                <w:lang w:eastAsia="ru-RU"/>
              </w:rPr>
              <w:t xml:space="preserve"> </w:t>
            </w:r>
            <w:r>
              <w:rPr>
                <w:rFonts w:ascii="Times New Roman" w:eastAsia="Times New Roman" w:hAnsi="Times New Roman"/>
                <w:lang w:val="en-GB" w:eastAsia="ru-RU"/>
              </w:rPr>
              <w:t>its</w:t>
            </w:r>
            <w:r>
              <w:rPr>
                <w:rFonts w:ascii="Times New Roman" w:eastAsia="Times New Roman" w:hAnsi="Times New Roman"/>
                <w:lang w:eastAsia="ru-RU"/>
              </w:rPr>
              <w:t xml:space="preserve"> </w:t>
            </w:r>
            <w:r>
              <w:rPr>
                <w:rFonts w:ascii="Times New Roman" w:eastAsia="Times New Roman" w:hAnsi="Times New Roman"/>
                <w:lang w:val="en-GB" w:eastAsia="ru-RU"/>
              </w:rPr>
              <w:t>integral</w:t>
            </w:r>
            <w:r>
              <w:rPr>
                <w:rFonts w:ascii="Times New Roman" w:eastAsia="Times New Roman" w:hAnsi="Times New Roman"/>
                <w:lang w:eastAsia="ru-RU"/>
              </w:rPr>
              <w:t xml:space="preserve"> </w:t>
            </w:r>
            <w:r>
              <w:rPr>
                <w:rFonts w:ascii="Times New Roman" w:eastAsia="Times New Roman" w:hAnsi="Times New Roman"/>
                <w:lang w:val="en-GB" w:eastAsia="ru-RU"/>
              </w:rPr>
              <w:t>part</w:t>
            </w:r>
            <w:r>
              <w:rPr>
                <w:rFonts w:ascii="Times New Roman" w:eastAsia="Times New Roman" w:hAnsi="Times New Roman"/>
                <w:lang w:eastAsia="ru-RU"/>
              </w:rPr>
              <w:t xml:space="preserve">. </w:t>
            </w:r>
            <w:r>
              <w:rPr>
                <w:rFonts w:ascii="Times New Roman" w:eastAsia="Times New Roman" w:hAnsi="Times New Roman"/>
                <w:lang w:val="en-GB" w:eastAsia="ru-RU"/>
              </w:rPr>
              <w:t>In</w:t>
            </w:r>
            <w:r>
              <w:rPr>
                <w:rFonts w:ascii="Times New Roman" w:eastAsia="Times New Roman" w:hAnsi="Times New Roman"/>
                <w:lang w:eastAsia="ru-RU"/>
              </w:rPr>
              <w:t xml:space="preserve"> </w:t>
            </w:r>
            <w:r>
              <w:rPr>
                <w:rFonts w:ascii="Times New Roman" w:eastAsia="Times New Roman" w:hAnsi="Times New Roman"/>
                <w:lang w:val="en-GB" w:eastAsia="ru-RU"/>
              </w:rPr>
              <w:t>the</w:t>
            </w:r>
            <w:r>
              <w:rPr>
                <w:rFonts w:ascii="Times New Roman" w:eastAsia="Times New Roman" w:hAnsi="Times New Roman"/>
                <w:lang w:eastAsia="ru-RU"/>
              </w:rPr>
              <w:t xml:space="preserve"> </w:t>
            </w:r>
            <w:r>
              <w:rPr>
                <w:rFonts w:ascii="Times New Roman" w:eastAsia="Times New Roman" w:hAnsi="Times New Roman"/>
                <w:lang w:val="en-GB" w:eastAsia="ru-RU"/>
              </w:rPr>
              <w:t>event</w:t>
            </w:r>
            <w:r>
              <w:rPr>
                <w:rFonts w:ascii="Times New Roman" w:eastAsia="Times New Roman" w:hAnsi="Times New Roman"/>
                <w:lang w:eastAsia="ru-RU"/>
              </w:rPr>
              <w:t xml:space="preserve"> </w:t>
            </w:r>
            <w:r>
              <w:rPr>
                <w:rFonts w:ascii="Times New Roman" w:eastAsia="Times New Roman" w:hAnsi="Times New Roman"/>
                <w:lang w:val="en-GB" w:eastAsia="ru-RU"/>
              </w:rPr>
              <w:t>of</w:t>
            </w:r>
            <w:r>
              <w:rPr>
                <w:rFonts w:ascii="Times New Roman" w:eastAsia="Times New Roman" w:hAnsi="Times New Roman"/>
                <w:lang w:eastAsia="ru-RU"/>
              </w:rPr>
              <w:t xml:space="preserve"> </w:t>
            </w:r>
            <w:r>
              <w:rPr>
                <w:rFonts w:ascii="Times New Roman" w:eastAsia="Times New Roman" w:hAnsi="Times New Roman"/>
                <w:lang w:val="en-GB" w:eastAsia="ru-RU"/>
              </w:rPr>
              <w:t>any</w:t>
            </w:r>
            <w:r>
              <w:rPr>
                <w:rFonts w:ascii="Times New Roman" w:eastAsia="Times New Roman" w:hAnsi="Times New Roman"/>
                <w:lang w:eastAsia="ru-RU"/>
              </w:rPr>
              <w:t xml:space="preserve"> </w:t>
            </w:r>
            <w:r>
              <w:rPr>
                <w:rFonts w:ascii="Times New Roman" w:eastAsia="Times New Roman" w:hAnsi="Times New Roman"/>
                <w:lang w:val="en-GB" w:eastAsia="ru-RU"/>
              </w:rPr>
              <w:t>discrepancy</w:t>
            </w:r>
            <w:r>
              <w:rPr>
                <w:rFonts w:ascii="Times New Roman" w:eastAsia="Times New Roman" w:hAnsi="Times New Roman"/>
                <w:lang w:eastAsia="ru-RU"/>
              </w:rPr>
              <w:t xml:space="preserve"> </w:t>
            </w:r>
            <w:r>
              <w:rPr>
                <w:rFonts w:ascii="Times New Roman" w:eastAsia="Times New Roman" w:hAnsi="Times New Roman"/>
                <w:lang w:val="en-GB" w:eastAsia="ru-RU"/>
              </w:rPr>
              <w:t>between</w:t>
            </w:r>
            <w:r>
              <w:rPr>
                <w:rFonts w:ascii="Times New Roman" w:eastAsia="Times New Roman" w:hAnsi="Times New Roman"/>
                <w:lang w:eastAsia="ru-RU"/>
              </w:rPr>
              <w:t xml:space="preserve"> </w:t>
            </w:r>
            <w:r>
              <w:rPr>
                <w:rFonts w:ascii="Times New Roman" w:eastAsia="Times New Roman" w:hAnsi="Times New Roman"/>
                <w:lang w:val="en-GB" w:eastAsia="ru-RU"/>
              </w:rPr>
              <w:t>the</w:t>
            </w:r>
            <w:r>
              <w:rPr>
                <w:rFonts w:ascii="Times New Roman" w:eastAsia="Times New Roman" w:hAnsi="Times New Roman"/>
                <w:lang w:eastAsia="ru-RU"/>
              </w:rPr>
              <w:t xml:space="preserve"> </w:t>
            </w:r>
            <w:r>
              <w:rPr>
                <w:rFonts w:ascii="Times New Roman" w:eastAsia="Times New Roman" w:hAnsi="Times New Roman"/>
                <w:lang w:val="en-GB" w:eastAsia="ru-RU"/>
              </w:rPr>
              <w:t>main</w:t>
            </w:r>
            <w:r>
              <w:rPr>
                <w:rFonts w:ascii="Times New Roman" w:eastAsia="Times New Roman" w:hAnsi="Times New Roman"/>
                <w:lang w:eastAsia="ru-RU"/>
              </w:rPr>
              <w:t xml:space="preserve"> </w:t>
            </w:r>
            <w:r>
              <w:rPr>
                <w:rFonts w:ascii="Times New Roman" w:eastAsia="Times New Roman" w:hAnsi="Times New Roman"/>
                <w:lang w:val="en-GB" w:eastAsia="ru-RU"/>
              </w:rPr>
              <w:t>body</w:t>
            </w:r>
            <w:r>
              <w:rPr>
                <w:rFonts w:ascii="Times New Roman" w:eastAsia="Times New Roman" w:hAnsi="Times New Roman"/>
                <w:lang w:eastAsia="ru-RU"/>
              </w:rPr>
              <w:t xml:space="preserve"> </w:t>
            </w:r>
            <w:r>
              <w:rPr>
                <w:rFonts w:ascii="Times New Roman" w:eastAsia="Times New Roman" w:hAnsi="Times New Roman"/>
                <w:lang w:val="en-GB" w:eastAsia="ru-RU"/>
              </w:rPr>
              <w:t>of</w:t>
            </w:r>
            <w:r>
              <w:rPr>
                <w:rFonts w:ascii="Times New Roman" w:eastAsia="Times New Roman" w:hAnsi="Times New Roman"/>
                <w:lang w:eastAsia="ru-RU"/>
              </w:rPr>
              <w:t xml:space="preserve"> </w:t>
            </w:r>
            <w:r>
              <w:rPr>
                <w:rFonts w:ascii="Times New Roman" w:eastAsia="Times New Roman" w:hAnsi="Times New Roman"/>
                <w:lang w:val="en-GB" w:eastAsia="ru-RU"/>
              </w:rPr>
              <w:t>the</w:t>
            </w:r>
            <w:r>
              <w:rPr>
                <w:rFonts w:ascii="Times New Roman" w:eastAsia="Times New Roman" w:hAnsi="Times New Roman"/>
                <w:lang w:eastAsia="ru-RU"/>
              </w:rPr>
              <w:t xml:space="preserve"> </w:t>
            </w:r>
            <w:r>
              <w:rPr>
                <w:rFonts w:ascii="Times New Roman" w:eastAsia="Times New Roman" w:hAnsi="Times New Roman"/>
                <w:lang w:val="en-GB" w:eastAsia="ru-RU"/>
              </w:rPr>
              <w:t>Contract</w:t>
            </w:r>
            <w:r>
              <w:rPr>
                <w:rFonts w:ascii="Times New Roman" w:eastAsia="Times New Roman" w:hAnsi="Times New Roman"/>
                <w:lang w:eastAsia="ru-RU"/>
              </w:rPr>
              <w:t xml:space="preserve"> </w:t>
            </w:r>
            <w:r>
              <w:rPr>
                <w:rFonts w:ascii="Times New Roman" w:eastAsia="Times New Roman" w:hAnsi="Times New Roman"/>
                <w:lang w:val="en-GB" w:eastAsia="ru-RU"/>
              </w:rPr>
              <w:t>and any Annex the main body shall prevail. Throughout the Contract “Annex” shall mean Annex to this Contract.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14.2. The Parties shall immediately notify each other in writing about changes in their address or bank details or about other conditions affecting the performance of their obligations under the Contract. The Party that failed to </w:t>
            </w:r>
            <w:r>
              <w:rPr>
                <w:rFonts w:ascii="Times New Roman" w:eastAsia="Times New Roman" w:hAnsi="Times New Roman"/>
                <w:lang w:val="en-GB" w:eastAsia="ru-RU"/>
              </w:rPr>
              <w:lastRenderedPageBreak/>
              <w:t>comply with this requirement shall bear the risk of negative consequences of such failure.</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14.3. Notices served by the Parties on each other under the Contract shall be drawn up in writing in the </w:t>
            </w:r>
            <w:proofErr w:type="gramStart"/>
            <w:r>
              <w:rPr>
                <w:rFonts w:ascii="Times New Roman" w:eastAsia="Times New Roman" w:hAnsi="Times New Roman"/>
                <w:lang w:val="en-GB" w:eastAsia="ru-RU"/>
              </w:rPr>
              <w:t xml:space="preserve">Russian </w:t>
            </w:r>
            <w:r>
              <w:rPr>
                <w:rFonts w:ascii="Times New Roman" w:eastAsia="Times New Roman" w:hAnsi="Times New Roman"/>
                <w:lang w:eastAsia="ru-RU"/>
              </w:rPr>
              <w:t xml:space="preserve"> and</w:t>
            </w:r>
            <w:proofErr w:type="gramEnd"/>
            <w:r>
              <w:rPr>
                <w:rFonts w:ascii="Times New Roman" w:eastAsia="Times New Roman" w:hAnsi="Times New Roman"/>
                <w:lang w:eastAsia="ru-RU"/>
              </w:rPr>
              <w:t xml:space="preserve"> </w:t>
            </w:r>
            <w:proofErr w:type="spellStart"/>
            <w:r>
              <w:rPr>
                <w:rFonts w:ascii="Times New Roman" w:eastAsia="Times New Roman" w:hAnsi="Times New Roman"/>
                <w:lang w:eastAsia="ru-RU"/>
              </w:rPr>
              <w:t>Eng</w:t>
            </w:r>
            <w:proofErr w:type="spellEnd"/>
            <w:r>
              <w:rPr>
                <w:rFonts w:ascii="Times New Roman" w:eastAsia="Times New Roman" w:hAnsi="Times New Roman"/>
                <w:lang w:val="en-GB" w:eastAsia="ru-RU"/>
              </w:rPr>
              <w:t xml:space="preserve">lish </w:t>
            </w:r>
            <w:r>
              <w:rPr>
                <w:rFonts w:ascii="Times New Roman" w:eastAsia="Times New Roman" w:hAnsi="Times New Roman"/>
                <w:lang w:eastAsia="ru-RU"/>
              </w:rPr>
              <w:t>l</w:t>
            </w:r>
            <w:proofErr w:type="spellStart"/>
            <w:r>
              <w:rPr>
                <w:rFonts w:ascii="Times New Roman" w:eastAsia="Times New Roman" w:hAnsi="Times New Roman"/>
                <w:lang w:val="en-GB" w:eastAsia="ru-RU"/>
              </w:rPr>
              <w:t>anguage</w:t>
            </w:r>
            <w:proofErr w:type="spellEnd"/>
            <w:r>
              <w:rPr>
                <w:rFonts w:ascii="Times New Roman" w:eastAsia="Times New Roman" w:hAnsi="Times New Roman"/>
                <w:lang w:val="en-GB" w:eastAsia="ru-RU"/>
              </w:rPr>
              <w:t xml:space="preserve"> and dispatched to the addresses of the Parties specified in the Contract against receipt by courier or express delivery service, or by registered mail with notification of receipt. A notice (except one regarding liability for breach of the Contract, amendment or cancellation of the Contract, documents being grounds for payment), including reclamation, may also be dispatched by fax or e-mail if the dispatcher within reasonable time receives an addressee’s acknowledgement of receipt of the notice. A notice shall be considered delivered on the date given in notification of receipt (in delivery receipt, as applicable) or on the date when the addresser receives from the addressee acknowledgement of fax or e-mail message receipt. The notice </w:t>
            </w:r>
            <w:proofErr w:type="gramStart"/>
            <w:r>
              <w:rPr>
                <w:rFonts w:ascii="Times New Roman" w:eastAsia="Times New Roman" w:hAnsi="Times New Roman"/>
                <w:lang w:val="en-GB" w:eastAsia="ru-RU"/>
              </w:rPr>
              <w:t>shall be deemed</w:t>
            </w:r>
            <w:proofErr w:type="gramEnd"/>
            <w:r>
              <w:rPr>
                <w:rFonts w:ascii="Times New Roman" w:eastAsia="Times New Roman" w:hAnsi="Times New Roman"/>
                <w:lang w:val="en-GB" w:eastAsia="ru-RU"/>
              </w:rPr>
              <w:t xml:space="preserve"> delivered to the addressee even if it, for the reasons within the addressee’s control, has not been in fact received at its address specified in the Contract.</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val="en-GB" w:eastAsia="ru-RU"/>
              </w:rPr>
              <w:t xml:space="preserve">Subject to the present clause, the </w:t>
            </w:r>
            <w:proofErr w:type="gramStart"/>
            <w:r>
              <w:rPr>
                <w:rFonts w:ascii="Times New Roman" w:eastAsia="Times New Roman" w:hAnsi="Times New Roman"/>
                <w:lang w:val="en-GB" w:eastAsia="ru-RU"/>
              </w:rPr>
              <w:t>documents dispatched by fax shall be considered by the Parties as having legal force and effect equal to original documents</w:t>
            </w:r>
            <w:proofErr w:type="gramEnd"/>
            <w:r>
              <w:rPr>
                <w:rFonts w:ascii="Times New Roman" w:eastAsia="Times New Roman" w:hAnsi="Times New Roman"/>
                <w:lang w:val="en-GB" w:eastAsia="ru-RU"/>
              </w:rPr>
              <w:t xml:space="preserve">. The documents dispatched by fax may be submitted to court as a legal evidence </w:t>
            </w:r>
            <w:proofErr w:type="gramStart"/>
            <w:r>
              <w:rPr>
                <w:rFonts w:ascii="Times New Roman" w:eastAsia="Times New Roman" w:hAnsi="Times New Roman"/>
                <w:lang w:val="en-GB" w:eastAsia="ru-RU"/>
              </w:rPr>
              <w:t>provided that</w:t>
            </w:r>
            <w:proofErr w:type="gramEnd"/>
            <w:r>
              <w:rPr>
                <w:rFonts w:ascii="Times New Roman" w:eastAsia="Times New Roman" w:hAnsi="Times New Roman"/>
                <w:lang w:val="en-GB" w:eastAsia="ru-RU"/>
              </w:rPr>
              <w:t xml:space="preserve"> such documents contain details showing the addressee, date of dispatch and date of receipt by the addressee, including those imprinted by fax device. Transmission of documents by fax or e-mail shall not relieve the Parties from dispatching original copies of such documents within reasonable period.</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val="en-GB" w:eastAsia="ru-RU"/>
              </w:rPr>
              <w:t>14.</w:t>
            </w:r>
            <w:r>
              <w:rPr>
                <w:rFonts w:ascii="Times New Roman" w:eastAsia="Times New Roman" w:hAnsi="Times New Roman"/>
                <w:lang w:eastAsia="ru-RU"/>
              </w:rPr>
              <w:t>4</w:t>
            </w:r>
            <w:r>
              <w:rPr>
                <w:rFonts w:ascii="Times New Roman" w:eastAsia="Times New Roman" w:hAnsi="Times New Roman"/>
                <w:lang w:val="en-GB" w:eastAsia="ru-RU"/>
              </w:rPr>
              <w:t>.</w:t>
            </w:r>
            <w:r>
              <w:rPr>
                <w:rFonts w:ascii="Times New Roman" w:eastAsia="Times New Roman" w:hAnsi="Times New Roman"/>
                <w:lang w:val="en-GB" w:eastAsia="ru-RU"/>
              </w:rPr>
              <w:tab/>
              <w:t>The Supplier shall immediately notify the Buyer if a competent court or other similar body accepts for processing a claim or other similar request to declare the Supplier insolvent (a bankrupt), or if license or other authorization required for the performance of the Contract is revoked. Unless the Contract explicitly states otherwise, the Supplier shall perform all its obligations at its own expense.</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14.</w:t>
            </w:r>
            <w:r>
              <w:rPr>
                <w:rFonts w:ascii="Times New Roman" w:eastAsia="Times New Roman" w:hAnsi="Times New Roman"/>
                <w:lang w:eastAsia="ru-RU"/>
              </w:rPr>
              <w:t>5</w:t>
            </w:r>
            <w:r>
              <w:rPr>
                <w:rFonts w:ascii="Times New Roman" w:eastAsia="Times New Roman" w:hAnsi="Times New Roman"/>
                <w:lang w:val="en-GB" w:eastAsia="ru-RU"/>
              </w:rPr>
              <w:t>.</w:t>
            </w:r>
            <w:r>
              <w:rPr>
                <w:rFonts w:ascii="Times New Roman" w:eastAsia="Times New Roman" w:hAnsi="Times New Roman"/>
                <w:lang w:val="en-GB" w:eastAsia="ru-RU"/>
              </w:rPr>
              <w:tab/>
              <w:t>The Parties agree that direct or indirect material remuneration received by employees of one Party for the purposes of giving advantage to other Party or for other illegal purposes is unacceptable; the Parties shall not take other actions qualified by the law applicable for the purposes of the Contract as giving/taking bribe or commercial tampering. At that material remuneration means not only money and valuables, it means everything that may be of some interest to the receiving party (including, but not limited to entertainments, loans on advantageous terms, information, services, agency contracts, charity donations during some campaigns, scholarship, etc.). Getting advantage in the deal takes place if receiving actual benefit (service) is subject to payment of material remuneration to the Party’s employee authorized to influence, directly or indirectly, making, preparation and lobbying of relevant managerial decisions.</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14.</w:t>
            </w:r>
            <w:r>
              <w:rPr>
                <w:rFonts w:ascii="Times New Roman" w:eastAsia="Times New Roman" w:hAnsi="Times New Roman"/>
                <w:lang w:eastAsia="ru-RU"/>
              </w:rPr>
              <w:t>6</w:t>
            </w:r>
            <w:r>
              <w:rPr>
                <w:rFonts w:ascii="Times New Roman" w:eastAsia="Times New Roman" w:hAnsi="Times New Roman"/>
                <w:lang w:val="en-GB" w:eastAsia="ru-RU"/>
              </w:rPr>
              <w:t>.</w:t>
            </w:r>
            <w:r>
              <w:rPr>
                <w:rFonts w:ascii="Times New Roman" w:eastAsia="Times New Roman" w:hAnsi="Times New Roman"/>
                <w:lang w:val="en-GB" w:eastAsia="ru-RU"/>
              </w:rPr>
              <w:tab/>
              <w:t xml:space="preserve">The Contract shall constitute a full agreement between the Parties with respect to its subject and shall </w:t>
            </w:r>
            <w:r>
              <w:rPr>
                <w:rFonts w:ascii="Times New Roman" w:eastAsia="Times New Roman" w:hAnsi="Times New Roman"/>
                <w:lang w:val="en-GB" w:eastAsia="ru-RU"/>
              </w:rPr>
              <w:lastRenderedPageBreak/>
              <w:t xml:space="preserve">supersede all prior </w:t>
            </w:r>
            <w:r>
              <w:rPr>
                <w:rFonts w:ascii="Times New Roman" w:eastAsia="Times New Roman" w:hAnsi="Times New Roman"/>
                <w:lang w:eastAsia="ru-RU"/>
              </w:rPr>
              <w:t xml:space="preserve">arrangements, agreements and correspondence between the Parties </w:t>
            </w:r>
            <w:r>
              <w:rPr>
                <w:rFonts w:ascii="Times New Roman" w:eastAsia="Times New Roman" w:hAnsi="Times New Roman"/>
                <w:lang w:val="en-GB" w:eastAsia="ru-RU"/>
              </w:rPr>
              <w:t xml:space="preserve">regarding the subject of the Contract occurring before signing of the Contract. </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14.</w:t>
            </w:r>
            <w:r>
              <w:rPr>
                <w:rFonts w:ascii="Times New Roman" w:eastAsia="Times New Roman" w:hAnsi="Times New Roman"/>
                <w:lang w:eastAsia="ru-RU"/>
              </w:rPr>
              <w:t>7</w:t>
            </w:r>
            <w:r>
              <w:rPr>
                <w:rFonts w:ascii="Times New Roman" w:eastAsia="Times New Roman" w:hAnsi="Times New Roman"/>
                <w:lang w:val="en-GB" w:eastAsia="ru-RU"/>
              </w:rPr>
              <w:t>.</w:t>
            </w:r>
            <w:r>
              <w:rPr>
                <w:rFonts w:ascii="Times New Roman" w:hAnsi="Times New Roman"/>
              </w:rPr>
              <w:t xml:space="preserve"> </w:t>
            </w:r>
            <w:r>
              <w:rPr>
                <w:rFonts w:ascii="Times New Roman" w:eastAsia="Times New Roman" w:hAnsi="Times New Roman"/>
                <w:lang w:val="en-GB" w:eastAsia="ru-RU"/>
              </w:rPr>
              <w:t>According to Article 4 of THE LAWS OF THE REPUBLIC OF UZBEKISTAN "On Electronic Digital Signature", an electronic digital signature in an electronic document is equivalent to a handwritten signature in a paper document, if the authenticity of the electronic digital signature is confirmed;</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-an electronic digital signature key certificate is valid at the moment of authentication of the electronic digital signature or at the moment of signing an electronic document if there is evidence that determines the moment of signing;</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-electronic digital signature </w:t>
            </w:r>
            <w:proofErr w:type="gramStart"/>
            <w:r>
              <w:rPr>
                <w:rFonts w:ascii="Times New Roman" w:eastAsia="Times New Roman" w:hAnsi="Times New Roman"/>
                <w:lang w:val="en-GB" w:eastAsia="ru-RU"/>
              </w:rPr>
              <w:t>is used</w:t>
            </w:r>
            <w:proofErr w:type="gramEnd"/>
            <w:r>
              <w:rPr>
                <w:rFonts w:ascii="Times New Roman" w:eastAsia="Times New Roman" w:hAnsi="Times New Roman"/>
                <w:lang w:val="en-GB" w:eastAsia="ru-RU"/>
              </w:rPr>
              <w:t xml:space="preserve"> for the purposes specified in the electronic digital signature key certificate.</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 xml:space="preserve">According to part 2 of Article 4 of THE LAWS OF THE REPUBLIC OF </w:t>
            </w:r>
            <w:proofErr w:type="gramStart"/>
            <w:r>
              <w:rPr>
                <w:rFonts w:ascii="Times New Roman" w:eastAsia="Times New Roman" w:hAnsi="Times New Roman"/>
                <w:lang w:val="en-GB" w:eastAsia="ru-RU"/>
              </w:rPr>
              <w:t>UZBEKISTAN  "</w:t>
            </w:r>
            <w:proofErr w:type="gramEnd"/>
            <w:r>
              <w:rPr>
                <w:rFonts w:ascii="Times New Roman" w:eastAsia="Times New Roman" w:hAnsi="Times New Roman"/>
                <w:lang w:val="en-GB" w:eastAsia="ru-RU"/>
              </w:rPr>
              <w:t>On Electronic Digital Signature", an electronic document certified by the electronic digital signature of a legal entity is equal to a paper document certified by the seal of a legal entity, provided that the above conditions are simultaneously met.</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In this regard, the Parties agreed that the notion of signing the Contract, annexes, supplements includes the possibility of signing by electronic digital signature in accordance with the procedure established by the Laws of the Republic of Uzbekistan</w:t>
            </w:r>
          </w:p>
          <w:p w:rsidR="00507F83" w:rsidRDefault="00507F83" w:rsidP="00507F83">
            <w:pPr>
              <w:widowControl w:val="0"/>
              <w:autoSpaceDE w:val="0"/>
              <w:autoSpaceDN w:val="0"/>
              <w:adjustRightInd w:val="0"/>
              <w:jc w:val="both"/>
              <w:rPr>
                <w:rFonts w:ascii="Times New Roman" w:eastAsia="Times New Roman" w:hAnsi="Times New Roman"/>
                <w:lang w:val="en-GB" w:eastAsia="ru-RU"/>
              </w:rPr>
            </w:pPr>
            <w:r>
              <w:rPr>
                <w:rFonts w:ascii="Times New Roman" w:eastAsia="Times New Roman" w:hAnsi="Times New Roman"/>
                <w:lang w:val="en-GB" w:eastAsia="ru-RU"/>
              </w:rPr>
              <w:tab/>
            </w:r>
          </w:p>
          <w:p w:rsidR="00507F83" w:rsidRDefault="00507F83" w:rsidP="00507F83">
            <w:pPr>
              <w:widowControl w:val="0"/>
              <w:autoSpaceDE w:val="0"/>
              <w:autoSpaceDN w:val="0"/>
              <w:adjustRightInd w:val="0"/>
              <w:jc w:val="both"/>
              <w:rPr>
                <w:rFonts w:ascii="Times New Roman" w:eastAsia="Times New Roman" w:hAnsi="Times New Roman"/>
                <w:iCs/>
                <w:color w:val="000000"/>
                <w:lang w:eastAsia="ru-RU"/>
              </w:rPr>
            </w:pPr>
            <w:r>
              <w:rPr>
                <w:rFonts w:ascii="Times New Roman" w:eastAsia="Times New Roman" w:hAnsi="Times New Roman"/>
                <w:lang w:eastAsia="ru-RU"/>
              </w:rPr>
              <w:t>14.8</w:t>
            </w:r>
            <w:proofErr w:type="gramStart"/>
            <w:r>
              <w:rPr>
                <w:rFonts w:ascii="Times New Roman" w:eastAsia="Times New Roman" w:hAnsi="Times New Roman"/>
                <w:lang w:eastAsia="ru-RU"/>
              </w:rPr>
              <w:t>.</w:t>
            </w:r>
            <w:r>
              <w:rPr>
                <w:rFonts w:ascii="Times New Roman" w:eastAsia="Times New Roman" w:hAnsi="Times New Roman"/>
                <w:lang w:val="en-GB" w:eastAsia="ru-RU"/>
              </w:rPr>
              <w:t>The</w:t>
            </w:r>
            <w:proofErr w:type="gramEnd"/>
            <w:r>
              <w:rPr>
                <w:rFonts w:ascii="Times New Roman" w:eastAsia="Times New Roman" w:hAnsi="Times New Roman"/>
                <w:lang w:val="en-GB" w:eastAsia="ru-RU"/>
              </w:rPr>
              <w:t xml:space="preserve"> present Contract is made in two copies, each having equal legal force, one for each Party. </w:t>
            </w:r>
            <w:r>
              <w:rPr>
                <w:rFonts w:ascii="Times New Roman" w:eastAsia="Times New Roman" w:hAnsi="Times New Roman"/>
                <w:iCs/>
                <w:color w:val="000000"/>
                <w:lang w:val="en-GB" w:eastAsia="ru-RU"/>
              </w:rPr>
              <w:t xml:space="preserve">In case of any discrepancy between the English and Russian versions of the </w:t>
            </w:r>
            <w:proofErr w:type="gramStart"/>
            <w:r>
              <w:rPr>
                <w:rFonts w:ascii="Times New Roman" w:eastAsia="Times New Roman" w:hAnsi="Times New Roman"/>
                <w:iCs/>
                <w:color w:val="000000"/>
                <w:lang w:val="en-GB" w:eastAsia="ru-RU"/>
              </w:rPr>
              <w:t>Contract</w:t>
            </w:r>
            <w:proofErr w:type="gramEnd"/>
            <w:r>
              <w:rPr>
                <w:rFonts w:ascii="Times New Roman" w:eastAsia="Times New Roman" w:hAnsi="Times New Roman"/>
                <w:iCs/>
                <w:color w:val="000000"/>
                <w:lang w:val="en-GB" w:eastAsia="ru-RU"/>
              </w:rPr>
              <w:t xml:space="preserve"> the Russian version shall prevail for any purposes.</w:t>
            </w:r>
          </w:p>
          <w:p w:rsidR="00507F83" w:rsidRDefault="00507F83" w:rsidP="00507F83">
            <w:pPr>
              <w:widowControl w:val="0"/>
              <w:autoSpaceDE w:val="0"/>
              <w:autoSpaceDN w:val="0"/>
              <w:adjustRightInd w:val="0"/>
              <w:jc w:val="both"/>
              <w:rPr>
                <w:rFonts w:ascii="Times New Roman" w:eastAsia="Times New Roman" w:hAnsi="Times New Roman"/>
                <w:lang w:eastAsia="ru-RU"/>
              </w:rPr>
            </w:pPr>
            <w:r>
              <w:rPr>
                <w:rFonts w:ascii="Times New Roman" w:eastAsia="Times New Roman" w:hAnsi="Times New Roman"/>
                <w:lang w:val="en-GB" w:eastAsia="ru-RU"/>
              </w:rPr>
              <w:t>14.</w:t>
            </w:r>
            <w:r>
              <w:rPr>
                <w:rFonts w:ascii="Times New Roman" w:eastAsia="Times New Roman" w:hAnsi="Times New Roman"/>
                <w:lang w:eastAsia="ru-RU"/>
              </w:rPr>
              <w:t>9</w:t>
            </w:r>
            <w:r>
              <w:rPr>
                <w:rFonts w:ascii="Times New Roman" w:eastAsia="Times New Roman" w:hAnsi="Times New Roman"/>
                <w:lang w:val="en-GB" w:eastAsia="ru-RU"/>
              </w:rPr>
              <w:t>.</w:t>
            </w:r>
            <w:r>
              <w:rPr>
                <w:rFonts w:ascii="Times New Roman" w:eastAsia="Times New Roman" w:hAnsi="Times New Roman"/>
                <w:lang w:val="en-GB" w:eastAsia="ru-RU"/>
              </w:rPr>
              <w:tab/>
              <w:t>The following Annexes are integral parts of the Contract</w:t>
            </w:r>
            <w:r>
              <w:rPr>
                <w:rFonts w:ascii="Times New Roman" w:eastAsia="Times New Roman" w:hAnsi="Times New Roman"/>
                <w:lang w:eastAsia="ru-RU"/>
              </w:rPr>
              <w:t>:</w:t>
            </w:r>
          </w:p>
          <w:p w:rsidR="00507F83" w:rsidRDefault="00507F83" w:rsidP="00507F83">
            <w:pPr>
              <w:widowControl w:val="0"/>
              <w:numPr>
                <w:ilvl w:val="0"/>
                <w:numId w:val="3"/>
              </w:numPr>
              <w:tabs>
                <w:tab w:val="left" w:pos="1315"/>
                <w:tab w:val="left" w:pos="1599"/>
              </w:tabs>
              <w:autoSpaceDE w:val="0"/>
              <w:autoSpaceDN w:val="0"/>
              <w:adjustRightInd w:val="0"/>
              <w:spacing w:before="0"/>
              <w:contextualSpacing/>
              <w:jc w:val="both"/>
              <w:outlineLvl w:val="9"/>
              <w:rPr>
                <w:rFonts w:ascii="Times New Roman" w:eastAsia="Times New Roman" w:hAnsi="Times New Roman"/>
                <w:lang w:val="en-GB" w:eastAsia="ru-RU"/>
              </w:rPr>
            </w:pPr>
            <w:r>
              <w:rPr>
                <w:rFonts w:ascii="Times New Roman" w:eastAsia="Times New Roman" w:hAnsi="Times New Roman"/>
                <w:lang w:val="en-GB" w:eastAsia="ru-RU"/>
              </w:rPr>
              <w:t>–</w:t>
            </w:r>
            <w:r>
              <w:rPr>
                <w:rFonts w:ascii="Times New Roman" w:eastAsia="Times New Roman" w:hAnsi="Times New Roman"/>
                <w:lang w:val="en-GB" w:eastAsia="ru-RU"/>
              </w:rPr>
              <w:tab/>
              <w:t>Goods Specifications;</w:t>
            </w:r>
          </w:p>
          <w:p w:rsidR="00507F83" w:rsidRDefault="00507F83" w:rsidP="00507F83">
            <w:pPr>
              <w:widowControl w:val="0"/>
              <w:numPr>
                <w:ilvl w:val="0"/>
                <w:numId w:val="3"/>
              </w:numPr>
              <w:tabs>
                <w:tab w:val="left" w:pos="1315"/>
                <w:tab w:val="left" w:pos="1599"/>
              </w:tabs>
              <w:autoSpaceDE w:val="0"/>
              <w:autoSpaceDN w:val="0"/>
              <w:adjustRightInd w:val="0"/>
              <w:spacing w:before="0"/>
              <w:contextualSpacing/>
              <w:jc w:val="both"/>
              <w:outlineLvl w:val="9"/>
              <w:rPr>
                <w:rFonts w:ascii="Times New Roman" w:eastAsia="Times New Roman" w:hAnsi="Times New Roman"/>
                <w:lang w:val="en-GB" w:eastAsia="ru-RU"/>
              </w:rPr>
            </w:pPr>
            <w:r>
              <w:rPr>
                <w:rFonts w:ascii="Times New Roman" w:eastAsia="Times New Roman" w:hAnsi="Times New Roman"/>
                <w:lang w:val="en-GB" w:eastAsia="ru-RU"/>
              </w:rPr>
              <w:t>–</w:t>
            </w:r>
            <w:r>
              <w:rPr>
                <w:rFonts w:ascii="Times New Roman" w:eastAsia="Times New Roman" w:hAnsi="Times New Roman"/>
                <w:lang w:val="en-GB" w:eastAsia="ru-RU"/>
              </w:rPr>
              <w:tab/>
              <w:t>Form of Quantity Acceptance Report</w:t>
            </w:r>
            <w:r>
              <w:rPr>
                <w:rFonts w:ascii="Times New Roman" w:eastAsia="Times New Roman" w:hAnsi="Times New Roman"/>
                <w:lang w:eastAsia="ru-RU"/>
              </w:rPr>
              <w:t>.</w:t>
            </w:r>
          </w:p>
          <w:p w:rsidR="00507F83" w:rsidRDefault="00507F83" w:rsidP="00507F83">
            <w:pPr>
              <w:widowControl w:val="0"/>
              <w:numPr>
                <w:ilvl w:val="0"/>
                <w:numId w:val="3"/>
              </w:numPr>
              <w:tabs>
                <w:tab w:val="left" w:pos="1315"/>
                <w:tab w:val="left" w:pos="1599"/>
              </w:tabs>
              <w:autoSpaceDE w:val="0"/>
              <w:autoSpaceDN w:val="0"/>
              <w:adjustRightInd w:val="0"/>
              <w:spacing w:before="0"/>
              <w:contextualSpacing/>
              <w:jc w:val="both"/>
              <w:outlineLvl w:val="9"/>
              <w:rPr>
                <w:rFonts w:ascii="Times New Roman" w:eastAsia="Times New Roman" w:hAnsi="Times New Roman"/>
                <w:lang w:val="en-GB" w:eastAsia="ru-RU"/>
              </w:rPr>
            </w:pPr>
            <w:r>
              <w:rPr>
                <w:rFonts w:ascii="Times New Roman" w:eastAsia="Times New Roman" w:hAnsi="Times New Roman"/>
                <w:lang w:val="en-GB" w:eastAsia="ru-RU"/>
              </w:rPr>
              <w:t>Appendix No. 3 – Technical specifications.</w:t>
            </w:r>
          </w:p>
          <w:p w:rsidR="00507F83" w:rsidRDefault="00507F83" w:rsidP="00507F83">
            <w:pPr>
              <w:widowControl w:val="0"/>
              <w:tabs>
                <w:tab w:val="left" w:pos="1315"/>
                <w:tab w:val="left" w:pos="1599"/>
              </w:tabs>
              <w:autoSpaceDE w:val="0"/>
              <w:autoSpaceDN w:val="0"/>
              <w:adjustRightInd w:val="0"/>
              <w:ind w:left="1210"/>
              <w:contextualSpacing/>
              <w:jc w:val="both"/>
              <w:rPr>
                <w:rFonts w:ascii="Times New Roman" w:eastAsia="Times New Roman" w:hAnsi="Times New Roman"/>
                <w:lang w:val="en-GB" w:eastAsia="ru-RU"/>
              </w:rPr>
            </w:pPr>
          </w:p>
          <w:p w:rsidR="00507F83" w:rsidRDefault="00507F83" w:rsidP="00507F83">
            <w:pPr>
              <w:widowControl w:val="0"/>
              <w:tabs>
                <w:tab w:val="left" w:pos="1315"/>
                <w:tab w:val="left" w:pos="1599"/>
              </w:tabs>
              <w:autoSpaceDE w:val="0"/>
              <w:autoSpaceDN w:val="0"/>
              <w:adjustRightInd w:val="0"/>
              <w:contextualSpacing/>
              <w:jc w:val="both"/>
              <w:rPr>
                <w:rFonts w:ascii="Times New Roman" w:eastAsia="Times New Roman" w:hAnsi="Times New Roman"/>
                <w:lang w:eastAsia="ru-RU"/>
              </w:rPr>
            </w:pPr>
          </w:p>
        </w:tc>
      </w:tr>
      <w:tr w:rsidR="00507F83" w:rsidRPr="00E7252C" w:rsidTr="00507F83">
        <w:trPr>
          <w:jc w:val="center"/>
        </w:trPr>
        <w:tc>
          <w:tcPr>
            <w:tcW w:w="2500" w:type="pct"/>
          </w:tcPr>
          <w:p w:rsidR="00507F83" w:rsidRPr="00507F83" w:rsidRDefault="00507F83" w:rsidP="00507F83">
            <w:pPr>
              <w:widowControl w:val="0"/>
              <w:autoSpaceDE w:val="0"/>
              <w:autoSpaceDN w:val="0"/>
              <w:adjustRightInd w:val="0"/>
              <w:jc w:val="center"/>
              <w:rPr>
                <w:rFonts w:ascii="Times New Roman" w:eastAsia="Times New Roman" w:hAnsi="Times New Roman"/>
                <w:lang w:val="ru-RU" w:eastAsia="ru-RU"/>
              </w:rPr>
            </w:pPr>
            <w:r w:rsidRPr="00507F83">
              <w:rPr>
                <w:rFonts w:ascii="Times New Roman" w:eastAsia="Times New Roman" w:hAnsi="Times New Roman"/>
                <w:b/>
                <w:bCs/>
                <w:color w:val="000000"/>
                <w:spacing w:val="-5"/>
                <w:lang w:val="ru-RU" w:eastAsia="ru-RU"/>
              </w:rPr>
              <w:lastRenderedPageBreak/>
              <w:t>Статья 15.</w:t>
            </w:r>
            <w:r w:rsidRPr="00507F83">
              <w:rPr>
                <w:rFonts w:ascii="Times New Roman" w:eastAsia="Times New Roman" w:hAnsi="Times New Roman"/>
                <w:b/>
                <w:bCs/>
                <w:color w:val="000000"/>
                <w:lang w:val="ru-RU" w:eastAsia="ru-RU"/>
              </w:rPr>
              <w:t xml:space="preserve"> </w:t>
            </w:r>
            <w:r w:rsidRPr="00507F83">
              <w:rPr>
                <w:rFonts w:ascii="Times New Roman" w:eastAsia="Times New Roman" w:hAnsi="Times New Roman"/>
                <w:b/>
                <w:bCs/>
                <w:color w:val="000000"/>
                <w:lang w:val="ru-RU" w:eastAsia="ru-RU"/>
              </w:rPr>
              <w:tab/>
            </w:r>
            <w:r w:rsidRPr="00507F83">
              <w:rPr>
                <w:rFonts w:ascii="Times New Roman" w:eastAsia="Times New Roman" w:hAnsi="Times New Roman"/>
                <w:b/>
                <w:bCs/>
                <w:color w:val="000000"/>
                <w:spacing w:val="-5"/>
                <w:lang w:val="ru-RU" w:eastAsia="ru-RU"/>
              </w:rPr>
              <w:t>Адреса и банковские реквизиты Сторон</w:t>
            </w:r>
          </w:p>
        </w:tc>
        <w:tc>
          <w:tcPr>
            <w:tcW w:w="2500" w:type="pct"/>
          </w:tcPr>
          <w:p w:rsidR="00507F83" w:rsidRDefault="00507F83" w:rsidP="00507F83">
            <w:pPr>
              <w:widowControl w:val="0"/>
              <w:autoSpaceDE w:val="0"/>
              <w:autoSpaceDN w:val="0"/>
              <w:adjustRightInd w:val="0"/>
              <w:jc w:val="center"/>
              <w:rPr>
                <w:rFonts w:ascii="Times New Roman" w:eastAsia="Times New Roman" w:hAnsi="Times New Roman"/>
                <w:b/>
                <w:bCs/>
                <w:color w:val="000000"/>
                <w:spacing w:val="-5"/>
                <w:lang w:val="en-GB" w:eastAsia="ru-RU"/>
              </w:rPr>
            </w:pPr>
            <w:r>
              <w:rPr>
                <w:rFonts w:ascii="Times New Roman" w:eastAsia="Times New Roman" w:hAnsi="Times New Roman"/>
                <w:b/>
                <w:bCs/>
                <w:color w:val="000000"/>
                <w:spacing w:val="-5"/>
                <w:lang w:val="en-GB" w:eastAsia="ru-RU"/>
              </w:rPr>
              <w:t>Article 15.</w:t>
            </w:r>
            <w:r>
              <w:rPr>
                <w:rFonts w:ascii="Times New Roman" w:eastAsia="Times New Roman" w:hAnsi="Times New Roman"/>
                <w:b/>
                <w:bCs/>
                <w:color w:val="000000"/>
                <w:spacing w:val="-5"/>
                <w:lang w:val="en-GB" w:eastAsia="ru-RU"/>
              </w:rPr>
              <w:tab/>
              <w:t>Addresses and Bank Details of the Parties</w:t>
            </w:r>
          </w:p>
          <w:p w:rsidR="00507F83" w:rsidRDefault="00507F83" w:rsidP="00507F83">
            <w:pPr>
              <w:widowControl w:val="0"/>
              <w:autoSpaceDE w:val="0"/>
              <w:autoSpaceDN w:val="0"/>
              <w:adjustRightInd w:val="0"/>
              <w:jc w:val="center"/>
              <w:rPr>
                <w:rFonts w:ascii="Times New Roman" w:eastAsia="Times New Roman" w:hAnsi="Times New Roman"/>
                <w:lang w:val="en-GB" w:eastAsia="ru-RU"/>
              </w:rPr>
            </w:pPr>
          </w:p>
        </w:tc>
      </w:tr>
      <w:tr w:rsidR="00507F83" w:rsidRPr="003F139F" w:rsidTr="00507F83">
        <w:trPr>
          <w:jc w:val="center"/>
        </w:trPr>
        <w:tc>
          <w:tcPr>
            <w:tcW w:w="2500" w:type="pct"/>
          </w:tcPr>
          <w:p w:rsidR="00507F83" w:rsidRPr="00507F83" w:rsidRDefault="00507F83" w:rsidP="00507F83">
            <w:pPr>
              <w:widowControl w:val="0"/>
              <w:shd w:val="clear" w:color="auto" w:fill="FFFFFF"/>
              <w:autoSpaceDE w:val="0"/>
              <w:autoSpaceDN w:val="0"/>
              <w:adjustRightInd w:val="0"/>
              <w:jc w:val="center"/>
              <w:rPr>
                <w:rFonts w:ascii="Times New Roman" w:eastAsia="Times New Roman" w:hAnsi="Times New Roman"/>
                <w:b/>
                <w:lang w:val="ru-RU" w:eastAsia="ru-RU"/>
              </w:rPr>
            </w:pPr>
            <w:r w:rsidRPr="00507F83">
              <w:rPr>
                <w:rFonts w:ascii="Times New Roman" w:eastAsia="Times New Roman" w:hAnsi="Times New Roman"/>
                <w:b/>
                <w:bCs/>
                <w:color w:val="000000"/>
                <w:lang w:val="ru-RU" w:eastAsia="ru-RU"/>
              </w:rPr>
              <w:t>Покупатель/</w:t>
            </w:r>
            <w:r>
              <w:rPr>
                <w:rFonts w:ascii="Times New Roman" w:eastAsia="Times New Roman" w:hAnsi="Times New Roman"/>
                <w:b/>
                <w:bCs/>
                <w:color w:val="000000"/>
                <w:lang w:eastAsia="ru-RU"/>
              </w:rPr>
              <w:t>Buyer</w:t>
            </w:r>
            <w:r w:rsidRPr="00507F83">
              <w:rPr>
                <w:rFonts w:ascii="Times New Roman" w:eastAsia="Times New Roman" w:hAnsi="Times New Roman"/>
                <w:b/>
                <w:bCs/>
                <w:color w:val="000000"/>
                <w:lang w:val="ru-RU" w:eastAsia="ru-RU"/>
              </w:rPr>
              <w:t>:</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b/>
                <w:lang w:val="ru-RU" w:eastAsia="ru-RU"/>
              </w:rPr>
              <w:t>АО «</w:t>
            </w:r>
            <w:proofErr w:type="spellStart"/>
            <w:r w:rsidRPr="00507F83">
              <w:rPr>
                <w:rFonts w:ascii="Times New Roman" w:eastAsia="Times New Roman" w:hAnsi="Times New Roman"/>
                <w:b/>
                <w:lang w:val="ru-RU" w:eastAsia="ru-RU"/>
              </w:rPr>
              <w:t>Узметкомбинат</w:t>
            </w:r>
            <w:proofErr w:type="spellEnd"/>
            <w:r w:rsidRPr="00507F83">
              <w:rPr>
                <w:rFonts w:ascii="Times New Roman" w:eastAsia="Times New Roman" w:hAnsi="Times New Roman"/>
                <w:b/>
                <w:lang w:val="ru-RU" w:eastAsia="ru-RU"/>
              </w:rPr>
              <w:t>»</w:t>
            </w:r>
            <w:r w:rsidRPr="00507F83">
              <w:rPr>
                <w:rFonts w:ascii="Times New Roman" w:eastAsia="Times New Roman" w:hAnsi="Times New Roman"/>
                <w:lang w:val="ru-RU" w:eastAsia="ru-RU"/>
              </w:rPr>
              <w:t xml:space="preserve">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Юридический адрес: 110502, Узбекистан, Ташкентская область, г. Бекабад, ул. </w:t>
            </w:r>
            <w:proofErr w:type="spellStart"/>
            <w:r w:rsidRPr="00507F83">
              <w:rPr>
                <w:rFonts w:ascii="Times New Roman" w:eastAsia="Times New Roman" w:hAnsi="Times New Roman"/>
                <w:lang w:val="ru-RU" w:eastAsia="ru-RU"/>
              </w:rPr>
              <w:t>Сирдарё</w:t>
            </w:r>
            <w:proofErr w:type="spellEnd"/>
            <w:r w:rsidRPr="00507F83">
              <w:rPr>
                <w:rFonts w:ascii="Times New Roman" w:eastAsia="Times New Roman" w:hAnsi="Times New Roman"/>
                <w:lang w:val="ru-RU" w:eastAsia="ru-RU"/>
              </w:rPr>
              <w:t xml:space="preserve"> – 1, ж/д код предприятия </w:t>
            </w:r>
            <w:proofErr w:type="gramStart"/>
            <w:r w:rsidRPr="00507F83">
              <w:rPr>
                <w:rFonts w:ascii="Times New Roman" w:eastAsia="Times New Roman" w:hAnsi="Times New Roman"/>
                <w:lang w:val="ru-RU" w:eastAsia="ru-RU"/>
              </w:rPr>
              <w:t>3437,  ИНН</w:t>
            </w:r>
            <w:proofErr w:type="gramEnd"/>
            <w:r w:rsidRPr="00507F83">
              <w:rPr>
                <w:rFonts w:ascii="Times New Roman" w:eastAsia="Times New Roman" w:hAnsi="Times New Roman"/>
                <w:lang w:val="ru-RU" w:eastAsia="ru-RU"/>
              </w:rPr>
              <w:t xml:space="preserve"> 200460222, ОКПО 00186200, ОКОНХ 12130.</w:t>
            </w:r>
          </w:p>
          <w:p w:rsidR="00507F83" w:rsidRPr="00507F83" w:rsidRDefault="00507F83" w:rsidP="00507F83">
            <w:pPr>
              <w:widowControl w:val="0"/>
              <w:autoSpaceDE w:val="0"/>
              <w:autoSpaceDN w:val="0"/>
              <w:adjustRightInd w:val="0"/>
              <w:jc w:val="both"/>
              <w:rPr>
                <w:rFonts w:ascii="Times New Roman" w:eastAsia="Times New Roman" w:hAnsi="Times New Roman"/>
                <w:b/>
                <w:lang w:val="ru-RU" w:eastAsia="ru-RU"/>
              </w:rPr>
            </w:pPr>
            <w:r w:rsidRPr="00507F83">
              <w:rPr>
                <w:rFonts w:ascii="Times New Roman" w:eastAsia="Times New Roman" w:hAnsi="Times New Roman"/>
                <w:b/>
                <w:lang w:val="ru-RU" w:eastAsia="ru-RU"/>
              </w:rPr>
              <w:t>Банки покупателя:</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1) </w:t>
            </w:r>
            <w:proofErr w:type="spellStart"/>
            <w:r w:rsidRPr="00507F83">
              <w:rPr>
                <w:rFonts w:ascii="Times New Roman" w:eastAsia="Times New Roman" w:hAnsi="Times New Roman"/>
                <w:lang w:val="ru-RU" w:eastAsia="ru-RU"/>
              </w:rPr>
              <w:t>Бекабадский</w:t>
            </w:r>
            <w:proofErr w:type="spellEnd"/>
            <w:r w:rsidRPr="00507F83">
              <w:rPr>
                <w:rFonts w:ascii="Times New Roman" w:eastAsia="Times New Roman" w:hAnsi="Times New Roman"/>
                <w:lang w:val="ru-RU" w:eastAsia="ru-RU"/>
              </w:rPr>
              <w:t xml:space="preserve"> филиал АКИБ «Ипотека банк», 110500, Республика Узбекистан, Ташкентская</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 область, г. Бекабад, ул. </w:t>
            </w:r>
            <w:proofErr w:type="spellStart"/>
            <w:r w:rsidRPr="00507F83">
              <w:rPr>
                <w:rFonts w:ascii="Times New Roman" w:eastAsia="Times New Roman" w:hAnsi="Times New Roman"/>
                <w:lang w:val="ru-RU" w:eastAsia="ru-RU"/>
              </w:rPr>
              <w:t>Саломатлик</w:t>
            </w:r>
            <w:proofErr w:type="spellEnd"/>
            <w:r w:rsidRPr="00507F83">
              <w:rPr>
                <w:rFonts w:ascii="Times New Roman" w:eastAsia="Times New Roman" w:hAnsi="Times New Roman"/>
                <w:lang w:val="ru-RU" w:eastAsia="ru-RU"/>
              </w:rPr>
              <w:t xml:space="preserve">, 1. МФО 00489, ИНН 200462647, </w:t>
            </w:r>
            <w:r>
              <w:rPr>
                <w:rFonts w:ascii="Times New Roman" w:eastAsia="Times New Roman" w:hAnsi="Times New Roman"/>
                <w:lang w:eastAsia="ru-RU"/>
              </w:rPr>
              <w:t>SWIFT</w:t>
            </w:r>
            <w:r w:rsidRPr="00507F83">
              <w:rPr>
                <w:rFonts w:ascii="Times New Roman" w:eastAsia="Times New Roman" w:hAnsi="Times New Roman"/>
                <w:lang w:val="ru-RU" w:eastAsia="ru-RU"/>
              </w:rPr>
              <w:t xml:space="preserve">: </w:t>
            </w:r>
            <w:r>
              <w:rPr>
                <w:rFonts w:ascii="Times New Roman" w:eastAsia="Times New Roman" w:hAnsi="Times New Roman"/>
                <w:lang w:eastAsia="ru-RU"/>
              </w:rPr>
              <w:t>UZHOUZ</w:t>
            </w:r>
            <w:r w:rsidRPr="00507F83">
              <w:rPr>
                <w:rFonts w:ascii="Times New Roman" w:eastAsia="Times New Roman" w:hAnsi="Times New Roman"/>
                <w:lang w:val="ru-RU" w:eastAsia="ru-RU"/>
              </w:rPr>
              <w:t>22</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 Счет в долларах США:</w:t>
            </w:r>
            <w:r>
              <w:rPr>
                <w:rFonts w:ascii="Times New Roman" w:eastAsia="Times New Roman" w:hAnsi="Times New Roman"/>
                <w:lang w:eastAsia="ru-RU"/>
              </w:rPr>
              <w:t> </w:t>
            </w:r>
            <w:r w:rsidRPr="00507F83">
              <w:rPr>
                <w:rFonts w:ascii="Times New Roman" w:eastAsia="Times New Roman" w:hAnsi="Times New Roman"/>
                <w:lang w:val="ru-RU" w:eastAsia="ru-RU"/>
              </w:rPr>
              <w:t xml:space="preserve">№ 20210840100468183008.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2) АКБ "</w:t>
            </w:r>
            <w:proofErr w:type="spellStart"/>
            <w:r w:rsidRPr="00507F83">
              <w:rPr>
                <w:rFonts w:ascii="Times New Roman" w:eastAsia="Times New Roman" w:hAnsi="Times New Roman"/>
                <w:lang w:val="ru-RU" w:eastAsia="ru-RU"/>
              </w:rPr>
              <w:t>УзПСБ</w:t>
            </w:r>
            <w:proofErr w:type="spellEnd"/>
            <w:r w:rsidRPr="00507F83">
              <w:rPr>
                <w:rFonts w:ascii="Times New Roman" w:eastAsia="Times New Roman" w:hAnsi="Times New Roman"/>
                <w:lang w:val="ru-RU" w:eastAsia="ru-RU"/>
              </w:rPr>
              <w:t xml:space="preserve">", </w:t>
            </w:r>
            <w:proofErr w:type="spellStart"/>
            <w:r w:rsidRPr="00507F83">
              <w:rPr>
                <w:rFonts w:ascii="Times New Roman" w:eastAsia="Times New Roman" w:hAnsi="Times New Roman"/>
                <w:lang w:val="ru-RU" w:eastAsia="ru-RU"/>
              </w:rPr>
              <w:t>Бекабадский</w:t>
            </w:r>
            <w:proofErr w:type="spellEnd"/>
            <w:r w:rsidRPr="00507F83">
              <w:rPr>
                <w:rFonts w:ascii="Times New Roman" w:eastAsia="Times New Roman" w:hAnsi="Times New Roman"/>
                <w:lang w:val="ru-RU" w:eastAsia="ru-RU"/>
              </w:rPr>
              <w:t xml:space="preserve"> филиал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 МФО 00440, ИНН 200833707, </w:t>
            </w:r>
            <w:r>
              <w:rPr>
                <w:rFonts w:ascii="Times New Roman" w:eastAsia="Times New Roman" w:hAnsi="Times New Roman"/>
                <w:lang w:eastAsia="ru-RU"/>
              </w:rPr>
              <w:t>SWIFT</w:t>
            </w:r>
            <w:r w:rsidRPr="00507F83">
              <w:rPr>
                <w:rFonts w:ascii="Times New Roman" w:eastAsia="Times New Roman" w:hAnsi="Times New Roman"/>
                <w:lang w:val="ru-RU" w:eastAsia="ru-RU"/>
              </w:rPr>
              <w:t xml:space="preserve">: </w:t>
            </w:r>
            <w:r>
              <w:rPr>
                <w:rFonts w:ascii="Times New Roman" w:eastAsia="Times New Roman" w:hAnsi="Times New Roman"/>
                <w:lang w:eastAsia="ru-RU"/>
              </w:rPr>
              <w:t>UJSIUZ</w:t>
            </w:r>
            <w:r w:rsidRPr="00507F83">
              <w:rPr>
                <w:rFonts w:ascii="Times New Roman" w:eastAsia="Times New Roman" w:hAnsi="Times New Roman"/>
                <w:lang w:val="ru-RU" w:eastAsia="ru-RU"/>
              </w:rPr>
              <w:t>22.</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Счет </w:t>
            </w:r>
            <w:proofErr w:type="gramStart"/>
            <w:r w:rsidRPr="00507F83">
              <w:rPr>
                <w:rFonts w:ascii="Times New Roman" w:eastAsia="Times New Roman" w:hAnsi="Times New Roman"/>
                <w:lang w:val="ru-RU" w:eastAsia="ru-RU"/>
              </w:rPr>
              <w:t>в  долл.</w:t>
            </w:r>
            <w:proofErr w:type="gramEnd"/>
            <w:r w:rsidRPr="00507F83">
              <w:rPr>
                <w:rFonts w:ascii="Times New Roman" w:eastAsia="Times New Roman" w:hAnsi="Times New Roman"/>
                <w:lang w:val="ru-RU" w:eastAsia="ru-RU"/>
              </w:rPr>
              <w:t xml:space="preserve"> США: № 20210840600468183038;</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3) </w:t>
            </w:r>
            <w:proofErr w:type="spellStart"/>
            <w:proofErr w:type="gramStart"/>
            <w:r w:rsidRPr="00507F83">
              <w:rPr>
                <w:rFonts w:ascii="Times New Roman" w:eastAsia="Times New Roman" w:hAnsi="Times New Roman"/>
                <w:lang w:val="ru-RU" w:eastAsia="ru-RU"/>
              </w:rPr>
              <w:t>Сергелийский</w:t>
            </w:r>
            <w:proofErr w:type="spellEnd"/>
            <w:r w:rsidRPr="00507F83">
              <w:rPr>
                <w:rFonts w:ascii="Times New Roman" w:eastAsia="Times New Roman" w:hAnsi="Times New Roman"/>
                <w:lang w:val="ru-RU" w:eastAsia="ru-RU"/>
              </w:rPr>
              <w:t xml:space="preserve">  филиал</w:t>
            </w:r>
            <w:proofErr w:type="gramEnd"/>
            <w:r w:rsidRPr="00507F83">
              <w:rPr>
                <w:rFonts w:ascii="Times New Roman" w:eastAsia="Times New Roman" w:hAnsi="Times New Roman"/>
                <w:lang w:val="ru-RU" w:eastAsia="ru-RU"/>
              </w:rPr>
              <w:t xml:space="preserve"> АКБ "</w:t>
            </w:r>
            <w:proofErr w:type="spellStart"/>
            <w:r w:rsidRPr="00507F83">
              <w:rPr>
                <w:rFonts w:ascii="Times New Roman" w:eastAsia="Times New Roman" w:hAnsi="Times New Roman"/>
                <w:lang w:val="ru-RU" w:eastAsia="ru-RU"/>
              </w:rPr>
              <w:t>Капиталбанк</w:t>
            </w:r>
            <w:proofErr w:type="spellEnd"/>
            <w:r w:rsidRPr="00507F83">
              <w:rPr>
                <w:rFonts w:ascii="Times New Roman" w:eastAsia="Times New Roman" w:hAnsi="Times New Roman"/>
                <w:lang w:val="ru-RU" w:eastAsia="ru-RU"/>
              </w:rPr>
              <w:t>"</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МФО 01042, ИНН 206952769, </w:t>
            </w:r>
            <w:r>
              <w:rPr>
                <w:rFonts w:ascii="Times New Roman" w:eastAsia="Times New Roman" w:hAnsi="Times New Roman"/>
                <w:lang w:eastAsia="ru-RU"/>
              </w:rPr>
              <w:t>SWIFT</w:t>
            </w:r>
            <w:r w:rsidRPr="00507F83">
              <w:rPr>
                <w:rFonts w:ascii="Times New Roman" w:eastAsia="Times New Roman" w:hAnsi="Times New Roman"/>
                <w:lang w:val="ru-RU" w:eastAsia="ru-RU"/>
              </w:rPr>
              <w:t xml:space="preserve">: </w:t>
            </w:r>
            <w:r>
              <w:rPr>
                <w:rFonts w:ascii="Times New Roman" w:eastAsia="Times New Roman" w:hAnsi="Times New Roman"/>
                <w:lang w:eastAsia="ru-RU"/>
              </w:rPr>
              <w:t>KACHUZ</w:t>
            </w:r>
            <w:r w:rsidRPr="00507F83">
              <w:rPr>
                <w:rFonts w:ascii="Times New Roman" w:eastAsia="Times New Roman" w:hAnsi="Times New Roman"/>
                <w:lang w:val="ru-RU" w:eastAsia="ru-RU"/>
              </w:rPr>
              <w:t>22</w:t>
            </w:r>
            <w:r>
              <w:rPr>
                <w:rFonts w:ascii="Times New Roman" w:eastAsia="Times New Roman" w:hAnsi="Times New Roman"/>
                <w:lang w:eastAsia="ru-RU"/>
              </w:rPr>
              <w:t>XX</w:t>
            </w:r>
          </w:p>
          <w:p w:rsidR="00507F83" w:rsidRPr="00507F83" w:rsidRDefault="00507F83" w:rsidP="00507F83">
            <w:pPr>
              <w:widowControl w:val="0"/>
              <w:autoSpaceDE w:val="0"/>
              <w:autoSpaceDN w:val="0"/>
              <w:adjustRightInd w:val="0"/>
              <w:jc w:val="both"/>
              <w:rPr>
                <w:rFonts w:ascii="Times New Roman" w:eastAsia="Times New Roman" w:hAnsi="Times New Roman"/>
                <w:b/>
                <w:lang w:val="ru-RU" w:eastAsia="ru-RU"/>
              </w:rPr>
            </w:pPr>
            <w:r w:rsidRPr="00507F83">
              <w:rPr>
                <w:rFonts w:ascii="Times New Roman" w:eastAsia="Times New Roman" w:hAnsi="Times New Roman"/>
                <w:lang w:val="ru-RU" w:eastAsia="ru-RU"/>
              </w:rPr>
              <w:t>Счет в долл. США: № 20210840700468183029</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4) АО "Национальный банк внешнеэкономической деятельности Республики</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МФО: </w:t>
            </w:r>
            <w:proofErr w:type="gramStart"/>
            <w:r w:rsidRPr="00507F83">
              <w:rPr>
                <w:rFonts w:ascii="Times New Roman" w:eastAsia="Times New Roman" w:hAnsi="Times New Roman"/>
                <w:lang w:val="ru-RU" w:eastAsia="ru-RU"/>
              </w:rPr>
              <w:t>00450.,</w:t>
            </w:r>
            <w:proofErr w:type="gramEnd"/>
            <w:r w:rsidRPr="00507F83">
              <w:rPr>
                <w:rFonts w:ascii="Times New Roman" w:eastAsia="Times New Roman" w:hAnsi="Times New Roman"/>
                <w:lang w:val="ru-RU" w:eastAsia="ru-RU"/>
              </w:rPr>
              <w:t xml:space="preserve"> </w:t>
            </w:r>
            <w:r>
              <w:rPr>
                <w:rFonts w:ascii="Times New Roman" w:eastAsia="Times New Roman" w:hAnsi="Times New Roman"/>
                <w:lang w:eastAsia="ru-RU"/>
              </w:rPr>
              <w:t>SWIFT</w:t>
            </w:r>
            <w:r w:rsidRPr="00507F83">
              <w:rPr>
                <w:rFonts w:ascii="Times New Roman" w:eastAsia="Times New Roman" w:hAnsi="Times New Roman"/>
                <w:lang w:val="ru-RU" w:eastAsia="ru-RU"/>
              </w:rPr>
              <w:t xml:space="preserve">: </w:t>
            </w:r>
            <w:r>
              <w:rPr>
                <w:rFonts w:ascii="Times New Roman" w:eastAsia="Times New Roman" w:hAnsi="Times New Roman"/>
                <w:lang w:eastAsia="ru-RU"/>
              </w:rPr>
              <w:t>NBFAUZ</w:t>
            </w:r>
            <w:r w:rsidRPr="00507F83">
              <w:rPr>
                <w:rFonts w:ascii="Times New Roman" w:eastAsia="Times New Roman" w:hAnsi="Times New Roman"/>
                <w:lang w:val="ru-RU" w:eastAsia="ru-RU"/>
              </w:rPr>
              <w:t>2</w:t>
            </w:r>
            <w:r>
              <w:rPr>
                <w:rFonts w:ascii="Times New Roman" w:eastAsia="Times New Roman" w:hAnsi="Times New Roman"/>
                <w:lang w:eastAsia="ru-RU"/>
              </w:rPr>
              <w:t>X</w:t>
            </w:r>
            <w:r w:rsidRPr="00507F83">
              <w:rPr>
                <w:rFonts w:ascii="Times New Roman" w:eastAsia="Times New Roman" w:hAnsi="Times New Roman"/>
                <w:lang w:val="ru-RU" w:eastAsia="ru-RU"/>
              </w:rPr>
              <w:t>, ИНН 200836354</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Счет в долл. США: № 20210840300468183002</w:t>
            </w:r>
          </w:p>
          <w:p w:rsidR="00507F83" w:rsidRPr="00507F83" w:rsidRDefault="00507F83" w:rsidP="00507F83">
            <w:pPr>
              <w:widowControl w:val="0"/>
              <w:autoSpaceDE w:val="0"/>
              <w:autoSpaceDN w:val="0"/>
              <w:adjustRightInd w:val="0"/>
              <w:jc w:val="both"/>
              <w:rPr>
                <w:rFonts w:ascii="Times New Roman" w:eastAsia="Times New Roman" w:hAnsi="Times New Roman"/>
                <w:b/>
                <w:lang w:val="ru-RU" w:eastAsia="ru-RU"/>
              </w:rPr>
            </w:pPr>
            <w:r w:rsidRPr="00507F83">
              <w:rPr>
                <w:rFonts w:ascii="Times New Roman" w:eastAsia="Times New Roman" w:hAnsi="Times New Roman"/>
                <w:lang w:val="ru-RU" w:eastAsia="ru-RU"/>
              </w:rPr>
              <w:t xml:space="preserve">Счет в </w:t>
            </w:r>
            <w:proofErr w:type="gramStart"/>
            <w:r w:rsidRPr="00507F83">
              <w:rPr>
                <w:rFonts w:ascii="Times New Roman" w:eastAsia="Times New Roman" w:hAnsi="Times New Roman"/>
                <w:lang w:val="ru-RU" w:eastAsia="ru-RU"/>
              </w:rPr>
              <w:t>Евро:  20210978200468183001</w:t>
            </w:r>
            <w:proofErr w:type="gramEnd"/>
          </w:p>
          <w:p w:rsidR="00507F83" w:rsidRPr="00507F83" w:rsidRDefault="00507F83" w:rsidP="00507F83">
            <w:pPr>
              <w:widowControl w:val="0"/>
              <w:autoSpaceDE w:val="0"/>
              <w:autoSpaceDN w:val="0"/>
              <w:adjustRightInd w:val="0"/>
              <w:jc w:val="both"/>
              <w:rPr>
                <w:rFonts w:ascii="Times New Roman" w:eastAsia="Times New Roman" w:hAnsi="Times New Roman"/>
                <w:b/>
                <w:lang w:val="ru-RU" w:eastAsia="ru-RU"/>
              </w:rPr>
            </w:pPr>
            <w:r w:rsidRPr="00507F83">
              <w:rPr>
                <w:rFonts w:ascii="Times New Roman" w:eastAsia="Times New Roman" w:hAnsi="Times New Roman"/>
                <w:b/>
                <w:lang w:val="ru-RU" w:eastAsia="ru-RU"/>
              </w:rPr>
              <w:t xml:space="preserve">Грузополучатель: </w:t>
            </w:r>
          </w:p>
          <w:p w:rsidR="00507F83" w:rsidRPr="003F139F" w:rsidRDefault="00507F83" w:rsidP="00507F83">
            <w:pPr>
              <w:autoSpaceDE w:val="0"/>
              <w:autoSpaceDN w:val="0"/>
              <w:adjustRightInd w:val="0"/>
              <w:rPr>
                <w:rFonts w:ascii="Times New Roman" w:eastAsia="SimSun" w:hAnsi="Times New Roman"/>
                <w:lang w:eastAsia="de-DE"/>
              </w:rPr>
            </w:pPr>
            <w:r>
              <w:rPr>
                <w:rFonts w:ascii="Times New Roman" w:eastAsia="SimSun" w:hAnsi="Times New Roman"/>
                <w:lang w:val="de-DE" w:eastAsia="de-DE"/>
              </w:rPr>
              <w:t>JSC</w:t>
            </w:r>
            <w:r w:rsidRPr="003F139F">
              <w:rPr>
                <w:rFonts w:ascii="Times New Roman" w:eastAsia="SimSun" w:hAnsi="Times New Roman"/>
                <w:lang w:eastAsia="de-DE"/>
              </w:rPr>
              <w:t xml:space="preserve"> «</w:t>
            </w:r>
            <w:proofErr w:type="spellStart"/>
            <w:r>
              <w:rPr>
                <w:rFonts w:ascii="Times New Roman" w:eastAsia="SimSun" w:hAnsi="Times New Roman"/>
                <w:lang w:val="de-DE" w:eastAsia="de-DE"/>
              </w:rPr>
              <w:t>Uzmetkombinat</w:t>
            </w:r>
            <w:proofErr w:type="spellEnd"/>
            <w:r w:rsidRPr="003F139F">
              <w:rPr>
                <w:rFonts w:ascii="Times New Roman" w:eastAsia="SimSun" w:hAnsi="Times New Roman"/>
                <w:lang w:eastAsia="de-DE"/>
              </w:rPr>
              <w:t>»</w:t>
            </w:r>
          </w:p>
          <w:p w:rsidR="00507F83" w:rsidRDefault="00507F83" w:rsidP="00507F83">
            <w:pPr>
              <w:autoSpaceDE w:val="0"/>
              <w:autoSpaceDN w:val="0"/>
              <w:adjustRightInd w:val="0"/>
              <w:rPr>
                <w:rFonts w:ascii="Times New Roman" w:eastAsia="SimSun" w:hAnsi="Times New Roman"/>
                <w:lang w:eastAsia="de-DE"/>
              </w:rPr>
            </w:pPr>
            <w:proofErr w:type="spellStart"/>
            <w:r>
              <w:rPr>
                <w:rFonts w:ascii="Times New Roman" w:eastAsia="SimSun" w:hAnsi="Times New Roman"/>
                <w:lang w:val="de-DE" w:eastAsia="de-DE"/>
              </w:rPr>
              <w:t>Republic</w:t>
            </w:r>
            <w:proofErr w:type="spellEnd"/>
            <w:r>
              <w:rPr>
                <w:rFonts w:ascii="Times New Roman" w:eastAsia="SimSun" w:hAnsi="Times New Roman"/>
                <w:lang w:val="de-DE" w:eastAsia="de-DE"/>
              </w:rPr>
              <w:t xml:space="preserve"> </w:t>
            </w:r>
            <w:proofErr w:type="spellStart"/>
            <w:r>
              <w:rPr>
                <w:rFonts w:ascii="Times New Roman" w:eastAsia="SimSun" w:hAnsi="Times New Roman"/>
                <w:lang w:val="de-DE" w:eastAsia="de-DE"/>
              </w:rPr>
              <w:t>of</w:t>
            </w:r>
            <w:proofErr w:type="spellEnd"/>
            <w:r>
              <w:rPr>
                <w:rFonts w:ascii="Times New Roman" w:eastAsia="SimSun" w:hAnsi="Times New Roman"/>
                <w:lang w:val="de-DE" w:eastAsia="de-DE"/>
              </w:rPr>
              <w:t xml:space="preserve"> </w:t>
            </w:r>
            <w:proofErr w:type="spellStart"/>
            <w:r>
              <w:rPr>
                <w:rFonts w:ascii="Times New Roman" w:eastAsia="SimSun" w:hAnsi="Times New Roman"/>
                <w:lang w:val="de-DE" w:eastAsia="de-DE"/>
              </w:rPr>
              <w:t>Uzbekistan</w:t>
            </w:r>
            <w:proofErr w:type="spellEnd"/>
            <w:r>
              <w:rPr>
                <w:rFonts w:ascii="Times New Roman" w:eastAsia="SimSun" w:hAnsi="Times New Roman"/>
                <w:lang w:val="de-DE" w:eastAsia="de-DE"/>
              </w:rPr>
              <w:t>, 110502,</w:t>
            </w:r>
            <w:r>
              <w:rPr>
                <w:rFonts w:ascii="Times New Roman" w:eastAsia="SimSun" w:hAnsi="Times New Roman"/>
                <w:lang w:eastAsia="de-DE"/>
              </w:rPr>
              <w:t xml:space="preserve"> Tashkent Region, </w:t>
            </w:r>
            <w:proofErr w:type="spellStart"/>
            <w:r>
              <w:rPr>
                <w:rFonts w:ascii="Times New Roman" w:eastAsia="SimSun" w:hAnsi="Times New Roman"/>
                <w:lang w:eastAsia="de-DE"/>
              </w:rPr>
              <w:t>Bekabad</w:t>
            </w:r>
            <w:proofErr w:type="spellEnd"/>
            <w:r>
              <w:rPr>
                <w:rFonts w:ascii="Times New Roman" w:eastAsia="SimSun" w:hAnsi="Times New Roman"/>
                <w:lang w:eastAsia="de-DE"/>
              </w:rPr>
              <w:t xml:space="preserve"> city.</w:t>
            </w: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b/>
                <w:lang w:val="ru-RU" w:eastAsia="ru-RU"/>
              </w:rPr>
              <w:t xml:space="preserve">Ж/д реквизиты Грузополучателя: </w:t>
            </w:r>
            <w:r w:rsidRPr="00507F83">
              <w:rPr>
                <w:rFonts w:ascii="Times New Roman" w:eastAsia="Times New Roman" w:hAnsi="Times New Roman"/>
                <w:lang w:val="ru-RU" w:eastAsia="ru-RU"/>
              </w:rPr>
              <w:t xml:space="preserve">ст. Бекабад, </w:t>
            </w:r>
            <w:proofErr w:type="spellStart"/>
            <w:r w:rsidRPr="00507F83">
              <w:rPr>
                <w:rFonts w:ascii="Times New Roman" w:eastAsia="Times New Roman" w:hAnsi="Times New Roman"/>
                <w:lang w:val="ru-RU" w:eastAsia="ru-RU"/>
              </w:rPr>
              <w:t>Узб</w:t>
            </w:r>
            <w:proofErr w:type="spellEnd"/>
            <w:r>
              <w:rPr>
                <w:rFonts w:ascii="Times New Roman" w:eastAsia="Times New Roman" w:hAnsi="Times New Roman"/>
                <w:lang w:val="uz-Cyrl-UZ" w:eastAsia="ru-RU"/>
              </w:rPr>
              <w:t>екско</w:t>
            </w:r>
          </w:p>
          <w:p w:rsidR="00507F83" w:rsidRPr="00507F83" w:rsidRDefault="00507F83" w:rsidP="00507F83">
            <w:pPr>
              <w:widowControl w:val="0"/>
              <w:autoSpaceDE w:val="0"/>
              <w:autoSpaceDN w:val="0"/>
              <w:adjustRightInd w:val="0"/>
              <w:rPr>
                <w:rFonts w:ascii="Times New Roman" w:eastAsia="Times New Roman" w:hAnsi="Times New Roman"/>
                <w:b/>
                <w:bCs/>
                <w:color w:val="000000"/>
                <w:spacing w:val="-2"/>
                <w:u w:val="single"/>
                <w:lang w:val="ru-RU" w:eastAsia="ru-RU"/>
              </w:rPr>
            </w:pPr>
            <w:r w:rsidRPr="00507F83">
              <w:rPr>
                <w:rFonts w:ascii="Times New Roman" w:eastAsia="Times New Roman" w:hAnsi="Times New Roman"/>
                <w:lang w:val="ru-RU" w:eastAsia="ru-RU"/>
              </w:rPr>
              <w:t>Ж</w:t>
            </w:r>
            <w:r>
              <w:rPr>
                <w:rFonts w:ascii="Times New Roman" w:eastAsia="Times New Roman" w:hAnsi="Times New Roman"/>
                <w:lang w:val="uz-Cyrl-UZ" w:eastAsia="ru-RU"/>
              </w:rPr>
              <w:t>/</w:t>
            </w:r>
            <w:r w:rsidRPr="00507F83">
              <w:rPr>
                <w:rFonts w:ascii="Times New Roman" w:eastAsia="Times New Roman" w:hAnsi="Times New Roman"/>
                <w:lang w:val="ru-RU" w:eastAsia="ru-RU"/>
              </w:rPr>
              <w:t xml:space="preserve">Д, код станции 726100, </w:t>
            </w:r>
            <w:r>
              <w:rPr>
                <w:rFonts w:ascii="Times New Roman" w:eastAsia="Times New Roman" w:hAnsi="Times New Roman"/>
                <w:lang w:val="uz-Cyrl-UZ" w:eastAsia="ru-RU"/>
              </w:rPr>
              <w:t xml:space="preserve">ж/д </w:t>
            </w:r>
            <w:r w:rsidRPr="00507F83">
              <w:rPr>
                <w:rFonts w:ascii="Times New Roman" w:eastAsia="Times New Roman" w:hAnsi="Times New Roman"/>
                <w:lang w:val="ru-RU" w:eastAsia="ru-RU"/>
              </w:rPr>
              <w:t>код предприятия 3437.</w:t>
            </w:r>
          </w:p>
        </w:tc>
        <w:tc>
          <w:tcPr>
            <w:tcW w:w="2500" w:type="pct"/>
          </w:tcPr>
          <w:p w:rsidR="00507F83" w:rsidRPr="00D02C68" w:rsidRDefault="00507F83" w:rsidP="00507F83">
            <w:pPr>
              <w:widowControl w:val="0"/>
              <w:tabs>
                <w:tab w:val="left" w:pos="1162"/>
                <w:tab w:val="left" w:pos="1583"/>
                <w:tab w:val="left" w:pos="1841"/>
                <w:tab w:val="left" w:pos="2222"/>
              </w:tabs>
              <w:autoSpaceDE w:val="0"/>
              <w:autoSpaceDN w:val="0"/>
              <w:adjustRightInd w:val="0"/>
              <w:jc w:val="center"/>
              <w:rPr>
                <w:rFonts w:ascii="Times New Roman" w:eastAsia="Times New Roman" w:hAnsi="Times New Roman"/>
                <w:lang w:eastAsia="ru-RU"/>
              </w:rPr>
            </w:pPr>
            <w:r w:rsidRPr="00507F83">
              <w:rPr>
                <w:rFonts w:ascii="Times New Roman" w:eastAsia="Times New Roman" w:hAnsi="Times New Roman"/>
                <w:b/>
                <w:bCs/>
                <w:color w:val="000000"/>
                <w:spacing w:val="-2"/>
                <w:lang w:val="ru-RU" w:eastAsia="ru-RU"/>
              </w:rPr>
              <w:t xml:space="preserve"> </w:t>
            </w:r>
            <w:proofErr w:type="spellStart"/>
            <w:r w:rsidRPr="00D02C68">
              <w:rPr>
                <w:rFonts w:ascii="Times New Roman" w:eastAsia="Times New Roman" w:hAnsi="Times New Roman"/>
                <w:b/>
                <w:bCs/>
                <w:color w:val="000000"/>
                <w:spacing w:val="-2"/>
                <w:lang w:eastAsia="ru-RU"/>
              </w:rPr>
              <w:t>Поставщик</w:t>
            </w:r>
            <w:proofErr w:type="spellEnd"/>
            <w:r w:rsidRPr="00D02C68">
              <w:rPr>
                <w:rFonts w:ascii="Times New Roman" w:eastAsia="Times New Roman" w:hAnsi="Times New Roman"/>
                <w:b/>
                <w:bCs/>
                <w:color w:val="000000"/>
                <w:spacing w:val="-2"/>
                <w:lang w:eastAsia="ru-RU"/>
              </w:rPr>
              <w:t>/</w:t>
            </w:r>
            <w:r w:rsidRPr="00D02C68">
              <w:rPr>
                <w:rFonts w:ascii="Times New Roman" w:eastAsia="Times New Roman" w:hAnsi="Times New Roman"/>
                <w:b/>
                <w:bCs/>
                <w:color w:val="000000"/>
                <w:spacing w:val="-2"/>
                <w:lang w:val="en-GB" w:eastAsia="ru-RU"/>
              </w:rPr>
              <w:t>Supplier</w:t>
            </w:r>
            <w:r w:rsidRPr="00D02C68">
              <w:rPr>
                <w:rFonts w:ascii="Times New Roman" w:eastAsia="Times New Roman" w:hAnsi="Times New Roman"/>
                <w:b/>
                <w:bCs/>
                <w:color w:val="000000"/>
                <w:spacing w:val="-2"/>
                <w:lang w:eastAsia="ru-RU"/>
              </w:rPr>
              <w:t xml:space="preserve">: </w:t>
            </w:r>
          </w:p>
          <w:p w:rsidR="00507F83" w:rsidRDefault="00507F83" w:rsidP="00507F83">
            <w:pPr>
              <w:widowControl w:val="0"/>
              <w:autoSpaceDE w:val="0"/>
              <w:autoSpaceDN w:val="0"/>
              <w:adjustRightInd w:val="0"/>
              <w:spacing w:line="0" w:lineRule="atLeast"/>
              <w:ind w:right="-57"/>
              <w:contextualSpacing/>
              <w:jc w:val="both"/>
              <w:textAlignment w:val="top"/>
              <w:rPr>
                <w:rFonts w:ascii="Times New Roman" w:eastAsia="SimSun" w:hAnsi="Times New Roman"/>
                <w:b/>
                <w:lang w:eastAsia="ru-RU"/>
              </w:rPr>
            </w:pPr>
          </w:p>
          <w:p w:rsidR="00507F83" w:rsidRPr="00EA297A" w:rsidRDefault="00507F83" w:rsidP="00507F83">
            <w:pPr>
              <w:widowControl w:val="0"/>
              <w:autoSpaceDE w:val="0"/>
              <w:autoSpaceDN w:val="0"/>
              <w:adjustRightInd w:val="0"/>
              <w:spacing w:line="0" w:lineRule="atLeast"/>
              <w:ind w:right="-57"/>
              <w:contextualSpacing/>
              <w:jc w:val="both"/>
              <w:textAlignment w:val="top"/>
              <w:rPr>
                <w:rFonts w:ascii="Times New Roman" w:eastAsia="Times New Roman" w:hAnsi="Times New Roman"/>
                <w:lang w:eastAsia="ru-RU"/>
              </w:rPr>
            </w:pPr>
          </w:p>
          <w:p w:rsidR="00507F83" w:rsidRDefault="00507F83" w:rsidP="00507F83">
            <w:pPr>
              <w:widowControl w:val="0"/>
              <w:autoSpaceDE w:val="0"/>
              <w:autoSpaceDN w:val="0"/>
              <w:adjustRightInd w:val="0"/>
              <w:spacing w:line="0" w:lineRule="atLeast"/>
              <w:ind w:right="-57"/>
              <w:contextualSpacing/>
              <w:jc w:val="both"/>
              <w:textAlignment w:val="top"/>
              <w:rPr>
                <w:rFonts w:ascii="Times New Roman" w:eastAsia="Times New Roman" w:hAnsi="Times New Roman"/>
                <w:lang w:eastAsia="ru-RU"/>
              </w:rPr>
            </w:pPr>
          </w:p>
        </w:tc>
      </w:tr>
    </w:tbl>
    <w:p w:rsidR="00507F83" w:rsidRPr="00D02C68" w:rsidRDefault="00507F83" w:rsidP="00507F83">
      <w:pPr>
        <w:widowControl w:val="0"/>
        <w:autoSpaceDE w:val="0"/>
        <w:autoSpaceDN w:val="0"/>
        <w:adjustRightInd w:val="0"/>
        <w:jc w:val="center"/>
        <w:rPr>
          <w:rFonts w:ascii="Times New Roman" w:eastAsia="Times New Roman" w:hAnsi="Times New Roman"/>
          <w:b/>
          <w:bCs/>
          <w:lang w:eastAsia="ru-RU"/>
        </w:rPr>
      </w:pPr>
      <w:proofErr w:type="spellStart"/>
      <w:r>
        <w:rPr>
          <w:rFonts w:ascii="Times New Roman" w:eastAsia="Times New Roman" w:hAnsi="Times New Roman"/>
          <w:b/>
          <w:bCs/>
          <w:lang w:eastAsia="ru-RU"/>
        </w:rPr>
        <w:t>Подписи</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Сторон</w:t>
      </w:r>
      <w:proofErr w:type="spellEnd"/>
      <w:r>
        <w:rPr>
          <w:rFonts w:ascii="Times New Roman" w:eastAsia="Times New Roman" w:hAnsi="Times New Roman"/>
          <w:b/>
          <w:bCs/>
          <w:lang w:eastAsia="ru-RU"/>
        </w:rPr>
        <w:t xml:space="preserve">/Signatures </w:t>
      </w:r>
      <w:r w:rsidRPr="00D02C68">
        <w:rPr>
          <w:rFonts w:ascii="Times New Roman" w:eastAsia="Times New Roman" w:hAnsi="Times New Roman"/>
          <w:b/>
          <w:bCs/>
          <w:lang w:eastAsia="ru-RU"/>
        </w:rPr>
        <w:t>of the Parties</w:t>
      </w:r>
    </w:p>
    <w:tbl>
      <w:tblPr>
        <w:tblW w:w="9781" w:type="dxa"/>
        <w:tblInd w:w="108" w:type="dxa"/>
        <w:tblLook w:val="0000" w:firstRow="0" w:lastRow="0" w:firstColumn="0" w:lastColumn="0" w:noHBand="0" w:noVBand="0"/>
      </w:tblPr>
      <w:tblGrid>
        <w:gridCol w:w="4820"/>
        <w:gridCol w:w="4961"/>
      </w:tblGrid>
      <w:tr w:rsidR="00507F83" w:rsidRPr="00111948" w:rsidTr="00507F83">
        <w:trPr>
          <w:trHeight w:val="142"/>
        </w:trPr>
        <w:tc>
          <w:tcPr>
            <w:tcW w:w="4820" w:type="dxa"/>
          </w:tcPr>
          <w:p w:rsidR="00507F83" w:rsidRPr="00507F83" w:rsidRDefault="00507F83" w:rsidP="00507F83">
            <w:pPr>
              <w:widowControl w:val="0"/>
              <w:autoSpaceDE w:val="0"/>
              <w:autoSpaceDN w:val="0"/>
              <w:adjustRightInd w:val="0"/>
              <w:jc w:val="center"/>
              <w:rPr>
                <w:rFonts w:ascii="Times New Roman" w:eastAsia="Times New Roman" w:hAnsi="Times New Roman"/>
                <w:lang w:val="ru-RU" w:eastAsia="ru-RU"/>
              </w:rPr>
            </w:pPr>
            <w:r w:rsidRPr="00507F83">
              <w:rPr>
                <w:rFonts w:ascii="Times New Roman" w:eastAsia="Times New Roman" w:hAnsi="Times New Roman"/>
                <w:b/>
                <w:lang w:val="ru-RU" w:eastAsia="ru-RU"/>
              </w:rPr>
              <w:t xml:space="preserve">От Покупателя / </w:t>
            </w:r>
            <w:r w:rsidRPr="00D02C68">
              <w:rPr>
                <w:rFonts w:ascii="Times New Roman" w:eastAsia="Times New Roman" w:hAnsi="Times New Roman"/>
                <w:b/>
                <w:lang w:eastAsia="ru-RU"/>
              </w:rPr>
              <w:t>For</w:t>
            </w:r>
            <w:r w:rsidRPr="00507F83">
              <w:rPr>
                <w:rFonts w:ascii="Times New Roman" w:eastAsia="Times New Roman" w:hAnsi="Times New Roman"/>
                <w:b/>
                <w:lang w:val="ru-RU" w:eastAsia="ru-RU"/>
              </w:rPr>
              <w:t xml:space="preserve"> </w:t>
            </w:r>
            <w:r w:rsidRPr="00D02C68">
              <w:rPr>
                <w:rFonts w:ascii="Times New Roman" w:eastAsia="Times New Roman" w:hAnsi="Times New Roman"/>
                <w:b/>
                <w:lang w:eastAsia="ru-RU"/>
              </w:rPr>
              <w:t>Buyer</w:t>
            </w:r>
            <w:r w:rsidRPr="00507F83">
              <w:rPr>
                <w:rFonts w:ascii="Times New Roman" w:eastAsia="Times New Roman" w:hAnsi="Times New Roman"/>
                <w:b/>
                <w:lang w:val="ru-RU" w:eastAsia="ru-RU"/>
              </w:rPr>
              <w:t>:</w:t>
            </w: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lang w:val="ru-RU" w:eastAsia="ru-RU"/>
              </w:rPr>
              <w:t>Подпись/</w:t>
            </w:r>
            <w:r w:rsidRPr="00D02C68">
              <w:rPr>
                <w:rFonts w:ascii="Times New Roman" w:eastAsia="Times New Roman" w:hAnsi="Times New Roman"/>
                <w:lang w:eastAsia="ru-RU"/>
              </w:rPr>
              <w:t>signature</w:t>
            </w:r>
            <w:r w:rsidRPr="00507F83">
              <w:rPr>
                <w:rFonts w:ascii="Times New Roman" w:eastAsia="Times New Roman" w:hAnsi="Times New Roman"/>
                <w:lang w:val="ru-RU" w:eastAsia="ru-RU"/>
              </w:rPr>
              <w:t xml:space="preserve"> _____________________</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 </w:t>
            </w:r>
          </w:p>
        </w:tc>
        <w:tc>
          <w:tcPr>
            <w:tcW w:w="4961" w:type="dxa"/>
          </w:tcPr>
          <w:p w:rsidR="00507F83" w:rsidRPr="00FB6A69" w:rsidRDefault="00507F83" w:rsidP="00507F83">
            <w:pPr>
              <w:widowControl w:val="0"/>
              <w:autoSpaceDE w:val="0"/>
              <w:autoSpaceDN w:val="0"/>
              <w:adjustRightInd w:val="0"/>
              <w:rPr>
                <w:rFonts w:ascii="Times New Roman" w:eastAsia="Times New Roman" w:hAnsi="Times New Roman"/>
                <w:b/>
                <w:lang w:eastAsia="ru-RU"/>
              </w:rPr>
            </w:pPr>
            <w:proofErr w:type="spellStart"/>
            <w:r w:rsidRPr="00FB6A69">
              <w:rPr>
                <w:rFonts w:ascii="Times New Roman" w:eastAsia="Times New Roman" w:hAnsi="Times New Roman"/>
                <w:b/>
                <w:lang w:eastAsia="ru-RU"/>
              </w:rPr>
              <w:t>От</w:t>
            </w:r>
            <w:proofErr w:type="spellEnd"/>
            <w:r w:rsidRPr="00FB6A69">
              <w:rPr>
                <w:rFonts w:ascii="Times New Roman" w:eastAsia="Times New Roman" w:hAnsi="Times New Roman"/>
                <w:b/>
                <w:lang w:eastAsia="ru-RU"/>
              </w:rPr>
              <w:t xml:space="preserve"> </w:t>
            </w:r>
            <w:proofErr w:type="spellStart"/>
            <w:r w:rsidRPr="00FB6A69">
              <w:rPr>
                <w:rFonts w:ascii="Times New Roman" w:eastAsia="Times New Roman" w:hAnsi="Times New Roman"/>
                <w:b/>
                <w:lang w:eastAsia="ru-RU"/>
              </w:rPr>
              <w:t>Поставщика</w:t>
            </w:r>
            <w:proofErr w:type="spellEnd"/>
            <w:r w:rsidRPr="00FB6A69">
              <w:rPr>
                <w:rFonts w:ascii="Times New Roman" w:eastAsia="Times New Roman" w:hAnsi="Times New Roman"/>
                <w:b/>
                <w:lang w:eastAsia="ru-RU"/>
              </w:rPr>
              <w:t xml:space="preserve"> / For Supplier:</w:t>
            </w:r>
          </w:p>
          <w:p w:rsidR="00507F83" w:rsidRPr="00FB6A69" w:rsidRDefault="00507F83" w:rsidP="00507F83">
            <w:pPr>
              <w:widowControl w:val="0"/>
              <w:autoSpaceDE w:val="0"/>
              <w:autoSpaceDN w:val="0"/>
              <w:adjustRightInd w:val="0"/>
              <w:rPr>
                <w:rFonts w:ascii="Times New Roman" w:eastAsia="Times New Roman" w:hAnsi="Times New Roman"/>
                <w:lang w:eastAsia="ru-RU"/>
              </w:rPr>
            </w:pPr>
            <w:proofErr w:type="spellStart"/>
            <w:r w:rsidRPr="00FB6A69">
              <w:rPr>
                <w:rFonts w:ascii="Times New Roman" w:eastAsia="Times New Roman" w:hAnsi="Times New Roman"/>
                <w:lang w:eastAsia="ru-RU"/>
              </w:rPr>
              <w:t>Подпись</w:t>
            </w:r>
            <w:proofErr w:type="spellEnd"/>
            <w:r w:rsidRPr="00FB6A69">
              <w:rPr>
                <w:rFonts w:ascii="Times New Roman" w:eastAsia="Times New Roman" w:hAnsi="Times New Roman"/>
                <w:lang w:eastAsia="ru-RU"/>
              </w:rPr>
              <w:t>/signature _____________________</w:t>
            </w:r>
          </w:p>
          <w:p w:rsidR="00507F83" w:rsidRPr="00FB6A69" w:rsidRDefault="00507F83" w:rsidP="00507F83">
            <w:pPr>
              <w:widowControl w:val="0"/>
              <w:autoSpaceDE w:val="0"/>
              <w:autoSpaceDN w:val="0"/>
              <w:adjustRightInd w:val="0"/>
              <w:spacing w:line="0" w:lineRule="atLeast"/>
              <w:ind w:right="-57"/>
              <w:contextualSpacing/>
              <w:textAlignment w:val="top"/>
              <w:rPr>
                <w:rFonts w:ascii="Times New Roman" w:eastAsia="Times New Roman" w:hAnsi="Times New Roman"/>
                <w:lang w:eastAsia="ru-RU"/>
              </w:rPr>
            </w:pPr>
          </w:p>
          <w:p w:rsidR="00507F83" w:rsidRPr="00FB6A69" w:rsidRDefault="00507F83" w:rsidP="00507F83">
            <w:pPr>
              <w:widowControl w:val="0"/>
              <w:autoSpaceDE w:val="0"/>
              <w:autoSpaceDN w:val="0"/>
              <w:adjustRightInd w:val="0"/>
              <w:spacing w:line="0" w:lineRule="atLeast"/>
              <w:ind w:right="-57"/>
              <w:contextualSpacing/>
              <w:textAlignment w:val="top"/>
              <w:rPr>
                <w:rFonts w:ascii="Times New Roman" w:eastAsia="Times New Roman" w:hAnsi="Times New Roman"/>
                <w:lang w:eastAsia="ru-RU"/>
              </w:rPr>
            </w:pPr>
            <w:proofErr w:type="spellStart"/>
            <w:r w:rsidRPr="00FB6A69">
              <w:rPr>
                <w:rFonts w:ascii="Times New Roman" w:eastAsia="Times New Roman" w:hAnsi="Times New Roman"/>
                <w:lang w:eastAsia="ru-RU"/>
              </w:rPr>
              <w:t>Директор</w:t>
            </w:r>
            <w:proofErr w:type="spellEnd"/>
            <w:r w:rsidRPr="00FB6A69">
              <w:rPr>
                <w:rFonts w:ascii="Times New Roman" w:eastAsia="Times New Roman" w:hAnsi="Times New Roman"/>
                <w:lang w:eastAsia="ru-RU"/>
              </w:rPr>
              <w:t xml:space="preserve"> </w:t>
            </w:r>
          </w:p>
          <w:p w:rsidR="00507F83" w:rsidRPr="00805C99" w:rsidRDefault="00507F83" w:rsidP="00507F83">
            <w:pPr>
              <w:widowControl w:val="0"/>
              <w:autoSpaceDE w:val="0"/>
              <w:autoSpaceDN w:val="0"/>
              <w:adjustRightInd w:val="0"/>
              <w:rPr>
                <w:rFonts w:ascii="Times New Roman" w:eastAsia="Times New Roman" w:hAnsi="Times New Roman"/>
                <w:highlight w:val="yellow"/>
                <w:lang w:eastAsia="ru-RU"/>
              </w:rPr>
            </w:pPr>
            <w:r w:rsidRPr="00FB6A69">
              <w:rPr>
                <w:rFonts w:ascii="Times New Roman" w:eastAsia="Times New Roman" w:hAnsi="Times New Roman"/>
                <w:lang w:eastAsia="ru-RU"/>
              </w:rPr>
              <w:t xml:space="preserve">Director </w:t>
            </w:r>
          </w:p>
        </w:tc>
      </w:tr>
    </w:tbl>
    <w:p w:rsidR="00507F83" w:rsidRDefault="00507F83" w:rsidP="00507F83">
      <w:pPr>
        <w:widowControl w:val="0"/>
        <w:autoSpaceDE w:val="0"/>
        <w:autoSpaceDN w:val="0"/>
        <w:adjustRightInd w:val="0"/>
        <w:jc w:val="both"/>
        <w:rPr>
          <w:rFonts w:ascii="Times New Roman" w:eastAsia="Times New Roman" w:hAnsi="Times New Roman"/>
          <w:lang w:eastAsia="ru-RU"/>
        </w:rPr>
        <w:sectPr w:rsidR="00507F83" w:rsidSect="008360F3">
          <w:headerReference w:type="default" r:id="rId13"/>
          <w:footerReference w:type="default" r:id="rId14"/>
          <w:pgSz w:w="11906" w:h="16838"/>
          <w:pgMar w:top="851" w:right="851" w:bottom="1985" w:left="1134" w:header="425" w:footer="448" w:gutter="0"/>
          <w:pgNumType w:start="1"/>
          <w:cols w:space="720"/>
          <w:docGrid w:linePitch="360"/>
        </w:sectPr>
      </w:pPr>
    </w:p>
    <w:p w:rsidR="00507F83" w:rsidRDefault="00507F83" w:rsidP="00507F83">
      <w:pPr>
        <w:keepNext/>
        <w:widowControl w:val="0"/>
        <w:tabs>
          <w:tab w:val="left" w:pos="708"/>
          <w:tab w:val="left" w:pos="1416"/>
          <w:tab w:val="left" w:pos="2124"/>
          <w:tab w:val="left" w:pos="8580"/>
        </w:tabs>
        <w:autoSpaceDE w:val="0"/>
        <w:autoSpaceDN w:val="0"/>
        <w:adjustRightInd w:val="0"/>
        <w:ind w:firstLine="9923"/>
        <w:rPr>
          <w:rFonts w:ascii="Times New Roman" w:eastAsia="Times New Roman" w:hAnsi="Times New Roman"/>
          <w:b/>
          <w:bCs/>
          <w:lang w:eastAsia="ru-RU"/>
        </w:rPr>
      </w:pPr>
      <w:proofErr w:type="spellStart"/>
      <w:r>
        <w:rPr>
          <w:rFonts w:ascii="Times New Roman" w:eastAsia="Times New Roman" w:hAnsi="Times New Roman"/>
          <w:b/>
          <w:bCs/>
          <w:lang w:eastAsia="ru-RU"/>
        </w:rPr>
        <w:lastRenderedPageBreak/>
        <w:t>Приложение</w:t>
      </w:r>
      <w:proofErr w:type="spellEnd"/>
      <w:r>
        <w:rPr>
          <w:rFonts w:ascii="Times New Roman" w:eastAsia="Times New Roman" w:hAnsi="Times New Roman"/>
          <w:b/>
          <w:bCs/>
          <w:lang w:eastAsia="ru-RU"/>
        </w:rPr>
        <w:t xml:space="preserve"> №1 / Annex No. 1</w:t>
      </w:r>
    </w:p>
    <w:p w:rsidR="00507F83" w:rsidRPr="00063AC6" w:rsidRDefault="00507F83" w:rsidP="008B773F">
      <w:pPr>
        <w:keepNext/>
        <w:widowControl w:val="0"/>
        <w:tabs>
          <w:tab w:val="left" w:pos="708"/>
          <w:tab w:val="left" w:pos="1416"/>
          <w:tab w:val="left" w:pos="2124"/>
          <w:tab w:val="left" w:pos="8580"/>
        </w:tabs>
        <w:autoSpaceDE w:val="0"/>
        <w:autoSpaceDN w:val="0"/>
        <w:adjustRightInd w:val="0"/>
        <w:ind w:firstLine="9923"/>
        <w:rPr>
          <w:rFonts w:ascii="Times New Roman" w:eastAsia="Times New Roman" w:hAnsi="Times New Roman"/>
          <w:b/>
          <w:bCs/>
          <w:lang w:eastAsia="ru-RU"/>
        </w:rPr>
      </w:pPr>
      <w:proofErr w:type="gramStart"/>
      <w:r>
        <w:rPr>
          <w:rFonts w:ascii="Times New Roman" w:eastAsia="Times New Roman" w:hAnsi="Times New Roman"/>
          <w:b/>
          <w:bCs/>
          <w:lang w:eastAsia="ru-RU"/>
        </w:rPr>
        <w:t>к</w:t>
      </w:r>
      <w:proofErr w:type="gram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Договору</w:t>
      </w:r>
      <w:proofErr w:type="spellEnd"/>
      <w:r>
        <w:rPr>
          <w:rFonts w:ascii="Times New Roman" w:eastAsia="Times New Roman" w:hAnsi="Times New Roman"/>
          <w:b/>
          <w:bCs/>
          <w:lang w:eastAsia="ru-RU"/>
        </w:rPr>
        <w:t xml:space="preserve"> / to Contract No.  ___</w:t>
      </w:r>
      <w:r w:rsidRPr="00063AC6">
        <w:rPr>
          <w:rFonts w:ascii="Times New Roman" w:eastAsia="Times New Roman" w:hAnsi="Times New Roman"/>
          <w:b/>
          <w:bCs/>
          <w:lang w:eastAsia="ru-RU"/>
        </w:rPr>
        <w:t>__________</w:t>
      </w:r>
      <w:r>
        <w:rPr>
          <w:rFonts w:ascii="Times New Roman" w:eastAsia="Times New Roman" w:hAnsi="Times New Roman"/>
          <w:b/>
          <w:bCs/>
          <w:lang w:eastAsia="ru-RU"/>
        </w:rPr>
        <w:t>_</w:t>
      </w:r>
    </w:p>
    <w:p w:rsidR="00507F83" w:rsidRDefault="00507F83" w:rsidP="00507F83">
      <w:pPr>
        <w:widowControl w:val="0"/>
        <w:numPr>
          <w:ilvl w:val="0"/>
          <w:numId w:val="4"/>
        </w:numPr>
        <w:autoSpaceDE w:val="0"/>
        <w:autoSpaceDN w:val="0"/>
        <w:adjustRightInd w:val="0"/>
        <w:spacing w:before="0" w:line="0" w:lineRule="atLeast"/>
        <w:ind w:left="567"/>
        <w:contextualSpacing/>
        <w:outlineLvl w:val="9"/>
        <w:rPr>
          <w:rFonts w:ascii="Times New Roman" w:eastAsia="Times New Roman" w:hAnsi="Times New Roman"/>
          <w:b/>
          <w:lang w:eastAsia="ru-RU"/>
        </w:rPr>
      </w:pPr>
      <w:proofErr w:type="spellStart"/>
      <w:r>
        <w:rPr>
          <w:rFonts w:ascii="Times New Roman" w:eastAsia="Times New Roman" w:hAnsi="Times New Roman"/>
          <w:b/>
          <w:color w:val="000000"/>
          <w:lang w:eastAsia="ru-RU"/>
        </w:rPr>
        <w:t>Спецификация</w:t>
      </w:r>
      <w:proofErr w:type="spellEnd"/>
      <w:r>
        <w:rPr>
          <w:rFonts w:ascii="Times New Roman" w:eastAsia="Times New Roman" w:hAnsi="Times New Roman"/>
          <w:b/>
          <w:lang w:eastAsia="ru-RU"/>
        </w:rPr>
        <w:t xml:space="preserve"> </w:t>
      </w:r>
      <w:r>
        <w:rPr>
          <w:rFonts w:ascii="Times New Roman" w:eastAsia="Times New Roman" w:hAnsi="Times New Roman"/>
          <w:b/>
          <w:bCs/>
          <w:lang w:eastAsia="ru-RU"/>
        </w:rPr>
        <w:t xml:space="preserve"> </w:t>
      </w:r>
    </w:p>
    <w:p w:rsidR="00507F83" w:rsidRDefault="00507F83" w:rsidP="00507F83">
      <w:pPr>
        <w:spacing w:line="0" w:lineRule="atLeast"/>
        <w:ind w:left="567"/>
        <w:contextualSpacing/>
        <w:rPr>
          <w:rFonts w:ascii="Times New Roman" w:eastAsia="Times New Roman" w:hAnsi="Times New Roman"/>
          <w:b/>
          <w:lang w:eastAsia="ru-RU"/>
        </w:rPr>
      </w:pPr>
      <w:r>
        <w:rPr>
          <w:rFonts w:ascii="Times New Roman" w:eastAsia="Times New Roman" w:hAnsi="Times New Roman"/>
          <w:b/>
          <w:lang w:eastAsia="ru-RU"/>
        </w:rPr>
        <w:t>Specification</w:t>
      </w:r>
    </w:p>
    <w:tbl>
      <w:tblPr>
        <w:tblW w:w="15310" w:type="dxa"/>
        <w:tblInd w:w="-43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568"/>
        <w:gridCol w:w="1418"/>
        <w:gridCol w:w="1346"/>
        <w:gridCol w:w="3303"/>
        <w:gridCol w:w="3543"/>
        <w:gridCol w:w="851"/>
        <w:gridCol w:w="1276"/>
        <w:gridCol w:w="1559"/>
        <w:gridCol w:w="1446"/>
      </w:tblGrid>
      <w:tr w:rsidR="00507F83" w:rsidRPr="00341095" w:rsidTr="00507F83">
        <w:trPr>
          <w:trHeight w:val="2010"/>
        </w:trPr>
        <w:tc>
          <w:tcPr>
            <w:tcW w:w="568"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№п/п</w:t>
            </w:r>
          </w:p>
        </w:tc>
        <w:tc>
          <w:tcPr>
            <w:tcW w:w="1418"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заявки</w:t>
            </w:r>
            <w:proofErr w:type="spellEnd"/>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Покупателя</w:t>
            </w:r>
            <w:proofErr w:type="spellEnd"/>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В  1С No.</w:t>
            </w:r>
          </w:p>
        </w:tc>
        <w:tc>
          <w:tcPr>
            <w:tcW w:w="1346"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Код</w:t>
            </w:r>
            <w:proofErr w:type="spellEnd"/>
            <w:r w:rsidRPr="00341095">
              <w:rPr>
                <w:rFonts w:ascii="Times New Roman" w:eastAsia="Times New Roman" w:hAnsi="Times New Roman"/>
                <w:b/>
                <w:bCs/>
                <w:color w:val="000000"/>
                <w:lang w:eastAsia="ru-RU"/>
              </w:rPr>
              <w:t xml:space="preserve"> ТН ВЭД</w:t>
            </w:r>
          </w:p>
          <w:p w:rsidR="00507F83" w:rsidRPr="00341095" w:rsidRDefault="00507F83" w:rsidP="00507F83">
            <w:pPr>
              <w:jc w:val="center"/>
              <w:rPr>
                <w:rFonts w:ascii="Times New Roman" w:eastAsia="Times New Roman" w:hAnsi="Times New Roman"/>
                <w:b/>
                <w:bCs/>
                <w:color w:val="000000"/>
                <w:lang w:eastAsia="ru-RU"/>
              </w:rPr>
            </w:pP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 xml:space="preserve"> HS CODE</w:t>
            </w:r>
          </w:p>
        </w:tc>
        <w:tc>
          <w:tcPr>
            <w:tcW w:w="3303"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Наименование</w:t>
            </w:r>
            <w:proofErr w:type="spellEnd"/>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Товара</w:t>
            </w:r>
            <w:proofErr w:type="spellEnd"/>
          </w:p>
          <w:p w:rsidR="00507F83" w:rsidRPr="00341095" w:rsidRDefault="00507F83" w:rsidP="00507F83">
            <w:pPr>
              <w:jc w:val="center"/>
              <w:rPr>
                <w:rFonts w:ascii="Times New Roman" w:eastAsia="Times New Roman" w:hAnsi="Times New Roman"/>
                <w:b/>
                <w:bCs/>
                <w:color w:val="000000"/>
                <w:lang w:eastAsia="ru-RU"/>
              </w:rPr>
            </w:pP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NAME OF GOODS</w:t>
            </w:r>
          </w:p>
        </w:tc>
        <w:tc>
          <w:tcPr>
            <w:tcW w:w="3543"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Описание</w:t>
            </w:r>
            <w:proofErr w:type="spellEnd"/>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Товара</w:t>
            </w:r>
            <w:proofErr w:type="spellEnd"/>
            <w:r w:rsidRPr="00341095">
              <w:rPr>
                <w:rFonts w:ascii="Times New Roman" w:eastAsia="Times New Roman" w:hAnsi="Times New Roman"/>
                <w:b/>
                <w:bCs/>
                <w:color w:val="000000"/>
                <w:lang w:eastAsia="ru-RU"/>
              </w:rPr>
              <w:t xml:space="preserve"> </w:t>
            </w:r>
          </w:p>
          <w:p w:rsidR="00507F83" w:rsidRPr="00341095" w:rsidRDefault="00507F83" w:rsidP="00507F83">
            <w:pPr>
              <w:jc w:val="center"/>
              <w:rPr>
                <w:rFonts w:ascii="Times New Roman" w:eastAsia="Times New Roman" w:hAnsi="Times New Roman"/>
                <w:b/>
                <w:bCs/>
                <w:color w:val="000000"/>
                <w:lang w:eastAsia="ru-RU"/>
              </w:rPr>
            </w:pP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DESCRIPTION OF THE GOODS</w:t>
            </w:r>
          </w:p>
        </w:tc>
        <w:tc>
          <w:tcPr>
            <w:tcW w:w="851"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Ед</w:t>
            </w:r>
            <w:proofErr w:type="spellEnd"/>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изм</w:t>
            </w:r>
            <w:proofErr w:type="spellEnd"/>
            <w:r w:rsidRPr="00341095">
              <w:rPr>
                <w:rFonts w:ascii="Times New Roman" w:eastAsia="Times New Roman" w:hAnsi="Times New Roman"/>
                <w:b/>
                <w:bCs/>
                <w:color w:val="000000"/>
                <w:lang w:eastAsia="ru-RU"/>
              </w:rPr>
              <w:t>.</w:t>
            </w:r>
          </w:p>
          <w:p w:rsidR="00507F83" w:rsidRPr="00341095" w:rsidRDefault="00507F83" w:rsidP="00507F83">
            <w:pPr>
              <w:jc w:val="center"/>
              <w:rPr>
                <w:rFonts w:ascii="Times New Roman" w:eastAsia="Times New Roman" w:hAnsi="Times New Roman"/>
                <w:b/>
                <w:bCs/>
                <w:color w:val="000000"/>
                <w:lang w:eastAsia="ru-RU"/>
              </w:rPr>
            </w:pP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UOM</w:t>
            </w:r>
          </w:p>
        </w:tc>
        <w:tc>
          <w:tcPr>
            <w:tcW w:w="1276"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Количество</w:t>
            </w:r>
            <w:proofErr w:type="spellEnd"/>
          </w:p>
          <w:p w:rsidR="00507F83" w:rsidRPr="00341095" w:rsidRDefault="00507F83" w:rsidP="00507F83">
            <w:pPr>
              <w:jc w:val="center"/>
              <w:rPr>
                <w:rFonts w:ascii="Times New Roman" w:eastAsia="Times New Roman" w:hAnsi="Times New Roman"/>
                <w:b/>
                <w:bCs/>
                <w:color w:val="000000"/>
                <w:lang w:eastAsia="ru-RU"/>
              </w:rPr>
            </w:pP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QUANTITY</w:t>
            </w:r>
          </w:p>
        </w:tc>
        <w:tc>
          <w:tcPr>
            <w:tcW w:w="1559"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Цена</w:t>
            </w:r>
            <w:proofErr w:type="spellEnd"/>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за</w:t>
            </w:r>
            <w:proofErr w:type="spellEnd"/>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единицу</w:t>
            </w:r>
            <w:proofErr w:type="spellEnd"/>
            <w:r w:rsidRPr="00341095">
              <w:rPr>
                <w:rFonts w:ascii="Times New Roman" w:eastAsia="Times New Roman" w:hAnsi="Times New Roman"/>
                <w:b/>
                <w:bCs/>
                <w:color w:val="000000"/>
                <w:lang w:eastAsia="ru-RU"/>
              </w:rPr>
              <w:t xml:space="preserve"> </w:t>
            </w: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w:t>
            </w:r>
            <w:proofErr w:type="spellStart"/>
            <w:r w:rsidRPr="00341095">
              <w:rPr>
                <w:rFonts w:ascii="Times New Roman" w:eastAsia="Times New Roman" w:hAnsi="Times New Roman"/>
                <w:b/>
                <w:bCs/>
                <w:color w:val="000000"/>
                <w:lang w:eastAsia="ru-RU"/>
              </w:rPr>
              <w:t>без</w:t>
            </w:r>
            <w:proofErr w:type="spellEnd"/>
            <w:r w:rsidRPr="00341095">
              <w:rPr>
                <w:rFonts w:ascii="Times New Roman" w:eastAsia="Times New Roman" w:hAnsi="Times New Roman"/>
                <w:b/>
                <w:bCs/>
                <w:color w:val="000000"/>
                <w:lang w:eastAsia="ru-RU"/>
              </w:rPr>
              <w:t xml:space="preserve"> НДС)</w:t>
            </w:r>
          </w:p>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долл.США</w:t>
            </w:r>
            <w:proofErr w:type="spellEnd"/>
          </w:p>
          <w:p w:rsidR="00507F83" w:rsidRPr="00341095" w:rsidRDefault="00507F83" w:rsidP="00507F83">
            <w:pPr>
              <w:jc w:val="center"/>
              <w:rPr>
                <w:rFonts w:ascii="Times New Roman" w:eastAsia="Times New Roman" w:hAnsi="Times New Roman"/>
                <w:b/>
                <w:bCs/>
                <w:color w:val="000000"/>
                <w:lang w:eastAsia="ru-RU"/>
              </w:rPr>
            </w:pP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 xml:space="preserve">UNIT PRICE </w:t>
            </w: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(EX-VAT)</w:t>
            </w:r>
          </w:p>
          <w:p w:rsidR="00507F83" w:rsidRPr="00341095" w:rsidRDefault="00507F83" w:rsidP="00507F83">
            <w:pPr>
              <w:jc w:val="center"/>
              <w:rPr>
                <w:rFonts w:ascii="Times New Roman" w:eastAsia="Times New Roman" w:hAnsi="Times New Roman"/>
                <w:b/>
                <w:bCs/>
                <w:color w:val="000000"/>
                <w:lang w:eastAsia="ru-RU"/>
              </w:rPr>
            </w:pPr>
          </w:p>
        </w:tc>
        <w:tc>
          <w:tcPr>
            <w:tcW w:w="1446" w:type="dxa"/>
            <w:shd w:val="clear" w:color="auto" w:fill="F1F1F1"/>
            <w:vAlign w:val="center"/>
          </w:tcPr>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Стоимость</w:t>
            </w:r>
            <w:proofErr w:type="spellEnd"/>
            <w:r w:rsidRPr="00341095">
              <w:rPr>
                <w:rFonts w:ascii="Times New Roman" w:eastAsia="Times New Roman" w:hAnsi="Times New Roman"/>
                <w:b/>
                <w:bCs/>
                <w:color w:val="000000"/>
                <w:lang w:eastAsia="ru-RU"/>
              </w:rPr>
              <w:t xml:space="preserve"> </w:t>
            </w: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w:t>
            </w:r>
            <w:proofErr w:type="spellStart"/>
            <w:r w:rsidRPr="00341095">
              <w:rPr>
                <w:rFonts w:ascii="Times New Roman" w:eastAsia="Times New Roman" w:hAnsi="Times New Roman"/>
                <w:b/>
                <w:bCs/>
                <w:color w:val="000000"/>
                <w:lang w:eastAsia="ru-RU"/>
              </w:rPr>
              <w:t>без</w:t>
            </w:r>
            <w:proofErr w:type="spellEnd"/>
            <w:r w:rsidRPr="00341095">
              <w:rPr>
                <w:rFonts w:ascii="Times New Roman" w:eastAsia="Times New Roman" w:hAnsi="Times New Roman"/>
                <w:b/>
                <w:bCs/>
                <w:color w:val="000000"/>
                <w:lang w:eastAsia="ru-RU"/>
              </w:rPr>
              <w:t xml:space="preserve"> НДС)</w:t>
            </w:r>
          </w:p>
          <w:p w:rsidR="00507F83" w:rsidRPr="00341095" w:rsidRDefault="00507F83" w:rsidP="00507F83">
            <w:pPr>
              <w:jc w:val="center"/>
              <w:rPr>
                <w:rFonts w:ascii="Times New Roman" w:eastAsia="Times New Roman" w:hAnsi="Times New Roman"/>
                <w:b/>
                <w:bCs/>
                <w:color w:val="000000"/>
                <w:lang w:eastAsia="ru-RU"/>
              </w:rPr>
            </w:pPr>
            <w:proofErr w:type="spellStart"/>
            <w:r w:rsidRPr="00341095">
              <w:rPr>
                <w:rFonts w:ascii="Times New Roman" w:eastAsia="Times New Roman" w:hAnsi="Times New Roman"/>
                <w:b/>
                <w:bCs/>
                <w:color w:val="000000"/>
                <w:lang w:eastAsia="ru-RU"/>
              </w:rPr>
              <w:t>долл.США</w:t>
            </w:r>
            <w:proofErr w:type="spellEnd"/>
          </w:p>
          <w:p w:rsidR="00507F83" w:rsidRPr="00341095" w:rsidRDefault="00507F83" w:rsidP="00507F83">
            <w:pPr>
              <w:jc w:val="center"/>
              <w:rPr>
                <w:rFonts w:ascii="Times New Roman" w:eastAsia="Times New Roman" w:hAnsi="Times New Roman"/>
                <w:b/>
                <w:bCs/>
                <w:color w:val="000000"/>
                <w:lang w:eastAsia="ru-RU"/>
              </w:rPr>
            </w:pP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 xml:space="preserve">TOTAL PRICE </w:t>
            </w:r>
          </w:p>
          <w:p w:rsidR="00507F83" w:rsidRPr="00341095" w:rsidRDefault="00507F83" w:rsidP="00507F83">
            <w:pPr>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(EX-VAT)</w:t>
            </w:r>
          </w:p>
          <w:p w:rsidR="00507F83" w:rsidRPr="00341095" w:rsidRDefault="00507F83" w:rsidP="00507F83">
            <w:pPr>
              <w:jc w:val="center"/>
              <w:rPr>
                <w:rFonts w:ascii="Times New Roman" w:eastAsia="Times New Roman" w:hAnsi="Times New Roman"/>
                <w:b/>
                <w:bCs/>
                <w:color w:val="000000"/>
                <w:lang w:eastAsia="ru-RU"/>
              </w:rPr>
            </w:pPr>
          </w:p>
        </w:tc>
      </w:tr>
      <w:tr w:rsidR="00507F83" w:rsidRPr="00805C99" w:rsidTr="00507F83">
        <w:trPr>
          <w:trHeight w:val="1835"/>
        </w:trPr>
        <w:tc>
          <w:tcPr>
            <w:tcW w:w="568" w:type="dxa"/>
            <w:tcBorders>
              <w:bottom w:val="single" w:sz="4" w:space="0" w:color="auto"/>
            </w:tcBorders>
            <w:shd w:val="clear" w:color="auto" w:fill="auto"/>
            <w:vAlign w:val="center"/>
          </w:tcPr>
          <w:p w:rsidR="00507F83" w:rsidRPr="00805C99" w:rsidRDefault="00507F83" w:rsidP="00507F83">
            <w:pPr>
              <w:jc w:val="center"/>
              <w:rPr>
                <w:rFonts w:ascii="Times New Roman" w:eastAsia="Times New Roman" w:hAnsi="Times New Roman"/>
                <w:color w:val="000000"/>
                <w:lang w:eastAsia="ru-RU"/>
              </w:rPr>
            </w:pPr>
            <w:r w:rsidRPr="00805C99">
              <w:rPr>
                <w:rFonts w:ascii="Times New Roman" w:eastAsia="Times New Roman" w:hAnsi="Times New Roman"/>
                <w:color w:val="000000"/>
                <w:lang w:eastAsia="ru-RU"/>
              </w:rPr>
              <w:t>2</w:t>
            </w:r>
          </w:p>
        </w:tc>
        <w:tc>
          <w:tcPr>
            <w:tcW w:w="1418" w:type="dxa"/>
            <w:tcBorders>
              <w:bottom w:val="single" w:sz="4" w:space="0" w:color="auto"/>
            </w:tcBorders>
            <w:shd w:val="clear" w:color="000000" w:fill="FFFFFF"/>
            <w:vAlign w:val="center"/>
          </w:tcPr>
          <w:p w:rsidR="00507F83" w:rsidRPr="00805C99" w:rsidRDefault="00507F83" w:rsidP="00507F83">
            <w:pPr>
              <w:ind w:left="-137" w:right="-79"/>
              <w:jc w:val="center"/>
              <w:rPr>
                <w:rFonts w:ascii="Times New Roman" w:eastAsia="Times New Roman" w:hAnsi="Times New Roman"/>
                <w:color w:val="000000"/>
                <w:highlight w:val="yellow"/>
                <w:lang w:eastAsia="ru-RU"/>
              </w:rPr>
            </w:pPr>
          </w:p>
        </w:tc>
        <w:tc>
          <w:tcPr>
            <w:tcW w:w="1346" w:type="dxa"/>
            <w:tcBorders>
              <w:bottom w:val="single" w:sz="4" w:space="0" w:color="auto"/>
            </w:tcBorders>
            <w:vAlign w:val="center"/>
          </w:tcPr>
          <w:p w:rsidR="00507F83" w:rsidRPr="00805C99" w:rsidRDefault="00507F83" w:rsidP="00507F83">
            <w:pPr>
              <w:widowControl w:val="0"/>
              <w:textAlignment w:val="top"/>
              <w:rPr>
                <w:rFonts w:ascii="Times New Roman" w:eastAsia="Times New Roman" w:hAnsi="Times New Roman"/>
                <w:color w:val="000000"/>
                <w:highlight w:val="yellow"/>
                <w:lang w:eastAsia="zh-CN"/>
              </w:rPr>
            </w:pPr>
          </w:p>
        </w:tc>
        <w:tc>
          <w:tcPr>
            <w:tcW w:w="3303" w:type="dxa"/>
            <w:tcBorders>
              <w:bottom w:val="single" w:sz="4" w:space="0" w:color="auto"/>
            </w:tcBorders>
            <w:vAlign w:val="center"/>
          </w:tcPr>
          <w:p w:rsidR="00507F83" w:rsidRPr="00805C99" w:rsidRDefault="00507F83" w:rsidP="00507F83">
            <w:pPr>
              <w:jc w:val="center"/>
              <w:rPr>
                <w:rFonts w:cs="Calibri"/>
                <w:b/>
                <w:bCs/>
                <w:color w:val="000000"/>
              </w:rPr>
            </w:pPr>
          </w:p>
        </w:tc>
        <w:tc>
          <w:tcPr>
            <w:tcW w:w="3543" w:type="dxa"/>
            <w:tcBorders>
              <w:bottom w:val="single" w:sz="4" w:space="0" w:color="auto"/>
            </w:tcBorders>
            <w:vAlign w:val="center"/>
          </w:tcPr>
          <w:p w:rsidR="00507F83" w:rsidRPr="00805C99" w:rsidRDefault="00507F83" w:rsidP="00507F83">
            <w:pPr>
              <w:rPr>
                <w:rFonts w:ascii="Times New Roman" w:hAnsi="Times New Roman"/>
                <w:color w:val="000000"/>
              </w:rPr>
            </w:pPr>
          </w:p>
          <w:p w:rsidR="00507F83" w:rsidRPr="00805C99" w:rsidRDefault="00507F83" w:rsidP="00507F83">
            <w:pPr>
              <w:rPr>
                <w:rFonts w:ascii="Times New Roman" w:hAnsi="Times New Roman"/>
              </w:rPr>
            </w:pPr>
          </w:p>
        </w:tc>
        <w:tc>
          <w:tcPr>
            <w:tcW w:w="851" w:type="dxa"/>
            <w:vAlign w:val="center"/>
          </w:tcPr>
          <w:p w:rsidR="00507F83" w:rsidRPr="00805C99" w:rsidRDefault="00507F83" w:rsidP="00507F83">
            <w:pPr>
              <w:widowControl w:val="0"/>
              <w:autoSpaceDE w:val="0"/>
              <w:autoSpaceDN w:val="0"/>
              <w:adjustRightInd w:val="0"/>
              <w:jc w:val="center"/>
              <w:rPr>
                <w:rFonts w:ascii="Times New Roman" w:eastAsia="Times New Roman" w:hAnsi="Times New Roman"/>
                <w:lang w:eastAsia="zh-CN"/>
              </w:rPr>
            </w:pPr>
          </w:p>
        </w:tc>
        <w:tc>
          <w:tcPr>
            <w:tcW w:w="1276" w:type="dxa"/>
            <w:vAlign w:val="center"/>
          </w:tcPr>
          <w:p w:rsidR="00507F83" w:rsidRPr="00805C99" w:rsidRDefault="00507F83" w:rsidP="00507F83">
            <w:pPr>
              <w:jc w:val="center"/>
              <w:rPr>
                <w:rFonts w:cs="Calibri"/>
                <w:b/>
                <w:bCs/>
                <w:color w:val="000000"/>
              </w:rPr>
            </w:pPr>
          </w:p>
        </w:tc>
        <w:tc>
          <w:tcPr>
            <w:tcW w:w="1559" w:type="dxa"/>
          </w:tcPr>
          <w:p w:rsidR="00507F83" w:rsidRPr="00C922CB" w:rsidRDefault="00507F83" w:rsidP="00507F83"/>
        </w:tc>
        <w:tc>
          <w:tcPr>
            <w:tcW w:w="1446" w:type="dxa"/>
          </w:tcPr>
          <w:p w:rsidR="00507F83" w:rsidRPr="00805C99" w:rsidRDefault="00507F83" w:rsidP="00507F83"/>
        </w:tc>
      </w:tr>
      <w:tr w:rsidR="00507F83" w:rsidRPr="00805C99" w:rsidTr="00507F83">
        <w:trPr>
          <w:trHeight w:val="283"/>
        </w:trPr>
        <w:tc>
          <w:tcPr>
            <w:tcW w:w="11029" w:type="dxa"/>
            <w:gridSpan w:val="6"/>
            <w:shd w:val="clear" w:color="auto" w:fill="F1F1F1"/>
            <w:vAlign w:val="center"/>
          </w:tcPr>
          <w:p w:rsidR="00507F83" w:rsidRPr="00805C99" w:rsidRDefault="00507F83" w:rsidP="00507F83">
            <w:pPr>
              <w:jc w:val="center"/>
              <w:rPr>
                <w:rFonts w:ascii="Times New Roman" w:eastAsia="Times New Roman" w:hAnsi="Times New Roman"/>
                <w:b/>
                <w:bCs/>
                <w:color w:val="000000"/>
                <w:lang w:eastAsia="ru-RU"/>
              </w:rPr>
            </w:pPr>
            <w:r w:rsidRPr="00805C99">
              <w:rPr>
                <w:rFonts w:ascii="Times New Roman" w:eastAsia="Times New Roman" w:hAnsi="Times New Roman"/>
                <w:b/>
                <w:bCs/>
                <w:color w:val="000000"/>
                <w:lang w:eastAsia="ru-RU"/>
              </w:rPr>
              <w:t>ИТОГО:</w:t>
            </w:r>
          </w:p>
          <w:p w:rsidR="00507F83" w:rsidRPr="00805C99" w:rsidRDefault="00507F83" w:rsidP="00507F83">
            <w:pPr>
              <w:jc w:val="center"/>
              <w:rPr>
                <w:rFonts w:ascii="Times New Roman" w:eastAsia="Times New Roman" w:hAnsi="Times New Roman"/>
                <w:b/>
                <w:bCs/>
                <w:color w:val="000000"/>
                <w:lang w:eastAsia="ru-RU"/>
              </w:rPr>
            </w:pPr>
            <w:r w:rsidRPr="00805C99">
              <w:rPr>
                <w:rFonts w:ascii="Times New Roman" w:eastAsia="Times New Roman" w:hAnsi="Times New Roman"/>
                <w:b/>
                <w:bCs/>
                <w:color w:val="000000"/>
                <w:lang w:eastAsia="ru-RU"/>
              </w:rPr>
              <w:t>TOTAL:</w:t>
            </w:r>
          </w:p>
        </w:tc>
        <w:tc>
          <w:tcPr>
            <w:tcW w:w="1276" w:type="dxa"/>
            <w:shd w:val="clear" w:color="auto" w:fill="F1F1F1"/>
            <w:vAlign w:val="center"/>
          </w:tcPr>
          <w:p w:rsidR="00507F83" w:rsidRPr="00805C99" w:rsidRDefault="00507F83" w:rsidP="00507F83">
            <w:pPr>
              <w:jc w:val="center"/>
              <w:rPr>
                <w:rFonts w:ascii="Times New Roman" w:eastAsia="Times New Roman" w:hAnsi="Times New Roman"/>
                <w:b/>
                <w:bCs/>
                <w:color w:val="000000"/>
                <w:lang w:eastAsia="ru-RU"/>
              </w:rPr>
            </w:pPr>
          </w:p>
        </w:tc>
        <w:tc>
          <w:tcPr>
            <w:tcW w:w="1559" w:type="dxa"/>
            <w:shd w:val="clear" w:color="auto" w:fill="F1F1F1"/>
            <w:vAlign w:val="center"/>
          </w:tcPr>
          <w:p w:rsidR="00507F83" w:rsidRPr="00805C99" w:rsidRDefault="00507F83" w:rsidP="00507F83">
            <w:pPr>
              <w:jc w:val="center"/>
              <w:rPr>
                <w:rFonts w:ascii="Times New Roman" w:eastAsia="Times New Roman" w:hAnsi="Times New Roman"/>
                <w:b/>
                <w:bCs/>
                <w:color w:val="000000"/>
                <w:lang w:eastAsia="ru-RU"/>
              </w:rPr>
            </w:pPr>
          </w:p>
        </w:tc>
        <w:tc>
          <w:tcPr>
            <w:tcW w:w="1446" w:type="dxa"/>
            <w:shd w:val="clear" w:color="auto" w:fill="F1F1F1"/>
            <w:vAlign w:val="center"/>
          </w:tcPr>
          <w:p w:rsidR="00507F83" w:rsidRPr="00C922CB" w:rsidRDefault="00507F83" w:rsidP="00507F83"/>
        </w:tc>
      </w:tr>
    </w:tbl>
    <w:p w:rsidR="00507F83" w:rsidRPr="00805C99" w:rsidRDefault="00507F83" w:rsidP="00507F83">
      <w:pPr>
        <w:widowControl w:val="0"/>
        <w:tabs>
          <w:tab w:val="left" w:pos="15593"/>
        </w:tabs>
        <w:autoSpaceDE w:val="0"/>
        <w:autoSpaceDN w:val="0"/>
        <w:adjustRightInd w:val="0"/>
        <w:spacing w:line="360" w:lineRule="auto"/>
        <w:ind w:right="143"/>
        <w:rPr>
          <w:rFonts w:ascii="Times New Roman" w:eastAsia="Times New Roman" w:hAnsi="Times New Roman"/>
          <w:b/>
          <w:lang w:eastAsia="ru-RU"/>
        </w:rPr>
      </w:pPr>
    </w:p>
    <w:tbl>
      <w:tblPr>
        <w:tblW w:w="14843"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1270"/>
        <w:gridCol w:w="3405"/>
        <w:gridCol w:w="10168"/>
      </w:tblGrid>
      <w:tr w:rsidR="00507F83" w:rsidRPr="00111948" w:rsidTr="00507F83">
        <w:trPr>
          <w:trHeight w:val="405"/>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Общая</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стоимость</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Договора</w:t>
            </w:r>
            <w:proofErr w:type="spellEnd"/>
            <w:r w:rsidRPr="00341095">
              <w:rPr>
                <w:rFonts w:ascii="Times New Roman" w:eastAsia="Times New Roman" w:hAnsi="Times New Roman"/>
                <w:lang w:eastAsia="ru-RU"/>
              </w:rPr>
              <w:t>:</w:t>
            </w:r>
          </w:p>
          <w:p w:rsidR="00507F83" w:rsidRPr="00341095" w:rsidRDefault="00507F83" w:rsidP="00507F83">
            <w:pPr>
              <w:widowControl w:val="0"/>
              <w:autoSpaceDE w:val="0"/>
              <w:autoSpaceDN w:val="0"/>
              <w:adjustRightInd w:val="0"/>
              <w:ind w:left="449"/>
              <w:contextualSpacing/>
              <w:rPr>
                <w:rFonts w:ascii="Times New Roman" w:eastAsia="Times New Roman" w:hAnsi="Times New Roman"/>
                <w:lang w:eastAsia="ru-RU"/>
              </w:rPr>
            </w:pPr>
            <w:r w:rsidRPr="00341095">
              <w:rPr>
                <w:rFonts w:ascii="Times New Roman" w:eastAsia="Times New Roman" w:hAnsi="Times New Roman"/>
                <w:lang w:eastAsia="ru-RU"/>
              </w:rPr>
              <w:t>Total cost of Contract:</w:t>
            </w:r>
          </w:p>
        </w:tc>
        <w:tc>
          <w:tcPr>
            <w:tcW w:w="10168" w:type="dxa"/>
            <w:tcBorders>
              <w:right w:val="single" w:sz="4" w:space="0" w:color="7F7F7F"/>
            </w:tcBorders>
            <w:vAlign w:val="center"/>
          </w:tcPr>
          <w:p w:rsidR="00507F83" w:rsidRPr="00341095"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lang w:eastAsia="ru-RU"/>
              </w:rPr>
            </w:pPr>
            <w:r>
              <w:rPr>
                <w:rFonts w:ascii="Times New Roman" w:eastAsia="Times New Roman" w:hAnsi="Times New Roman"/>
                <w:bCs/>
                <w:color w:val="000000"/>
                <w:lang w:eastAsia="ru-RU"/>
              </w:rPr>
              <w:t xml:space="preserve"> </w:t>
            </w:r>
          </w:p>
          <w:p w:rsidR="00507F83" w:rsidRPr="00341095" w:rsidRDefault="00507F83" w:rsidP="00507F83">
            <w:pPr>
              <w:widowControl w:val="0"/>
              <w:shd w:val="clear" w:color="auto" w:fill="FFFFFF"/>
              <w:autoSpaceDE w:val="0"/>
              <w:autoSpaceDN w:val="0"/>
              <w:adjustRightInd w:val="0"/>
              <w:jc w:val="both"/>
              <w:rPr>
                <w:rFonts w:ascii="Times New Roman" w:eastAsia="Times New Roman" w:hAnsi="Times New Roman"/>
                <w:bCs/>
                <w:color w:val="000000"/>
                <w:lang w:eastAsia="ru-RU"/>
              </w:rPr>
            </w:pPr>
          </w:p>
        </w:tc>
      </w:tr>
      <w:tr w:rsidR="00507F83" w:rsidRPr="00341095" w:rsidTr="00507F83">
        <w:trPr>
          <w:trHeight w:val="405"/>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Валюта</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инвойса</w:t>
            </w:r>
            <w:proofErr w:type="spellEnd"/>
            <w:r w:rsidRPr="00341095">
              <w:rPr>
                <w:rFonts w:ascii="Times New Roman" w:eastAsia="Times New Roman" w:hAnsi="Times New Roman"/>
                <w:lang w:eastAsia="ru-RU"/>
              </w:rPr>
              <w:t xml:space="preserve"> и </w:t>
            </w:r>
            <w:proofErr w:type="spellStart"/>
            <w:r w:rsidRPr="00341095">
              <w:rPr>
                <w:rFonts w:ascii="Times New Roman" w:eastAsia="Times New Roman" w:hAnsi="Times New Roman"/>
                <w:lang w:eastAsia="ru-RU"/>
              </w:rPr>
              <w:t>платежа</w:t>
            </w:r>
            <w:proofErr w:type="spellEnd"/>
            <w:r w:rsidRPr="00341095">
              <w:rPr>
                <w:rFonts w:ascii="Times New Roman" w:eastAsia="Times New Roman" w:hAnsi="Times New Roman"/>
                <w:lang w:eastAsia="ru-RU"/>
              </w:rPr>
              <w:t>:</w:t>
            </w:r>
          </w:p>
          <w:p w:rsidR="00507F83" w:rsidRPr="00341095" w:rsidRDefault="00507F83" w:rsidP="00507F83">
            <w:pPr>
              <w:widowControl w:val="0"/>
              <w:autoSpaceDE w:val="0"/>
              <w:autoSpaceDN w:val="0"/>
              <w:adjustRightInd w:val="0"/>
              <w:ind w:left="449"/>
              <w:contextualSpacing/>
              <w:rPr>
                <w:rFonts w:ascii="Times New Roman" w:eastAsia="Times New Roman" w:hAnsi="Times New Roman"/>
                <w:lang w:eastAsia="ru-RU"/>
              </w:rPr>
            </w:pPr>
            <w:r w:rsidRPr="00341095">
              <w:rPr>
                <w:rFonts w:ascii="Times New Roman" w:eastAsia="Times New Roman" w:hAnsi="Times New Roman"/>
                <w:lang w:eastAsia="ru-RU"/>
              </w:rPr>
              <w:t>Invoice and payment currency:</w:t>
            </w:r>
          </w:p>
        </w:tc>
        <w:tc>
          <w:tcPr>
            <w:tcW w:w="10168" w:type="dxa"/>
            <w:tcBorders>
              <w:right w:val="single" w:sz="4" w:space="0" w:color="7F7F7F"/>
            </w:tcBorders>
            <w:vAlign w:val="center"/>
          </w:tcPr>
          <w:p w:rsidR="00507F83" w:rsidRPr="00481EBC" w:rsidRDefault="00507F83" w:rsidP="00507F83">
            <w:pPr>
              <w:widowControl w:val="0"/>
              <w:autoSpaceDE w:val="0"/>
              <w:autoSpaceDN w:val="0"/>
              <w:adjustRightInd w:val="0"/>
              <w:rPr>
                <w:rFonts w:ascii="Times New Roman" w:eastAsia="Times New Roman" w:hAnsi="Times New Roman"/>
                <w:lang w:eastAsia="ru-RU"/>
              </w:rPr>
            </w:pPr>
          </w:p>
        </w:tc>
      </w:tr>
      <w:tr w:rsidR="00507F83" w:rsidRPr="00111948" w:rsidTr="00507F83">
        <w:trPr>
          <w:trHeight w:val="405"/>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Производитель</w:t>
            </w:r>
            <w:proofErr w:type="spellEnd"/>
            <w:r w:rsidRPr="00341095">
              <w:rPr>
                <w:rFonts w:ascii="Times New Roman" w:eastAsia="Times New Roman" w:hAnsi="Times New Roman"/>
                <w:lang w:eastAsia="ru-RU"/>
              </w:rPr>
              <w:t>:</w:t>
            </w:r>
          </w:p>
          <w:p w:rsidR="00507F83" w:rsidRPr="00341095" w:rsidRDefault="00507F83" w:rsidP="00507F83">
            <w:pPr>
              <w:ind w:left="449"/>
              <w:contextualSpacing/>
              <w:rPr>
                <w:rFonts w:ascii="Times New Roman" w:eastAsia="Times New Roman" w:hAnsi="Times New Roman"/>
                <w:lang w:eastAsia="ru-RU"/>
              </w:rPr>
            </w:pPr>
            <w:r w:rsidRPr="00341095">
              <w:rPr>
                <w:rFonts w:ascii="Times New Roman" w:eastAsia="Times New Roman" w:hAnsi="Times New Roman"/>
                <w:lang w:eastAsia="ru-RU"/>
              </w:rPr>
              <w:t>Manufacturer:</w:t>
            </w:r>
          </w:p>
        </w:tc>
        <w:tc>
          <w:tcPr>
            <w:tcW w:w="10168" w:type="dxa"/>
            <w:tcBorders>
              <w:right w:val="single" w:sz="4" w:space="0" w:color="7F7F7F"/>
            </w:tcBorders>
            <w:vAlign w:val="center"/>
          </w:tcPr>
          <w:p w:rsidR="00507F83" w:rsidRPr="00032B56" w:rsidRDefault="00507F83" w:rsidP="00507F83">
            <w:pPr>
              <w:widowControl w:val="0"/>
              <w:autoSpaceDE w:val="0"/>
              <w:autoSpaceDN w:val="0"/>
              <w:adjustRightInd w:val="0"/>
              <w:spacing w:before="100" w:beforeAutospacing="1" w:after="100" w:afterAutospacing="1"/>
              <w:textAlignment w:val="top"/>
              <w:rPr>
                <w:rFonts w:ascii="Times New Roman" w:eastAsia="Times New Roman" w:hAnsi="Times New Roman"/>
                <w:lang w:eastAsia="ru-RU"/>
              </w:rPr>
            </w:pPr>
          </w:p>
        </w:tc>
      </w:tr>
      <w:tr w:rsidR="00507F83" w:rsidRPr="00111948" w:rsidTr="00507F83">
        <w:trPr>
          <w:trHeight w:val="405"/>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Грузоотправитель</w:t>
            </w:r>
            <w:proofErr w:type="spellEnd"/>
            <w:r w:rsidRPr="00341095">
              <w:rPr>
                <w:rFonts w:ascii="Times New Roman" w:eastAsia="Times New Roman" w:hAnsi="Times New Roman"/>
                <w:lang w:eastAsia="ru-RU"/>
              </w:rPr>
              <w:t>:</w:t>
            </w:r>
          </w:p>
          <w:p w:rsidR="00507F83" w:rsidRPr="00341095" w:rsidRDefault="00507F83" w:rsidP="00507F83">
            <w:pPr>
              <w:ind w:left="449"/>
              <w:contextualSpacing/>
              <w:rPr>
                <w:rFonts w:ascii="Times New Roman" w:eastAsia="Times New Roman" w:hAnsi="Times New Roman"/>
                <w:lang w:eastAsia="ru-RU"/>
              </w:rPr>
            </w:pPr>
            <w:r w:rsidRPr="00341095">
              <w:rPr>
                <w:rFonts w:ascii="Times New Roman" w:eastAsia="Times New Roman" w:hAnsi="Times New Roman"/>
                <w:lang w:eastAsia="ru-RU"/>
              </w:rPr>
              <w:t>Shipper:</w:t>
            </w:r>
          </w:p>
        </w:tc>
        <w:tc>
          <w:tcPr>
            <w:tcW w:w="10168" w:type="dxa"/>
            <w:tcBorders>
              <w:right w:val="single" w:sz="4" w:space="0" w:color="7F7F7F"/>
            </w:tcBorders>
            <w:vAlign w:val="center"/>
          </w:tcPr>
          <w:p w:rsidR="00507F83" w:rsidRPr="00032B56" w:rsidRDefault="00507F83" w:rsidP="00507F83">
            <w:pPr>
              <w:widowControl w:val="0"/>
              <w:autoSpaceDE w:val="0"/>
              <w:autoSpaceDN w:val="0"/>
              <w:adjustRightInd w:val="0"/>
              <w:spacing w:before="100" w:beforeAutospacing="1" w:after="100" w:afterAutospacing="1"/>
              <w:textAlignment w:val="top"/>
              <w:rPr>
                <w:rFonts w:ascii="Times New Roman" w:eastAsia="SimSun" w:hAnsi="Times New Roman"/>
                <w:lang w:eastAsia="ru-RU"/>
              </w:rPr>
            </w:pPr>
          </w:p>
        </w:tc>
      </w:tr>
      <w:tr w:rsidR="00507F83" w:rsidRPr="00E7252C" w:rsidTr="00507F83">
        <w:trPr>
          <w:trHeight w:val="405"/>
        </w:trPr>
        <w:tc>
          <w:tcPr>
            <w:tcW w:w="4675" w:type="dxa"/>
            <w:gridSpan w:val="2"/>
            <w:tcBorders>
              <w:right w:val="single" w:sz="4" w:space="0" w:color="7F7F7F"/>
            </w:tcBorders>
          </w:tcPr>
          <w:p w:rsidR="00507F83" w:rsidRPr="00507F83"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val="ru-RU" w:eastAsia="ru-RU"/>
              </w:rPr>
            </w:pPr>
            <w:r w:rsidRPr="00507F83">
              <w:rPr>
                <w:rFonts w:ascii="Times New Roman" w:eastAsia="Times New Roman" w:hAnsi="Times New Roman"/>
                <w:lang w:val="ru-RU" w:eastAsia="ru-RU"/>
              </w:rPr>
              <w:t>Вид транспортировки до пункта назначения:</w:t>
            </w:r>
          </w:p>
          <w:p w:rsidR="00507F83" w:rsidRPr="00341095" w:rsidRDefault="00507F83" w:rsidP="00507F83">
            <w:pPr>
              <w:ind w:left="449"/>
              <w:contextualSpacing/>
              <w:rPr>
                <w:rFonts w:ascii="Times New Roman" w:eastAsia="Times New Roman" w:hAnsi="Times New Roman"/>
                <w:lang w:eastAsia="ru-RU"/>
              </w:rPr>
            </w:pPr>
            <w:r w:rsidRPr="00341095">
              <w:rPr>
                <w:rFonts w:ascii="Times New Roman" w:eastAsia="Times New Roman" w:hAnsi="Times New Roman"/>
                <w:lang w:eastAsia="ru-RU"/>
              </w:rPr>
              <w:t>Transportation type to destination station:</w:t>
            </w:r>
          </w:p>
        </w:tc>
        <w:tc>
          <w:tcPr>
            <w:tcW w:w="10168" w:type="dxa"/>
            <w:tcBorders>
              <w:right w:val="single" w:sz="4" w:space="0" w:color="7F7F7F"/>
            </w:tcBorders>
            <w:vAlign w:val="center"/>
          </w:tcPr>
          <w:p w:rsidR="00507F83" w:rsidRPr="00341095" w:rsidRDefault="00507F83" w:rsidP="00507F83">
            <w:pPr>
              <w:widowControl w:val="0"/>
              <w:autoSpaceDE w:val="0"/>
              <w:autoSpaceDN w:val="0"/>
              <w:adjustRightInd w:val="0"/>
              <w:rPr>
                <w:rFonts w:ascii="Times New Roman" w:eastAsia="Times New Roman" w:hAnsi="Times New Roman"/>
                <w:lang w:eastAsia="ru-RU"/>
              </w:rPr>
            </w:pPr>
            <w:r w:rsidRPr="00341095">
              <w:rPr>
                <w:rFonts w:ascii="Times New Roman" w:eastAsia="Times New Roman" w:hAnsi="Times New Roman"/>
                <w:lang w:eastAsia="ru-RU"/>
              </w:rPr>
              <w:t xml:space="preserve">ЖД </w:t>
            </w:r>
            <w:proofErr w:type="spellStart"/>
            <w:r w:rsidRPr="00341095">
              <w:rPr>
                <w:rFonts w:ascii="Times New Roman" w:eastAsia="Times New Roman" w:hAnsi="Times New Roman"/>
                <w:lang w:eastAsia="ru-RU"/>
              </w:rPr>
              <w:t>или</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автотранспортом</w:t>
            </w:r>
            <w:proofErr w:type="spellEnd"/>
            <w:r w:rsidRPr="00341095">
              <w:rPr>
                <w:rFonts w:ascii="Times New Roman" w:eastAsia="Times New Roman" w:hAnsi="Times New Roman"/>
                <w:lang w:eastAsia="ru-RU"/>
              </w:rPr>
              <w:t xml:space="preserve"> / by train or by car</w:t>
            </w:r>
          </w:p>
        </w:tc>
      </w:tr>
      <w:tr w:rsidR="00507F83" w:rsidRPr="00341095" w:rsidTr="00507F83">
        <w:trPr>
          <w:trHeight w:val="405"/>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Страна</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происхождения</w:t>
            </w:r>
            <w:proofErr w:type="spellEnd"/>
            <w:r w:rsidRPr="00341095">
              <w:rPr>
                <w:rFonts w:ascii="Times New Roman" w:eastAsia="Times New Roman" w:hAnsi="Times New Roman"/>
                <w:lang w:eastAsia="ru-RU"/>
              </w:rPr>
              <w:t xml:space="preserve">: </w:t>
            </w:r>
          </w:p>
          <w:p w:rsidR="00507F83" w:rsidRPr="00341095" w:rsidRDefault="00507F83" w:rsidP="00507F83">
            <w:pPr>
              <w:ind w:left="449"/>
              <w:contextualSpacing/>
              <w:rPr>
                <w:rFonts w:ascii="Times New Roman" w:eastAsia="Times New Roman" w:hAnsi="Times New Roman"/>
                <w:lang w:eastAsia="ru-RU"/>
              </w:rPr>
            </w:pPr>
            <w:r w:rsidRPr="00341095">
              <w:rPr>
                <w:rFonts w:ascii="Times New Roman" w:eastAsia="Times New Roman" w:hAnsi="Times New Roman"/>
                <w:lang w:eastAsia="ru-RU"/>
              </w:rPr>
              <w:lastRenderedPageBreak/>
              <w:t>Country of origin:</w:t>
            </w:r>
          </w:p>
        </w:tc>
        <w:tc>
          <w:tcPr>
            <w:tcW w:w="10168" w:type="dxa"/>
            <w:tcBorders>
              <w:right w:val="single" w:sz="4" w:space="0" w:color="7F7F7F"/>
            </w:tcBorders>
            <w:vAlign w:val="center"/>
          </w:tcPr>
          <w:p w:rsidR="00507F83" w:rsidRPr="00032B56" w:rsidRDefault="00507F83" w:rsidP="00507F83">
            <w:pPr>
              <w:widowControl w:val="0"/>
              <w:autoSpaceDE w:val="0"/>
              <w:autoSpaceDN w:val="0"/>
              <w:adjustRightInd w:val="0"/>
              <w:rPr>
                <w:rFonts w:ascii="Times New Roman" w:eastAsia="Times New Roman" w:hAnsi="Times New Roman"/>
                <w:lang w:eastAsia="ru-RU"/>
              </w:rPr>
            </w:pPr>
          </w:p>
        </w:tc>
      </w:tr>
      <w:tr w:rsidR="00507F83" w:rsidRPr="00341095" w:rsidTr="00507F83">
        <w:trPr>
          <w:trHeight w:val="405"/>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lastRenderedPageBreak/>
              <w:t>Стандарт</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изготовления</w:t>
            </w:r>
            <w:proofErr w:type="spellEnd"/>
            <w:r w:rsidRPr="00341095">
              <w:rPr>
                <w:rFonts w:ascii="Times New Roman" w:eastAsia="Times New Roman" w:hAnsi="Times New Roman"/>
                <w:lang w:eastAsia="ru-RU"/>
              </w:rPr>
              <w:t xml:space="preserve">: </w:t>
            </w:r>
          </w:p>
          <w:p w:rsidR="00507F83" w:rsidRPr="00341095" w:rsidRDefault="00507F83" w:rsidP="00507F83">
            <w:pPr>
              <w:widowControl w:val="0"/>
              <w:autoSpaceDE w:val="0"/>
              <w:autoSpaceDN w:val="0"/>
              <w:adjustRightInd w:val="0"/>
              <w:ind w:left="449"/>
              <w:contextualSpacing/>
              <w:rPr>
                <w:rFonts w:ascii="Times New Roman" w:eastAsia="Times New Roman" w:hAnsi="Times New Roman"/>
                <w:lang w:eastAsia="ru-RU"/>
              </w:rPr>
            </w:pPr>
            <w:r w:rsidRPr="00341095">
              <w:rPr>
                <w:rFonts w:ascii="Times New Roman" w:eastAsia="Times New Roman" w:hAnsi="Times New Roman"/>
                <w:lang w:eastAsia="ru-RU"/>
              </w:rPr>
              <w:t xml:space="preserve">Production Standard: </w:t>
            </w:r>
          </w:p>
        </w:tc>
        <w:tc>
          <w:tcPr>
            <w:tcW w:w="10168" w:type="dxa"/>
            <w:tcBorders>
              <w:right w:val="single" w:sz="4" w:space="0" w:color="7F7F7F"/>
            </w:tcBorders>
            <w:vAlign w:val="center"/>
          </w:tcPr>
          <w:p w:rsidR="00507F83" w:rsidRPr="00341095" w:rsidRDefault="00507F83" w:rsidP="00507F83">
            <w:pPr>
              <w:widowControl w:val="0"/>
              <w:autoSpaceDE w:val="0"/>
              <w:autoSpaceDN w:val="0"/>
              <w:adjustRightInd w:val="0"/>
              <w:rPr>
                <w:rFonts w:ascii="Times New Roman" w:eastAsia="Times New Roman" w:hAnsi="Times New Roman"/>
                <w:lang w:eastAsia="ru-RU"/>
              </w:rPr>
            </w:pPr>
            <w:r w:rsidRPr="00341095">
              <w:rPr>
                <w:rFonts w:ascii="Times New Roman" w:eastAsia="Times New Roman" w:hAnsi="Times New Roman"/>
                <w:lang w:eastAsia="zh-CN"/>
              </w:rPr>
              <w:t>ТУ / N/A</w:t>
            </w:r>
          </w:p>
        </w:tc>
      </w:tr>
      <w:tr w:rsidR="00507F83" w:rsidRPr="00341095" w:rsidTr="00507F83">
        <w:trPr>
          <w:trHeight w:val="405"/>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Стандарт</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качества</w:t>
            </w:r>
            <w:proofErr w:type="spellEnd"/>
            <w:r w:rsidRPr="00341095">
              <w:rPr>
                <w:rFonts w:ascii="Times New Roman" w:eastAsia="Times New Roman" w:hAnsi="Times New Roman"/>
                <w:lang w:eastAsia="ru-RU"/>
              </w:rPr>
              <w:t>:</w:t>
            </w:r>
          </w:p>
          <w:p w:rsidR="00507F83" w:rsidRPr="00341095" w:rsidRDefault="00507F83" w:rsidP="00507F83">
            <w:pPr>
              <w:widowControl w:val="0"/>
              <w:autoSpaceDE w:val="0"/>
              <w:autoSpaceDN w:val="0"/>
              <w:adjustRightInd w:val="0"/>
              <w:ind w:left="449"/>
              <w:contextualSpacing/>
              <w:rPr>
                <w:rFonts w:ascii="Times New Roman" w:eastAsia="Times New Roman" w:hAnsi="Times New Roman"/>
                <w:lang w:eastAsia="ru-RU"/>
              </w:rPr>
            </w:pPr>
            <w:r w:rsidRPr="00341095">
              <w:rPr>
                <w:rFonts w:ascii="Times New Roman" w:eastAsia="Times New Roman" w:hAnsi="Times New Roman"/>
                <w:lang w:eastAsia="ru-RU"/>
              </w:rPr>
              <w:t>Quality Standard:</w:t>
            </w:r>
          </w:p>
        </w:tc>
        <w:tc>
          <w:tcPr>
            <w:tcW w:w="10168" w:type="dxa"/>
            <w:tcBorders>
              <w:right w:val="single" w:sz="4" w:space="0" w:color="7F7F7F"/>
            </w:tcBorders>
            <w:vAlign w:val="center"/>
          </w:tcPr>
          <w:p w:rsidR="00507F83" w:rsidRPr="00341095" w:rsidRDefault="00507F83" w:rsidP="00507F83">
            <w:pPr>
              <w:widowControl w:val="0"/>
              <w:autoSpaceDE w:val="0"/>
              <w:autoSpaceDN w:val="0"/>
              <w:adjustRightInd w:val="0"/>
              <w:rPr>
                <w:rFonts w:ascii="Times New Roman" w:eastAsia="Times New Roman" w:hAnsi="Times New Roman"/>
                <w:lang w:eastAsia="ru-RU"/>
              </w:rPr>
            </w:pPr>
            <w:r w:rsidRPr="00341095">
              <w:rPr>
                <w:rFonts w:ascii="Times New Roman" w:eastAsia="Times New Roman" w:hAnsi="Times New Roman"/>
                <w:lang w:eastAsia="zh-CN"/>
              </w:rPr>
              <w:t>ТУ / N/A</w:t>
            </w:r>
          </w:p>
        </w:tc>
      </w:tr>
      <w:tr w:rsidR="00507F83" w:rsidRPr="00E7252C" w:rsidTr="00507F83">
        <w:trPr>
          <w:trHeight w:val="405"/>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Гарантийный</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период</w:t>
            </w:r>
            <w:proofErr w:type="spellEnd"/>
            <w:r w:rsidRPr="00341095">
              <w:rPr>
                <w:rFonts w:ascii="Times New Roman" w:eastAsia="Times New Roman" w:hAnsi="Times New Roman"/>
                <w:lang w:eastAsia="ru-RU"/>
              </w:rPr>
              <w:t>:</w:t>
            </w:r>
          </w:p>
          <w:p w:rsidR="00507F83" w:rsidRPr="00341095" w:rsidRDefault="00507F83" w:rsidP="00507F83">
            <w:pPr>
              <w:widowControl w:val="0"/>
              <w:autoSpaceDE w:val="0"/>
              <w:autoSpaceDN w:val="0"/>
              <w:adjustRightInd w:val="0"/>
              <w:ind w:left="449"/>
              <w:contextualSpacing/>
              <w:rPr>
                <w:rFonts w:ascii="Times New Roman" w:eastAsia="Times New Roman" w:hAnsi="Times New Roman"/>
                <w:lang w:eastAsia="ru-RU"/>
              </w:rPr>
            </w:pPr>
            <w:r w:rsidRPr="00341095">
              <w:rPr>
                <w:rFonts w:ascii="Times New Roman" w:eastAsia="Times New Roman" w:hAnsi="Times New Roman"/>
                <w:lang w:eastAsia="ru-RU"/>
              </w:rPr>
              <w:t>Warranty period:</w:t>
            </w:r>
          </w:p>
        </w:tc>
        <w:tc>
          <w:tcPr>
            <w:tcW w:w="10168" w:type="dxa"/>
            <w:tcBorders>
              <w:right w:val="single" w:sz="4" w:space="0" w:color="7F7F7F"/>
            </w:tcBorders>
            <w:vAlign w:val="center"/>
          </w:tcPr>
          <w:p w:rsidR="00507F83" w:rsidRPr="00341095" w:rsidRDefault="00507F83" w:rsidP="00507F83">
            <w:pPr>
              <w:pStyle w:val="HTML"/>
              <w:shd w:val="clear" w:color="auto" w:fill="F8F9FA"/>
              <w:spacing w:line="540" w:lineRule="atLeast"/>
              <w:rPr>
                <w:rFonts w:ascii="Times New Roman" w:hAnsi="Times New Roman" w:cs="Times New Roman"/>
                <w:color w:val="1F1F1F"/>
                <w:sz w:val="22"/>
                <w:szCs w:val="22"/>
                <w:lang w:val="en-US"/>
              </w:rPr>
            </w:pPr>
            <w:r w:rsidRPr="00341095">
              <w:rPr>
                <w:rFonts w:ascii="Times New Roman" w:hAnsi="Times New Roman" w:cs="Times New Roman"/>
                <w:sz w:val="22"/>
                <w:szCs w:val="22"/>
              </w:rPr>
              <w:t>не</w:t>
            </w:r>
            <w:r w:rsidRPr="00341095">
              <w:rPr>
                <w:rFonts w:ascii="Times New Roman" w:hAnsi="Times New Roman" w:cs="Times New Roman"/>
                <w:sz w:val="22"/>
                <w:szCs w:val="22"/>
                <w:lang w:val="en-US"/>
              </w:rPr>
              <w:t xml:space="preserve"> </w:t>
            </w:r>
            <w:r w:rsidRPr="00341095">
              <w:rPr>
                <w:rFonts w:ascii="Times New Roman" w:hAnsi="Times New Roman" w:cs="Times New Roman"/>
                <w:sz w:val="22"/>
                <w:szCs w:val="22"/>
              </w:rPr>
              <w:t>менее</w:t>
            </w:r>
            <w:r w:rsidRPr="00341095">
              <w:rPr>
                <w:rFonts w:ascii="Times New Roman" w:hAnsi="Times New Roman" w:cs="Times New Roman"/>
                <w:sz w:val="22"/>
                <w:szCs w:val="22"/>
                <w:lang w:val="en-US"/>
              </w:rPr>
              <w:t xml:space="preserve"> </w:t>
            </w:r>
            <w:r w:rsidRPr="00111948">
              <w:rPr>
                <w:rFonts w:ascii="Times New Roman" w:hAnsi="Times New Roman" w:cs="Times New Roman"/>
                <w:sz w:val="22"/>
                <w:szCs w:val="22"/>
                <w:lang w:val="en-US"/>
              </w:rPr>
              <w:t>_____</w:t>
            </w:r>
            <w:r w:rsidRPr="00341095">
              <w:rPr>
                <w:rFonts w:ascii="Times New Roman" w:hAnsi="Times New Roman" w:cs="Times New Roman"/>
                <w:sz w:val="22"/>
                <w:szCs w:val="22"/>
              </w:rPr>
              <w:t>месяцев</w:t>
            </w:r>
            <w:r w:rsidRPr="00341095">
              <w:rPr>
                <w:rFonts w:ascii="Times New Roman" w:hAnsi="Times New Roman" w:cs="Times New Roman"/>
                <w:sz w:val="22"/>
                <w:szCs w:val="22"/>
                <w:lang w:val="en-US"/>
              </w:rPr>
              <w:t xml:space="preserve"> </w:t>
            </w:r>
            <w:r w:rsidRPr="00341095">
              <w:rPr>
                <w:rFonts w:ascii="Times New Roman" w:hAnsi="Times New Roman" w:cs="Times New Roman"/>
                <w:sz w:val="22"/>
                <w:szCs w:val="22"/>
              </w:rPr>
              <w:t>со</w:t>
            </w:r>
            <w:r w:rsidRPr="00341095">
              <w:rPr>
                <w:rFonts w:ascii="Times New Roman" w:hAnsi="Times New Roman" w:cs="Times New Roman"/>
                <w:sz w:val="22"/>
                <w:szCs w:val="22"/>
                <w:lang w:val="en-US"/>
              </w:rPr>
              <w:t xml:space="preserve"> </w:t>
            </w:r>
            <w:r w:rsidRPr="00341095">
              <w:rPr>
                <w:rFonts w:ascii="Times New Roman" w:hAnsi="Times New Roman" w:cs="Times New Roman"/>
                <w:sz w:val="22"/>
                <w:szCs w:val="22"/>
              </w:rPr>
              <w:t>дня</w:t>
            </w:r>
            <w:r w:rsidRPr="00341095">
              <w:rPr>
                <w:rFonts w:ascii="Times New Roman" w:hAnsi="Times New Roman" w:cs="Times New Roman"/>
                <w:sz w:val="22"/>
                <w:szCs w:val="22"/>
                <w:lang w:val="en-US"/>
              </w:rPr>
              <w:t xml:space="preserve"> </w:t>
            </w:r>
            <w:r w:rsidRPr="00341095">
              <w:rPr>
                <w:rFonts w:ascii="Times New Roman" w:hAnsi="Times New Roman" w:cs="Times New Roman"/>
                <w:sz w:val="22"/>
                <w:szCs w:val="22"/>
              </w:rPr>
              <w:t>ввода</w:t>
            </w:r>
            <w:r w:rsidRPr="00341095">
              <w:rPr>
                <w:rFonts w:ascii="Times New Roman" w:hAnsi="Times New Roman" w:cs="Times New Roman"/>
                <w:sz w:val="22"/>
                <w:szCs w:val="22"/>
                <w:lang w:val="en-US"/>
              </w:rPr>
              <w:t xml:space="preserve"> </w:t>
            </w:r>
            <w:r w:rsidRPr="00341095">
              <w:rPr>
                <w:rFonts w:ascii="Times New Roman" w:hAnsi="Times New Roman" w:cs="Times New Roman"/>
                <w:sz w:val="22"/>
                <w:szCs w:val="22"/>
              </w:rPr>
              <w:t>в</w:t>
            </w:r>
            <w:r w:rsidRPr="00341095">
              <w:rPr>
                <w:rFonts w:ascii="Times New Roman" w:hAnsi="Times New Roman" w:cs="Times New Roman"/>
                <w:sz w:val="22"/>
                <w:szCs w:val="22"/>
                <w:lang w:val="en-US"/>
              </w:rPr>
              <w:t xml:space="preserve"> </w:t>
            </w:r>
            <w:r w:rsidRPr="00341095">
              <w:rPr>
                <w:rFonts w:ascii="Times New Roman" w:hAnsi="Times New Roman" w:cs="Times New Roman"/>
                <w:sz w:val="22"/>
                <w:szCs w:val="22"/>
              </w:rPr>
              <w:t>эксплуатацию</w:t>
            </w:r>
            <w:r w:rsidRPr="00341095">
              <w:rPr>
                <w:rFonts w:ascii="Times New Roman" w:hAnsi="Times New Roman" w:cs="Times New Roman"/>
                <w:sz w:val="22"/>
                <w:szCs w:val="22"/>
                <w:lang w:val="en-US"/>
              </w:rPr>
              <w:t xml:space="preserve"> / not</w:t>
            </w:r>
            <w:r w:rsidRPr="00341095">
              <w:rPr>
                <w:rFonts w:ascii="Times New Roman" w:hAnsi="Times New Roman" w:cs="Times New Roman"/>
                <w:color w:val="1F1F1F"/>
                <w:sz w:val="22"/>
                <w:szCs w:val="22"/>
                <w:lang w:val="en-US"/>
              </w:rPr>
              <w:t xml:space="preserve"> less than </w:t>
            </w:r>
            <w:r w:rsidRPr="00111948">
              <w:rPr>
                <w:rFonts w:ascii="Times New Roman" w:hAnsi="Times New Roman" w:cs="Times New Roman"/>
                <w:color w:val="1F1F1F"/>
                <w:sz w:val="22"/>
                <w:szCs w:val="22"/>
                <w:lang w:val="en-US"/>
              </w:rPr>
              <w:t>_____</w:t>
            </w:r>
            <w:r w:rsidRPr="00341095">
              <w:rPr>
                <w:rFonts w:ascii="Times New Roman" w:hAnsi="Times New Roman" w:cs="Times New Roman"/>
                <w:color w:val="1F1F1F"/>
                <w:sz w:val="22"/>
                <w:szCs w:val="22"/>
                <w:lang w:val="en-US"/>
              </w:rPr>
              <w:t xml:space="preserve"> months from the date of commissioning</w:t>
            </w:r>
          </w:p>
          <w:p w:rsidR="00507F83" w:rsidRPr="00341095" w:rsidRDefault="00507F83" w:rsidP="00507F83">
            <w:pPr>
              <w:widowControl w:val="0"/>
              <w:autoSpaceDE w:val="0"/>
              <w:autoSpaceDN w:val="0"/>
              <w:adjustRightInd w:val="0"/>
              <w:rPr>
                <w:rFonts w:ascii="Times New Roman" w:eastAsia="Times New Roman" w:hAnsi="Times New Roman"/>
                <w:lang w:eastAsia="ru-RU"/>
              </w:rPr>
            </w:pPr>
          </w:p>
        </w:tc>
      </w:tr>
      <w:tr w:rsidR="00507F83" w:rsidRPr="00E7252C" w:rsidTr="00507F83">
        <w:trPr>
          <w:trHeight w:val="477"/>
        </w:trPr>
        <w:tc>
          <w:tcPr>
            <w:tcW w:w="4675" w:type="dxa"/>
            <w:gridSpan w:val="2"/>
            <w:vAlign w:val="center"/>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Базис</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поставки</w:t>
            </w:r>
            <w:proofErr w:type="spellEnd"/>
            <w:r w:rsidRPr="00341095">
              <w:rPr>
                <w:rFonts w:ascii="Times New Roman" w:eastAsia="Times New Roman" w:hAnsi="Times New Roman"/>
                <w:lang w:eastAsia="ru-RU"/>
              </w:rPr>
              <w:t xml:space="preserve"> и </w:t>
            </w:r>
            <w:proofErr w:type="spellStart"/>
            <w:r w:rsidRPr="00341095">
              <w:rPr>
                <w:rFonts w:ascii="Times New Roman" w:eastAsia="Times New Roman" w:hAnsi="Times New Roman"/>
                <w:lang w:eastAsia="ru-RU"/>
              </w:rPr>
              <w:t>Пункт</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назначения</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Товара</w:t>
            </w:r>
            <w:proofErr w:type="spellEnd"/>
            <w:r w:rsidRPr="00341095">
              <w:rPr>
                <w:rFonts w:ascii="Times New Roman" w:eastAsia="Times New Roman" w:hAnsi="Times New Roman"/>
                <w:lang w:eastAsia="ru-RU"/>
              </w:rPr>
              <w:t>/ Delivery basis and Goods Delivery Point:</w:t>
            </w:r>
          </w:p>
        </w:tc>
        <w:tc>
          <w:tcPr>
            <w:tcW w:w="10168" w:type="dxa"/>
            <w:vAlign w:val="center"/>
          </w:tcPr>
          <w:p w:rsidR="00507F83" w:rsidRPr="00341095" w:rsidRDefault="00507F83" w:rsidP="00507F83">
            <w:pPr>
              <w:rPr>
                <w:rFonts w:ascii="Times New Roman" w:eastAsia="Times New Roman" w:hAnsi="Times New Roman"/>
                <w:lang w:eastAsia="ru-RU"/>
              </w:rPr>
            </w:pPr>
            <w:r w:rsidRPr="00341095">
              <w:rPr>
                <w:rFonts w:ascii="Times New Roman" w:eastAsia="Times New Roman" w:hAnsi="Times New Roman"/>
                <w:lang w:eastAsia="ru-RU"/>
              </w:rPr>
              <w:t xml:space="preserve">DAP </w:t>
            </w:r>
            <w:proofErr w:type="spellStart"/>
            <w:r w:rsidRPr="00341095">
              <w:rPr>
                <w:rFonts w:ascii="Times New Roman" w:eastAsia="Times New Roman" w:hAnsi="Times New Roman"/>
                <w:lang w:eastAsia="ru-RU"/>
              </w:rPr>
              <w:t>г.Бекабад</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Узбекистан</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Инкотермс</w:t>
            </w:r>
            <w:proofErr w:type="spellEnd"/>
            <w:r w:rsidRPr="00341095">
              <w:rPr>
                <w:rFonts w:ascii="Times New Roman" w:eastAsia="Times New Roman" w:hAnsi="Times New Roman"/>
                <w:lang w:eastAsia="ru-RU"/>
              </w:rPr>
              <w:t xml:space="preserve"> 2020), DAP - </w:t>
            </w:r>
            <w:proofErr w:type="spellStart"/>
            <w:r w:rsidRPr="00341095">
              <w:rPr>
                <w:rFonts w:ascii="Times New Roman" w:eastAsia="Times New Roman" w:hAnsi="Times New Roman"/>
                <w:lang w:eastAsia="ru-RU"/>
              </w:rPr>
              <w:t>ст</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Бекабад</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код</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станции</w:t>
            </w:r>
            <w:proofErr w:type="spellEnd"/>
            <w:r w:rsidRPr="00341095">
              <w:rPr>
                <w:rFonts w:ascii="Times New Roman" w:eastAsia="Times New Roman" w:hAnsi="Times New Roman"/>
                <w:lang w:eastAsia="ru-RU"/>
              </w:rPr>
              <w:t xml:space="preserve"> 726100) / DAP </w:t>
            </w:r>
            <w:proofErr w:type="spellStart"/>
            <w:r w:rsidRPr="00341095">
              <w:rPr>
                <w:rFonts w:ascii="Times New Roman" w:eastAsia="Times New Roman" w:hAnsi="Times New Roman"/>
                <w:lang w:eastAsia="ru-RU"/>
              </w:rPr>
              <w:t>Bekabad</w:t>
            </w:r>
            <w:proofErr w:type="spellEnd"/>
            <w:r w:rsidRPr="00341095">
              <w:rPr>
                <w:rFonts w:ascii="Times New Roman" w:eastAsia="Times New Roman" w:hAnsi="Times New Roman"/>
                <w:lang w:eastAsia="ru-RU"/>
              </w:rPr>
              <w:t xml:space="preserve"> Uzbekistan (Incoterms 2020), DAP - </w:t>
            </w:r>
            <w:proofErr w:type="spellStart"/>
            <w:r w:rsidRPr="00341095">
              <w:rPr>
                <w:rFonts w:ascii="Times New Roman" w:eastAsia="Times New Roman" w:hAnsi="Times New Roman"/>
                <w:lang w:eastAsia="ru-RU"/>
              </w:rPr>
              <w:t>Bekabad</w:t>
            </w:r>
            <w:proofErr w:type="spellEnd"/>
            <w:r w:rsidRPr="00341095">
              <w:rPr>
                <w:rFonts w:ascii="Times New Roman" w:eastAsia="Times New Roman" w:hAnsi="Times New Roman"/>
                <w:lang w:eastAsia="ru-RU"/>
              </w:rPr>
              <w:t xml:space="preserve"> station (station code 726100) of the Uzbek Railway, (term INCOTERMS 2020).</w:t>
            </w:r>
          </w:p>
        </w:tc>
      </w:tr>
      <w:tr w:rsidR="00507F83" w:rsidRPr="00E7252C" w:rsidTr="00507F83">
        <w:trPr>
          <w:trHeight w:val="410"/>
        </w:trPr>
        <w:tc>
          <w:tcPr>
            <w:tcW w:w="4675" w:type="dxa"/>
            <w:gridSpan w:val="2"/>
            <w:tcBorders>
              <w:right w:val="single" w:sz="4" w:space="0" w:color="7F7F7F"/>
            </w:tcBorders>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Срок</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поставки</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Товара</w:t>
            </w:r>
            <w:proofErr w:type="spellEnd"/>
            <w:r w:rsidRPr="00341095">
              <w:rPr>
                <w:rFonts w:ascii="Times New Roman" w:eastAsia="Times New Roman" w:hAnsi="Times New Roman"/>
                <w:lang w:eastAsia="ru-RU"/>
              </w:rPr>
              <w:t>:</w:t>
            </w:r>
          </w:p>
          <w:p w:rsidR="00507F83" w:rsidRPr="00341095" w:rsidRDefault="00507F83" w:rsidP="00507F83">
            <w:pPr>
              <w:ind w:left="449"/>
              <w:contextualSpacing/>
              <w:rPr>
                <w:rFonts w:ascii="Times New Roman" w:eastAsia="Times New Roman" w:hAnsi="Times New Roman"/>
                <w:lang w:eastAsia="ru-RU"/>
              </w:rPr>
            </w:pPr>
            <w:r w:rsidRPr="00341095">
              <w:rPr>
                <w:rFonts w:ascii="Times New Roman" w:eastAsia="Times New Roman" w:hAnsi="Times New Roman"/>
                <w:lang w:eastAsia="ru-RU"/>
              </w:rPr>
              <w:t>Delivery time:</w:t>
            </w:r>
          </w:p>
        </w:tc>
        <w:tc>
          <w:tcPr>
            <w:tcW w:w="10168" w:type="dxa"/>
            <w:tcBorders>
              <w:left w:val="single" w:sz="4" w:space="0" w:color="7F7F7F"/>
            </w:tcBorders>
            <w:vAlign w:val="center"/>
          </w:tcPr>
          <w:p w:rsidR="00507F83" w:rsidRPr="00130046" w:rsidRDefault="00507F83" w:rsidP="00507F83">
            <w:pPr>
              <w:rPr>
                <w:rFonts w:ascii="Times New Roman" w:eastAsia="Times New Roman" w:hAnsi="Times New Roman"/>
                <w:lang w:eastAsia="ru-RU"/>
              </w:rPr>
            </w:pPr>
            <w:r w:rsidRPr="00111948">
              <w:rPr>
                <w:rFonts w:ascii="Times New Roman" w:eastAsia="SimSun" w:hAnsi="Times New Roman"/>
                <w:lang w:eastAsia="zh-CN"/>
              </w:rPr>
              <w:t>______</w:t>
            </w:r>
            <w:r w:rsidRPr="00130046">
              <w:rPr>
                <w:rFonts w:ascii="Times New Roman" w:eastAsia="SimSun" w:hAnsi="Times New Roman"/>
                <w:lang w:eastAsia="zh-CN"/>
              </w:rPr>
              <w:t xml:space="preserve"> (</w:t>
            </w:r>
            <w:r w:rsidRPr="00111948">
              <w:rPr>
                <w:rFonts w:ascii="Times New Roman" w:eastAsia="SimSun" w:hAnsi="Times New Roman"/>
                <w:lang w:eastAsia="zh-CN"/>
              </w:rPr>
              <w:t>________</w:t>
            </w:r>
            <w:r w:rsidRPr="00130046">
              <w:rPr>
                <w:rFonts w:ascii="Times New Roman" w:eastAsia="SimSun" w:hAnsi="Times New Roman"/>
                <w:lang w:eastAsia="zh-CN"/>
              </w:rPr>
              <w:t xml:space="preserve">) </w:t>
            </w:r>
            <w:proofErr w:type="spellStart"/>
            <w:r>
              <w:rPr>
                <w:rFonts w:ascii="Times New Roman" w:eastAsia="SimSun" w:hAnsi="Times New Roman"/>
                <w:lang w:eastAsia="zh-CN"/>
              </w:rPr>
              <w:t>календарных</w:t>
            </w:r>
            <w:proofErr w:type="spellEnd"/>
            <w:r w:rsidRPr="00AA283C">
              <w:rPr>
                <w:rFonts w:ascii="Times New Roman" w:eastAsia="SimSun" w:hAnsi="Times New Roman"/>
                <w:lang w:eastAsia="zh-CN"/>
              </w:rPr>
              <w:t xml:space="preserve"> </w:t>
            </w:r>
            <w:proofErr w:type="spellStart"/>
            <w:r w:rsidRPr="00AA283C">
              <w:rPr>
                <w:rFonts w:ascii="Times New Roman" w:eastAsia="SimSun" w:hAnsi="Times New Roman"/>
                <w:lang w:eastAsia="zh-CN"/>
              </w:rPr>
              <w:t>дней</w:t>
            </w:r>
            <w:proofErr w:type="spellEnd"/>
            <w:r w:rsidRPr="00AA283C">
              <w:rPr>
                <w:rFonts w:ascii="Times New Roman" w:eastAsia="SimSun" w:hAnsi="Times New Roman"/>
                <w:lang w:eastAsia="zh-CN"/>
              </w:rPr>
              <w:t xml:space="preserve"> </w:t>
            </w:r>
            <w:r w:rsidRPr="00130046">
              <w:rPr>
                <w:rFonts w:ascii="Times New Roman" w:eastAsia="SimSun" w:hAnsi="Times New Roman"/>
                <w:lang w:eastAsia="zh-CN"/>
              </w:rPr>
              <w:t xml:space="preserve">с </w:t>
            </w:r>
            <w:proofErr w:type="spellStart"/>
            <w:r w:rsidRPr="00130046">
              <w:rPr>
                <w:rFonts w:ascii="Times New Roman" w:eastAsia="SimSun" w:hAnsi="Times New Roman"/>
                <w:lang w:eastAsia="zh-CN"/>
              </w:rPr>
              <w:t>даты</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открытия</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неподтвержденного</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документарного</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безотзывного</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делимого</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пополняемого</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аккредитива</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или</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по</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факту</w:t>
            </w:r>
            <w:proofErr w:type="spellEnd"/>
            <w:r w:rsidRPr="00130046">
              <w:rPr>
                <w:rFonts w:ascii="Times New Roman" w:eastAsia="SimSun" w:hAnsi="Times New Roman"/>
                <w:lang w:eastAsia="zh-CN"/>
              </w:rPr>
              <w:t xml:space="preserve"> </w:t>
            </w:r>
            <w:proofErr w:type="spellStart"/>
            <w:r w:rsidRPr="00130046">
              <w:rPr>
                <w:rFonts w:ascii="Times New Roman" w:eastAsia="SimSun" w:hAnsi="Times New Roman"/>
                <w:lang w:eastAsia="zh-CN"/>
              </w:rPr>
              <w:t>поставки</w:t>
            </w:r>
            <w:proofErr w:type="spellEnd"/>
            <w:r w:rsidRPr="00130046">
              <w:rPr>
                <w:rFonts w:ascii="Times New Roman" w:eastAsia="SimSun" w:hAnsi="Times New Roman"/>
                <w:lang w:eastAsia="zh-CN"/>
              </w:rPr>
              <w:t xml:space="preserve"> / </w:t>
            </w:r>
            <w:r w:rsidRPr="00111948">
              <w:rPr>
                <w:rFonts w:ascii="Times New Roman" w:eastAsia="SimSun" w:hAnsi="Times New Roman"/>
                <w:lang w:eastAsia="zh-CN"/>
              </w:rPr>
              <w:t>_____</w:t>
            </w:r>
            <w:r w:rsidRPr="00130046">
              <w:rPr>
                <w:rFonts w:ascii="Times New Roman" w:eastAsia="SimSun" w:hAnsi="Times New Roman"/>
                <w:lang w:eastAsia="zh-CN"/>
              </w:rPr>
              <w:t xml:space="preserve"> (</w:t>
            </w:r>
            <w:r w:rsidRPr="00111948">
              <w:rPr>
                <w:rFonts w:ascii="Times New Roman" w:eastAsia="SimSun" w:hAnsi="Times New Roman"/>
                <w:lang w:eastAsia="zh-CN"/>
              </w:rPr>
              <w:t>________</w:t>
            </w:r>
            <w:r w:rsidRPr="00130046">
              <w:rPr>
                <w:rFonts w:ascii="Times New Roman" w:eastAsia="SimSun" w:hAnsi="Times New Roman"/>
                <w:lang w:eastAsia="zh-CN"/>
              </w:rPr>
              <w:t xml:space="preserve">) </w:t>
            </w:r>
            <w:r w:rsidRPr="007A02C1">
              <w:rPr>
                <w:rFonts w:ascii="Times New Roman" w:eastAsia="SimSun" w:hAnsi="Times New Roman"/>
                <w:lang w:eastAsia="zh-CN"/>
              </w:rPr>
              <w:t xml:space="preserve">calendar days </w:t>
            </w:r>
            <w:r w:rsidRPr="00130046">
              <w:rPr>
                <w:rFonts w:ascii="Times New Roman" w:eastAsia="SimSun" w:hAnsi="Times New Roman"/>
                <w:lang w:eastAsia="zh-CN"/>
              </w:rPr>
              <w:t>from the date of opening of a confirmed documentary irrevocable divisible letter of credit or upon delivery</w:t>
            </w:r>
          </w:p>
        </w:tc>
      </w:tr>
      <w:tr w:rsidR="00507F83" w:rsidRPr="00341095" w:rsidTr="00507F83">
        <w:trPr>
          <w:trHeight w:val="405"/>
        </w:trPr>
        <w:tc>
          <w:tcPr>
            <w:tcW w:w="14843" w:type="dxa"/>
            <w:gridSpan w:val="3"/>
          </w:tcPr>
          <w:p w:rsidR="00507F83" w:rsidRPr="00341095"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eastAsia="ru-RU"/>
              </w:rPr>
            </w:pPr>
            <w:proofErr w:type="spellStart"/>
            <w:r w:rsidRPr="00341095">
              <w:rPr>
                <w:rFonts w:ascii="Times New Roman" w:eastAsia="Times New Roman" w:hAnsi="Times New Roman"/>
                <w:lang w:eastAsia="ru-RU"/>
              </w:rPr>
              <w:t>Перечень</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Товаросопроводительной</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документации</w:t>
            </w:r>
            <w:proofErr w:type="spellEnd"/>
            <w:r w:rsidRPr="00341095">
              <w:rPr>
                <w:rFonts w:ascii="Times New Roman" w:eastAsia="Times New Roman" w:hAnsi="Times New Roman"/>
                <w:lang w:eastAsia="ru-RU"/>
              </w:rPr>
              <w:t>:</w:t>
            </w:r>
          </w:p>
          <w:p w:rsidR="00507F83" w:rsidRPr="00341095" w:rsidRDefault="00507F83" w:rsidP="00507F83">
            <w:pPr>
              <w:ind w:left="449"/>
              <w:contextualSpacing/>
              <w:rPr>
                <w:rFonts w:ascii="Times New Roman" w:eastAsia="Times New Roman" w:hAnsi="Times New Roman"/>
                <w:lang w:eastAsia="ru-RU"/>
              </w:rPr>
            </w:pPr>
            <w:r w:rsidRPr="00341095">
              <w:rPr>
                <w:rFonts w:ascii="Times New Roman" w:eastAsia="Times New Roman" w:hAnsi="Times New Roman"/>
                <w:lang w:eastAsia="ru-RU"/>
              </w:rPr>
              <w:t>List of shipping documentation:</w:t>
            </w:r>
          </w:p>
        </w:tc>
      </w:tr>
      <w:tr w:rsidR="00507F83" w:rsidRPr="00E7252C" w:rsidTr="00507F83">
        <w:trPr>
          <w:trHeight w:val="405"/>
        </w:trPr>
        <w:tc>
          <w:tcPr>
            <w:tcW w:w="1270" w:type="dxa"/>
            <w:vAlign w:val="center"/>
          </w:tcPr>
          <w:p w:rsidR="00507F83" w:rsidRPr="00341095" w:rsidRDefault="00507F83" w:rsidP="00507F83">
            <w:pPr>
              <w:widowControl w:val="0"/>
              <w:numPr>
                <w:ilvl w:val="1"/>
                <w:numId w:val="4"/>
              </w:numPr>
              <w:autoSpaceDE w:val="0"/>
              <w:autoSpaceDN w:val="0"/>
              <w:adjustRightInd w:val="0"/>
              <w:spacing w:before="0"/>
              <w:ind w:left="308"/>
              <w:contextualSpacing/>
              <w:jc w:val="center"/>
              <w:outlineLvl w:val="9"/>
              <w:rPr>
                <w:rFonts w:ascii="Times New Roman" w:eastAsia="Times New Roman" w:hAnsi="Times New Roman"/>
                <w:lang w:eastAsia="ru-RU"/>
              </w:rPr>
            </w:pPr>
          </w:p>
        </w:tc>
        <w:tc>
          <w:tcPr>
            <w:tcW w:w="13573" w:type="dxa"/>
            <w:gridSpan w:val="2"/>
          </w:tcPr>
          <w:p w:rsidR="00507F83" w:rsidRPr="00507F83" w:rsidRDefault="00507F83" w:rsidP="00507F83">
            <w:pPr>
              <w:rPr>
                <w:rFonts w:ascii="Times New Roman" w:eastAsia="Times New Roman" w:hAnsi="Times New Roman"/>
                <w:lang w:val="ru-RU" w:eastAsia="ru-RU"/>
              </w:rPr>
            </w:pPr>
            <w:r w:rsidRPr="00507F83">
              <w:rPr>
                <w:rFonts w:ascii="Times New Roman" w:eastAsia="Times New Roman" w:hAnsi="Times New Roman"/>
                <w:lang w:val="ru-RU" w:eastAsia="ru-RU"/>
              </w:rPr>
              <w:t>Счет-фактура (Инвойс) и Акт приемки по количеству (после поступления груза) – 2 оригинала и 2 копии;</w:t>
            </w:r>
          </w:p>
          <w:p w:rsidR="00507F83" w:rsidRPr="00341095" w:rsidRDefault="00507F83" w:rsidP="00507F83">
            <w:pPr>
              <w:rPr>
                <w:rFonts w:ascii="Times New Roman" w:eastAsia="Times New Roman" w:hAnsi="Times New Roman"/>
                <w:lang w:eastAsia="ru-RU"/>
              </w:rPr>
            </w:pPr>
            <w:r w:rsidRPr="00341095">
              <w:rPr>
                <w:rFonts w:ascii="Times New Roman" w:eastAsia="Times New Roman" w:hAnsi="Times New Roman"/>
                <w:lang w:eastAsia="ru-RU"/>
              </w:rPr>
              <w:t>Invoice and Quantity Acceptance Report (post shipment) - 2 originals and 2 copies;</w:t>
            </w:r>
          </w:p>
        </w:tc>
      </w:tr>
      <w:tr w:rsidR="00507F83" w:rsidRPr="00E7252C" w:rsidTr="00507F83">
        <w:trPr>
          <w:trHeight w:val="405"/>
        </w:trPr>
        <w:tc>
          <w:tcPr>
            <w:tcW w:w="1270" w:type="dxa"/>
            <w:vAlign w:val="center"/>
          </w:tcPr>
          <w:p w:rsidR="00507F83" w:rsidRPr="00341095" w:rsidRDefault="00507F83" w:rsidP="00507F83">
            <w:pPr>
              <w:widowControl w:val="0"/>
              <w:numPr>
                <w:ilvl w:val="1"/>
                <w:numId w:val="4"/>
              </w:numPr>
              <w:autoSpaceDE w:val="0"/>
              <w:autoSpaceDN w:val="0"/>
              <w:adjustRightInd w:val="0"/>
              <w:spacing w:before="0"/>
              <w:ind w:left="308"/>
              <w:contextualSpacing/>
              <w:jc w:val="center"/>
              <w:outlineLvl w:val="9"/>
              <w:rPr>
                <w:rFonts w:ascii="Times New Roman" w:eastAsia="Times New Roman" w:hAnsi="Times New Roman"/>
                <w:lang w:eastAsia="ru-RU"/>
              </w:rPr>
            </w:pPr>
          </w:p>
        </w:tc>
        <w:tc>
          <w:tcPr>
            <w:tcW w:w="13573" w:type="dxa"/>
            <w:gridSpan w:val="2"/>
          </w:tcPr>
          <w:p w:rsidR="00507F83" w:rsidRPr="00507F83" w:rsidRDefault="00507F83" w:rsidP="00507F83">
            <w:pPr>
              <w:rPr>
                <w:rFonts w:ascii="Times New Roman" w:eastAsia="Times New Roman" w:hAnsi="Times New Roman"/>
                <w:lang w:val="ru-RU" w:eastAsia="ru-RU"/>
              </w:rPr>
            </w:pPr>
            <w:r w:rsidRPr="00507F83">
              <w:rPr>
                <w:rFonts w:ascii="Times New Roman" w:eastAsia="Times New Roman" w:hAnsi="Times New Roman"/>
                <w:lang w:val="ru-RU" w:eastAsia="ru-RU"/>
              </w:rPr>
              <w:t>Транспортная накладная и/или расходная накладная – 1 оригинал и 2 копии;</w:t>
            </w:r>
          </w:p>
          <w:p w:rsidR="00507F83" w:rsidRPr="00341095" w:rsidRDefault="00507F83" w:rsidP="00507F83">
            <w:pPr>
              <w:rPr>
                <w:rFonts w:ascii="Times New Roman" w:eastAsia="Times New Roman" w:hAnsi="Times New Roman"/>
                <w:lang w:eastAsia="ru-RU"/>
              </w:rPr>
            </w:pPr>
            <w:r w:rsidRPr="00341095">
              <w:rPr>
                <w:rFonts w:ascii="Times New Roman" w:eastAsia="Times New Roman" w:hAnsi="Times New Roman"/>
                <w:lang w:eastAsia="ru-RU"/>
              </w:rPr>
              <w:t>Waybill and/or expenditure invoice - 1 original and 2 copies;</w:t>
            </w:r>
          </w:p>
        </w:tc>
      </w:tr>
      <w:tr w:rsidR="00507F83" w:rsidRPr="00E7252C" w:rsidTr="00507F83">
        <w:trPr>
          <w:trHeight w:val="405"/>
        </w:trPr>
        <w:tc>
          <w:tcPr>
            <w:tcW w:w="1270" w:type="dxa"/>
            <w:vAlign w:val="center"/>
          </w:tcPr>
          <w:p w:rsidR="00507F83" w:rsidRPr="00341095" w:rsidRDefault="00507F83" w:rsidP="00507F83">
            <w:pPr>
              <w:widowControl w:val="0"/>
              <w:numPr>
                <w:ilvl w:val="1"/>
                <w:numId w:val="4"/>
              </w:numPr>
              <w:autoSpaceDE w:val="0"/>
              <w:autoSpaceDN w:val="0"/>
              <w:adjustRightInd w:val="0"/>
              <w:spacing w:before="0"/>
              <w:ind w:left="308"/>
              <w:contextualSpacing/>
              <w:jc w:val="center"/>
              <w:outlineLvl w:val="9"/>
              <w:rPr>
                <w:rFonts w:ascii="Times New Roman" w:eastAsia="Times New Roman" w:hAnsi="Times New Roman"/>
                <w:lang w:eastAsia="ru-RU"/>
              </w:rPr>
            </w:pPr>
          </w:p>
        </w:tc>
        <w:tc>
          <w:tcPr>
            <w:tcW w:w="13573" w:type="dxa"/>
            <w:gridSpan w:val="2"/>
          </w:tcPr>
          <w:p w:rsidR="00507F83" w:rsidRPr="00507F83" w:rsidRDefault="00507F83" w:rsidP="00507F83">
            <w:pPr>
              <w:rPr>
                <w:rFonts w:ascii="Times New Roman" w:eastAsia="Times New Roman" w:hAnsi="Times New Roman"/>
                <w:lang w:val="ru-RU" w:eastAsia="ru-RU"/>
              </w:rPr>
            </w:pPr>
            <w:r w:rsidRPr="00507F83">
              <w:rPr>
                <w:rFonts w:ascii="Times New Roman" w:eastAsia="Times New Roman" w:hAnsi="Times New Roman"/>
                <w:lang w:val="ru-RU" w:eastAsia="ru-RU"/>
              </w:rPr>
              <w:t>Упаковочный лист – 1 оригинал и 2 копии на каждое упаковочное место;</w:t>
            </w:r>
          </w:p>
          <w:p w:rsidR="00507F83" w:rsidRPr="00341095" w:rsidRDefault="00507F83" w:rsidP="00507F83">
            <w:pPr>
              <w:rPr>
                <w:rFonts w:ascii="Times New Roman" w:eastAsia="Times New Roman" w:hAnsi="Times New Roman"/>
                <w:lang w:eastAsia="ru-RU"/>
              </w:rPr>
            </w:pPr>
            <w:r w:rsidRPr="00341095">
              <w:rPr>
                <w:rFonts w:ascii="Times New Roman" w:eastAsia="Times New Roman" w:hAnsi="Times New Roman"/>
                <w:lang w:eastAsia="ru-RU"/>
              </w:rPr>
              <w:t>Packing list - 1 original and 2 copies per each package;</w:t>
            </w:r>
          </w:p>
        </w:tc>
      </w:tr>
      <w:tr w:rsidR="00507F83" w:rsidRPr="00E7252C" w:rsidTr="00507F83">
        <w:trPr>
          <w:trHeight w:val="405"/>
        </w:trPr>
        <w:tc>
          <w:tcPr>
            <w:tcW w:w="1270" w:type="dxa"/>
            <w:vAlign w:val="center"/>
          </w:tcPr>
          <w:p w:rsidR="00507F83" w:rsidRPr="00341095" w:rsidRDefault="00507F83" w:rsidP="00507F83">
            <w:pPr>
              <w:widowControl w:val="0"/>
              <w:numPr>
                <w:ilvl w:val="1"/>
                <w:numId w:val="4"/>
              </w:numPr>
              <w:autoSpaceDE w:val="0"/>
              <w:autoSpaceDN w:val="0"/>
              <w:adjustRightInd w:val="0"/>
              <w:spacing w:before="0"/>
              <w:ind w:left="308"/>
              <w:contextualSpacing/>
              <w:jc w:val="center"/>
              <w:outlineLvl w:val="9"/>
              <w:rPr>
                <w:rFonts w:ascii="Times New Roman" w:eastAsia="Times New Roman" w:hAnsi="Times New Roman"/>
                <w:lang w:eastAsia="ru-RU"/>
              </w:rPr>
            </w:pPr>
          </w:p>
        </w:tc>
        <w:tc>
          <w:tcPr>
            <w:tcW w:w="13573" w:type="dxa"/>
            <w:gridSpan w:val="2"/>
          </w:tcPr>
          <w:p w:rsidR="00507F83" w:rsidRPr="00507F83" w:rsidRDefault="00507F83" w:rsidP="00507F83">
            <w:pPr>
              <w:rPr>
                <w:rFonts w:ascii="Times New Roman" w:eastAsia="Times New Roman" w:hAnsi="Times New Roman"/>
                <w:lang w:val="ru-RU" w:eastAsia="ru-RU"/>
              </w:rPr>
            </w:pPr>
            <w:r w:rsidRPr="00507F83">
              <w:rPr>
                <w:rFonts w:ascii="Times New Roman" w:eastAsia="Times New Roman" w:hAnsi="Times New Roman"/>
                <w:lang w:val="ru-RU" w:eastAsia="ru-RU"/>
              </w:rPr>
              <w:t>Технический паспорт Товара (сертификат качества Товара);</w:t>
            </w:r>
          </w:p>
          <w:p w:rsidR="00507F83" w:rsidRPr="00341095" w:rsidRDefault="00507F83" w:rsidP="00507F83">
            <w:pPr>
              <w:rPr>
                <w:rFonts w:ascii="Times New Roman" w:eastAsia="Times New Roman" w:hAnsi="Times New Roman"/>
                <w:lang w:eastAsia="ru-RU"/>
              </w:rPr>
            </w:pPr>
            <w:r w:rsidRPr="00341095">
              <w:rPr>
                <w:rFonts w:ascii="Times New Roman" w:eastAsia="Times New Roman" w:hAnsi="Times New Roman"/>
                <w:lang w:eastAsia="ru-RU"/>
              </w:rPr>
              <w:t>Technical passport of Goods (quality certificate of Goods) ;</w:t>
            </w:r>
          </w:p>
        </w:tc>
      </w:tr>
      <w:tr w:rsidR="00507F83" w:rsidRPr="008B773F" w:rsidTr="00507F83">
        <w:trPr>
          <w:trHeight w:val="405"/>
        </w:trPr>
        <w:tc>
          <w:tcPr>
            <w:tcW w:w="1270" w:type="dxa"/>
            <w:vAlign w:val="center"/>
          </w:tcPr>
          <w:p w:rsidR="00507F83" w:rsidRPr="00341095" w:rsidRDefault="00507F83" w:rsidP="00507F83">
            <w:pPr>
              <w:widowControl w:val="0"/>
              <w:numPr>
                <w:ilvl w:val="1"/>
                <w:numId w:val="4"/>
              </w:numPr>
              <w:autoSpaceDE w:val="0"/>
              <w:autoSpaceDN w:val="0"/>
              <w:adjustRightInd w:val="0"/>
              <w:spacing w:before="0"/>
              <w:ind w:left="308"/>
              <w:contextualSpacing/>
              <w:jc w:val="center"/>
              <w:outlineLvl w:val="9"/>
              <w:rPr>
                <w:rFonts w:ascii="Times New Roman" w:eastAsia="Times New Roman" w:hAnsi="Times New Roman"/>
                <w:lang w:eastAsia="ru-RU"/>
              </w:rPr>
            </w:pPr>
          </w:p>
        </w:tc>
        <w:tc>
          <w:tcPr>
            <w:tcW w:w="13573" w:type="dxa"/>
            <w:gridSpan w:val="2"/>
          </w:tcPr>
          <w:p w:rsidR="00507F83" w:rsidRPr="00507F83" w:rsidRDefault="00507F83" w:rsidP="00507F83">
            <w:pPr>
              <w:rPr>
                <w:rFonts w:ascii="Times New Roman" w:eastAsia="Times New Roman" w:hAnsi="Times New Roman"/>
                <w:lang w:val="ru-RU" w:eastAsia="ru-RU"/>
              </w:rPr>
            </w:pPr>
            <w:r w:rsidRPr="00507F83">
              <w:rPr>
                <w:rFonts w:ascii="Times New Roman" w:eastAsia="Times New Roman" w:hAnsi="Times New Roman"/>
                <w:lang w:val="ru-RU" w:eastAsia="ru-RU"/>
              </w:rPr>
              <w:t>Сертификат происхождения Товара;</w:t>
            </w:r>
          </w:p>
          <w:p w:rsidR="00507F83" w:rsidRPr="00507F83" w:rsidRDefault="00507F83" w:rsidP="00507F83">
            <w:pPr>
              <w:rPr>
                <w:rFonts w:ascii="Times New Roman" w:eastAsia="Times New Roman" w:hAnsi="Times New Roman"/>
                <w:lang w:val="ru-RU" w:eastAsia="ru-RU"/>
              </w:rPr>
            </w:pPr>
            <w:r w:rsidRPr="00341095">
              <w:rPr>
                <w:rFonts w:ascii="Times New Roman" w:eastAsia="Times New Roman" w:hAnsi="Times New Roman"/>
                <w:lang w:eastAsia="ru-RU"/>
              </w:rPr>
              <w:t>Certificate</w:t>
            </w:r>
            <w:r w:rsidRPr="00507F83">
              <w:rPr>
                <w:rFonts w:ascii="Times New Roman" w:eastAsia="Times New Roman" w:hAnsi="Times New Roman"/>
                <w:lang w:val="ru-RU" w:eastAsia="ru-RU"/>
              </w:rPr>
              <w:t xml:space="preserve"> </w:t>
            </w:r>
            <w:r w:rsidRPr="00341095">
              <w:rPr>
                <w:rFonts w:ascii="Times New Roman" w:eastAsia="Times New Roman" w:hAnsi="Times New Roman"/>
                <w:lang w:eastAsia="ru-RU"/>
              </w:rPr>
              <w:t>of</w:t>
            </w:r>
            <w:r w:rsidRPr="00507F83">
              <w:rPr>
                <w:rFonts w:ascii="Times New Roman" w:eastAsia="Times New Roman" w:hAnsi="Times New Roman"/>
                <w:lang w:val="ru-RU" w:eastAsia="ru-RU"/>
              </w:rPr>
              <w:t xml:space="preserve"> </w:t>
            </w:r>
            <w:r w:rsidRPr="00341095">
              <w:rPr>
                <w:rFonts w:ascii="Times New Roman" w:eastAsia="Times New Roman" w:hAnsi="Times New Roman"/>
                <w:lang w:eastAsia="ru-RU"/>
              </w:rPr>
              <w:t>Origin</w:t>
            </w:r>
            <w:r w:rsidRPr="00507F83">
              <w:rPr>
                <w:rFonts w:ascii="Times New Roman" w:eastAsia="Times New Roman" w:hAnsi="Times New Roman"/>
                <w:lang w:val="ru-RU" w:eastAsia="ru-RU"/>
              </w:rPr>
              <w:t>;</w:t>
            </w:r>
          </w:p>
        </w:tc>
      </w:tr>
      <w:tr w:rsidR="00507F83" w:rsidRPr="00341095" w:rsidTr="00507F83">
        <w:trPr>
          <w:trHeight w:val="405"/>
        </w:trPr>
        <w:tc>
          <w:tcPr>
            <w:tcW w:w="14843" w:type="dxa"/>
            <w:gridSpan w:val="3"/>
          </w:tcPr>
          <w:p w:rsidR="00507F83" w:rsidRPr="00507F83" w:rsidRDefault="00507F83" w:rsidP="00507F83">
            <w:pPr>
              <w:widowControl w:val="0"/>
              <w:numPr>
                <w:ilvl w:val="0"/>
                <w:numId w:val="4"/>
              </w:numPr>
              <w:autoSpaceDE w:val="0"/>
              <w:autoSpaceDN w:val="0"/>
              <w:adjustRightInd w:val="0"/>
              <w:spacing w:before="0"/>
              <w:ind w:left="449"/>
              <w:contextualSpacing/>
              <w:outlineLvl w:val="9"/>
              <w:rPr>
                <w:rFonts w:ascii="Times New Roman" w:eastAsia="Times New Roman" w:hAnsi="Times New Roman"/>
                <w:lang w:val="ru-RU" w:eastAsia="ru-RU"/>
              </w:rPr>
            </w:pPr>
            <w:r w:rsidRPr="00507F83">
              <w:rPr>
                <w:rFonts w:ascii="Times New Roman" w:eastAsia="Times New Roman" w:hAnsi="Times New Roman"/>
                <w:lang w:val="ru-RU" w:eastAsia="ru-RU"/>
              </w:rPr>
              <w:t>Требования к оформлению Товаросопроводительной документации:</w:t>
            </w:r>
          </w:p>
          <w:p w:rsidR="00507F83" w:rsidRPr="00341095" w:rsidRDefault="00507F83" w:rsidP="00507F83">
            <w:pPr>
              <w:ind w:left="449"/>
              <w:contextualSpacing/>
              <w:rPr>
                <w:rFonts w:ascii="Times New Roman" w:eastAsia="Times New Roman" w:hAnsi="Times New Roman"/>
                <w:lang w:eastAsia="ru-RU"/>
              </w:rPr>
            </w:pPr>
            <w:r w:rsidRPr="00341095">
              <w:rPr>
                <w:rFonts w:ascii="Times New Roman" w:eastAsia="Times New Roman" w:hAnsi="Times New Roman"/>
                <w:lang w:eastAsia="ru-RU"/>
              </w:rPr>
              <w:t>Requirements for shipping documents:</w:t>
            </w:r>
          </w:p>
        </w:tc>
      </w:tr>
      <w:tr w:rsidR="00507F83" w:rsidRPr="00341095" w:rsidTr="00507F83">
        <w:trPr>
          <w:trHeight w:val="69"/>
        </w:trPr>
        <w:tc>
          <w:tcPr>
            <w:tcW w:w="1270" w:type="dxa"/>
            <w:vAlign w:val="center"/>
          </w:tcPr>
          <w:p w:rsidR="00507F83" w:rsidRPr="00341095" w:rsidRDefault="00507F83" w:rsidP="00507F83">
            <w:pPr>
              <w:widowControl w:val="0"/>
              <w:numPr>
                <w:ilvl w:val="1"/>
                <w:numId w:val="4"/>
              </w:numPr>
              <w:autoSpaceDE w:val="0"/>
              <w:autoSpaceDN w:val="0"/>
              <w:adjustRightInd w:val="0"/>
              <w:spacing w:before="0"/>
              <w:ind w:left="308"/>
              <w:contextualSpacing/>
              <w:jc w:val="center"/>
              <w:outlineLvl w:val="9"/>
              <w:rPr>
                <w:rFonts w:ascii="Times New Roman" w:eastAsia="Times New Roman" w:hAnsi="Times New Roman"/>
                <w:lang w:eastAsia="ru-RU"/>
              </w:rPr>
            </w:pPr>
          </w:p>
        </w:tc>
        <w:tc>
          <w:tcPr>
            <w:tcW w:w="13573" w:type="dxa"/>
            <w:gridSpan w:val="2"/>
          </w:tcPr>
          <w:p w:rsidR="00507F83" w:rsidRPr="00341095" w:rsidRDefault="00507F83" w:rsidP="00507F83">
            <w:pPr>
              <w:rPr>
                <w:rFonts w:ascii="Times New Roman" w:eastAsia="Times New Roman" w:hAnsi="Times New Roman"/>
                <w:lang w:eastAsia="ru-RU"/>
              </w:rPr>
            </w:pPr>
            <w:r w:rsidRPr="00341095">
              <w:rPr>
                <w:rFonts w:ascii="Times New Roman" w:eastAsia="Times New Roman" w:hAnsi="Times New Roman"/>
                <w:lang w:eastAsia="ru-RU"/>
              </w:rPr>
              <w:t xml:space="preserve">В </w:t>
            </w:r>
            <w:proofErr w:type="spellStart"/>
            <w:r w:rsidRPr="00341095">
              <w:rPr>
                <w:rFonts w:ascii="Times New Roman" w:eastAsia="Times New Roman" w:hAnsi="Times New Roman"/>
                <w:lang w:eastAsia="ru-RU"/>
              </w:rPr>
              <w:t>графе</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Грузополучатель</w:t>
            </w:r>
            <w:proofErr w:type="spellEnd"/>
            <w:r w:rsidRPr="00341095">
              <w:rPr>
                <w:rFonts w:ascii="Times New Roman" w:eastAsia="Times New Roman" w:hAnsi="Times New Roman"/>
                <w:lang w:eastAsia="ru-RU"/>
              </w:rPr>
              <w:t>:;</w:t>
            </w:r>
          </w:p>
          <w:p w:rsidR="00507F83" w:rsidRPr="00341095" w:rsidRDefault="00507F83" w:rsidP="00507F83">
            <w:pPr>
              <w:rPr>
                <w:rFonts w:ascii="Times New Roman" w:eastAsia="Times New Roman" w:hAnsi="Times New Roman"/>
                <w:lang w:eastAsia="ru-RU"/>
              </w:rPr>
            </w:pPr>
            <w:r w:rsidRPr="00341095">
              <w:rPr>
                <w:rFonts w:ascii="Times New Roman" w:eastAsia="Times New Roman" w:hAnsi="Times New Roman"/>
                <w:lang w:eastAsia="ru-RU"/>
              </w:rPr>
              <w:t>In paragraph Consignee: "</w:t>
            </w:r>
          </w:p>
        </w:tc>
      </w:tr>
      <w:tr w:rsidR="00507F83" w:rsidRPr="00E7252C" w:rsidTr="00507F83">
        <w:trPr>
          <w:trHeight w:val="53"/>
        </w:trPr>
        <w:tc>
          <w:tcPr>
            <w:tcW w:w="1270" w:type="dxa"/>
            <w:vAlign w:val="center"/>
          </w:tcPr>
          <w:p w:rsidR="00507F83" w:rsidRPr="00341095" w:rsidRDefault="00507F83" w:rsidP="00507F83">
            <w:pPr>
              <w:widowControl w:val="0"/>
              <w:numPr>
                <w:ilvl w:val="1"/>
                <w:numId w:val="4"/>
              </w:numPr>
              <w:autoSpaceDE w:val="0"/>
              <w:autoSpaceDN w:val="0"/>
              <w:adjustRightInd w:val="0"/>
              <w:spacing w:before="0"/>
              <w:ind w:left="308"/>
              <w:contextualSpacing/>
              <w:jc w:val="center"/>
              <w:outlineLvl w:val="9"/>
              <w:rPr>
                <w:rFonts w:ascii="Times New Roman" w:eastAsia="Times New Roman" w:hAnsi="Times New Roman"/>
                <w:lang w:eastAsia="ru-RU"/>
              </w:rPr>
            </w:pPr>
          </w:p>
        </w:tc>
        <w:tc>
          <w:tcPr>
            <w:tcW w:w="13573" w:type="dxa"/>
            <w:gridSpan w:val="2"/>
          </w:tcPr>
          <w:p w:rsidR="00507F83" w:rsidRPr="00507F83" w:rsidRDefault="00507F83" w:rsidP="00507F83">
            <w:pPr>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Инвойс (Счет-фактура) содержит: наименование и адрес Поставщика и Покупателя, страну происхождения Товара, номер и дату Договора, наименование Товара в соответствии со Спецификацией к Договору, единицы его измерения, количество, цену и суммы в соответствии с Договором, краткое описание Товара, страну происхождения Товара, коды по ТН ВЭД, сумму к оплате, с указанием Пункта назначения и базиса поставки по Договору, подпись и печать Поставщика (на русском или на английском языке); </w:t>
            </w:r>
          </w:p>
          <w:p w:rsidR="00507F83" w:rsidRPr="00341095" w:rsidRDefault="00507F83" w:rsidP="00507F83">
            <w:pPr>
              <w:jc w:val="both"/>
              <w:rPr>
                <w:rFonts w:ascii="Times New Roman" w:eastAsia="Times New Roman" w:hAnsi="Times New Roman"/>
                <w:lang w:eastAsia="ru-RU"/>
              </w:rPr>
            </w:pPr>
            <w:r w:rsidRPr="00341095">
              <w:rPr>
                <w:rFonts w:ascii="Times New Roman" w:eastAsia="Times New Roman" w:hAnsi="Times New Roman"/>
                <w:lang w:eastAsia="ru-RU"/>
              </w:rPr>
              <w:t>Invoice shall contain the following: name and address of the Supplier and the Buyer, country of the Goods origin, number and date of Contract, name of Goods according to Specification to the Contract, unit of its measurement, quantity, price and amounts according to the Contract, brief description of Goods, country of origin of Goods, HS codes, payable amount, Delivery Point and delivery basis under the Contract, signature and stamp of the Supplier (in Russian or in English);</w:t>
            </w:r>
          </w:p>
        </w:tc>
      </w:tr>
    </w:tbl>
    <w:p w:rsidR="00507F83" w:rsidRPr="00341095" w:rsidRDefault="00507F83" w:rsidP="00507F83">
      <w:pPr>
        <w:widowControl w:val="0"/>
        <w:autoSpaceDE w:val="0"/>
        <w:autoSpaceDN w:val="0"/>
        <w:adjustRightInd w:val="0"/>
        <w:rPr>
          <w:rFonts w:ascii="Times New Roman" w:eastAsia="Times New Roman" w:hAnsi="Times New Roman"/>
          <w:vanish/>
          <w:lang w:eastAsia="ru-RU"/>
        </w:rPr>
      </w:pPr>
    </w:p>
    <w:tbl>
      <w:tblPr>
        <w:tblW w:w="5000" w:type="pct"/>
        <w:tblLook w:val="0000" w:firstRow="0" w:lastRow="0" w:firstColumn="0" w:lastColumn="0" w:noHBand="0" w:noVBand="0"/>
      </w:tblPr>
      <w:tblGrid>
        <w:gridCol w:w="7180"/>
        <w:gridCol w:w="7390"/>
      </w:tblGrid>
      <w:tr w:rsidR="00507F83" w:rsidRPr="00111948" w:rsidTr="00507F83">
        <w:trPr>
          <w:trHeight w:val="407"/>
        </w:trPr>
        <w:tc>
          <w:tcPr>
            <w:tcW w:w="2464" w:type="pct"/>
          </w:tcPr>
          <w:p w:rsidR="00507F83" w:rsidRPr="00341095" w:rsidRDefault="00507F83" w:rsidP="00507F83">
            <w:pPr>
              <w:widowControl w:val="0"/>
              <w:autoSpaceDE w:val="0"/>
              <w:autoSpaceDN w:val="0"/>
              <w:adjustRightInd w:val="0"/>
              <w:jc w:val="center"/>
              <w:rPr>
                <w:rFonts w:ascii="Times New Roman" w:eastAsia="Times New Roman" w:hAnsi="Times New Roman"/>
                <w:b/>
                <w:lang w:eastAsia="ru-RU"/>
              </w:rPr>
            </w:pP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b/>
                <w:lang w:val="ru-RU" w:eastAsia="ru-RU"/>
              </w:rPr>
              <w:t xml:space="preserve">От Покупателя / </w:t>
            </w:r>
            <w:r w:rsidRPr="00341095">
              <w:rPr>
                <w:rFonts w:ascii="Times New Roman" w:eastAsia="Times New Roman" w:hAnsi="Times New Roman"/>
                <w:b/>
                <w:lang w:eastAsia="ru-RU"/>
              </w:rPr>
              <w:t>For</w:t>
            </w:r>
            <w:r w:rsidRPr="00507F83">
              <w:rPr>
                <w:rFonts w:ascii="Times New Roman" w:eastAsia="Times New Roman" w:hAnsi="Times New Roman"/>
                <w:b/>
                <w:lang w:val="ru-RU" w:eastAsia="ru-RU"/>
              </w:rPr>
              <w:t xml:space="preserve"> </w:t>
            </w:r>
            <w:r w:rsidRPr="00341095">
              <w:rPr>
                <w:rFonts w:ascii="Times New Roman" w:eastAsia="Times New Roman" w:hAnsi="Times New Roman"/>
                <w:b/>
                <w:lang w:eastAsia="ru-RU"/>
              </w:rPr>
              <w:t>Buyer</w:t>
            </w:r>
            <w:r w:rsidRPr="00507F83">
              <w:rPr>
                <w:rFonts w:ascii="Times New Roman" w:eastAsia="Times New Roman" w:hAnsi="Times New Roman"/>
                <w:b/>
                <w:lang w:val="ru-RU" w:eastAsia="ru-RU"/>
              </w:rPr>
              <w:t>:</w:t>
            </w: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p>
          <w:p w:rsidR="00507F83" w:rsidRPr="00507F83" w:rsidRDefault="00507F83" w:rsidP="00507F83">
            <w:pPr>
              <w:widowControl w:val="0"/>
              <w:autoSpaceDE w:val="0"/>
              <w:autoSpaceDN w:val="0"/>
              <w:adjustRightInd w:val="0"/>
              <w:jc w:val="center"/>
              <w:rPr>
                <w:rFonts w:ascii="Times New Roman" w:eastAsia="Times New Roman" w:hAnsi="Times New Roman"/>
                <w:lang w:val="ru-RU" w:eastAsia="ru-RU"/>
              </w:rPr>
            </w:pP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lang w:val="ru-RU" w:eastAsia="ru-RU"/>
              </w:rPr>
              <w:t>Подпись/</w:t>
            </w:r>
            <w:r w:rsidRPr="00341095">
              <w:rPr>
                <w:rFonts w:ascii="Times New Roman" w:eastAsia="Times New Roman" w:hAnsi="Times New Roman"/>
                <w:lang w:eastAsia="ru-RU"/>
              </w:rPr>
              <w:t>signature</w:t>
            </w:r>
            <w:r w:rsidRPr="00507F83">
              <w:rPr>
                <w:rFonts w:ascii="Times New Roman" w:eastAsia="Times New Roman" w:hAnsi="Times New Roman"/>
                <w:lang w:val="ru-RU" w:eastAsia="ru-RU"/>
              </w:rPr>
              <w:t xml:space="preserve"> _____________________</w:t>
            </w: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lang w:val="ru-RU" w:eastAsia="ru-RU"/>
              </w:rPr>
              <w:t xml:space="preserve">Петренко Ирина </w:t>
            </w:r>
            <w:proofErr w:type="gramStart"/>
            <w:r w:rsidRPr="00507F83">
              <w:rPr>
                <w:rFonts w:ascii="Times New Roman" w:eastAsia="Times New Roman" w:hAnsi="Times New Roman"/>
                <w:lang w:val="ru-RU" w:eastAsia="ru-RU"/>
              </w:rPr>
              <w:t>Владимировна  /</w:t>
            </w:r>
            <w:proofErr w:type="gramEnd"/>
            <w:r w:rsidRPr="00507F83">
              <w:rPr>
                <w:rFonts w:ascii="Times New Roman" w:eastAsia="Times New Roman" w:hAnsi="Times New Roman"/>
                <w:lang w:val="ru-RU" w:eastAsia="ru-RU"/>
              </w:rPr>
              <w:t xml:space="preserve">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proofErr w:type="spellStart"/>
            <w:r w:rsidRPr="00341095">
              <w:rPr>
                <w:rFonts w:ascii="Times New Roman" w:eastAsia="Times New Roman" w:hAnsi="Times New Roman"/>
                <w:lang w:eastAsia="ru-RU"/>
              </w:rPr>
              <w:t>Petrenko</w:t>
            </w:r>
            <w:proofErr w:type="spellEnd"/>
            <w:r w:rsidRPr="00507F83">
              <w:rPr>
                <w:rFonts w:ascii="Times New Roman" w:eastAsia="Times New Roman" w:hAnsi="Times New Roman"/>
                <w:lang w:val="ru-RU" w:eastAsia="ru-RU"/>
              </w:rPr>
              <w:t xml:space="preserve"> </w:t>
            </w:r>
            <w:proofErr w:type="spellStart"/>
            <w:r w:rsidRPr="00341095">
              <w:rPr>
                <w:rFonts w:ascii="Times New Roman" w:eastAsia="Times New Roman" w:hAnsi="Times New Roman"/>
                <w:lang w:eastAsia="ru-RU"/>
              </w:rPr>
              <w:t>Iryna</w:t>
            </w:r>
            <w:proofErr w:type="spellEnd"/>
            <w:r w:rsidRPr="00507F83">
              <w:rPr>
                <w:rFonts w:ascii="Times New Roman" w:eastAsia="Times New Roman" w:hAnsi="Times New Roman"/>
                <w:lang w:val="ru-RU" w:eastAsia="ru-RU"/>
              </w:rPr>
              <w:t xml:space="preserve"> </w:t>
            </w:r>
            <w:proofErr w:type="spellStart"/>
            <w:r w:rsidRPr="00341095">
              <w:rPr>
                <w:rFonts w:ascii="Times New Roman" w:eastAsia="Times New Roman" w:hAnsi="Times New Roman"/>
                <w:lang w:eastAsia="ru-RU"/>
              </w:rPr>
              <w:t>Volodymyrivna</w:t>
            </w:r>
            <w:proofErr w:type="spellEnd"/>
          </w:p>
          <w:p w:rsidR="00507F83" w:rsidRPr="00341095" w:rsidRDefault="00507F83" w:rsidP="00507F83">
            <w:pPr>
              <w:widowControl w:val="0"/>
              <w:autoSpaceDE w:val="0"/>
              <w:autoSpaceDN w:val="0"/>
              <w:adjustRightInd w:val="0"/>
              <w:rPr>
                <w:rFonts w:ascii="Times New Roman" w:eastAsia="Times New Roman" w:hAnsi="Times New Roman"/>
                <w:lang w:eastAsia="ru-RU"/>
              </w:rPr>
            </w:pPr>
            <w:proofErr w:type="spellStart"/>
            <w:r w:rsidRPr="00341095">
              <w:rPr>
                <w:rFonts w:ascii="Times New Roman" w:eastAsia="Times New Roman" w:hAnsi="Times New Roman"/>
                <w:lang w:eastAsia="ru-RU"/>
              </w:rPr>
              <w:t>Заместитель</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председателя</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правления</w:t>
            </w:r>
            <w:proofErr w:type="spellEnd"/>
            <w:r w:rsidRPr="00341095">
              <w:rPr>
                <w:rFonts w:ascii="Times New Roman" w:eastAsia="Times New Roman" w:hAnsi="Times New Roman"/>
                <w:lang w:eastAsia="ru-RU"/>
              </w:rPr>
              <w:t xml:space="preserve"> –  </w:t>
            </w:r>
            <w:proofErr w:type="spellStart"/>
            <w:r w:rsidRPr="00341095">
              <w:rPr>
                <w:rFonts w:ascii="Times New Roman" w:eastAsia="Times New Roman" w:hAnsi="Times New Roman"/>
                <w:lang w:eastAsia="ru-RU"/>
              </w:rPr>
              <w:t>коммерческий</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директор</w:t>
            </w:r>
            <w:proofErr w:type="spellEnd"/>
            <w:r w:rsidRPr="00341095">
              <w:rPr>
                <w:rFonts w:ascii="Times New Roman" w:eastAsia="Times New Roman" w:hAnsi="Times New Roman"/>
                <w:lang w:eastAsia="ru-RU"/>
              </w:rPr>
              <w:t xml:space="preserve"> / Acting Deputy Chairman of the Management Board – Commercial Director</w:t>
            </w:r>
          </w:p>
        </w:tc>
        <w:tc>
          <w:tcPr>
            <w:tcW w:w="2536" w:type="pct"/>
          </w:tcPr>
          <w:p w:rsidR="00507F83" w:rsidRPr="00341095" w:rsidRDefault="00507F83" w:rsidP="00507F83">
            <w:pPr>
              <w:widowControl w:val="0"/>
              <w:autoSpaceDE w:val="0"/>
              <w:autoSpaceDN w:val="0"/>
              <w:adjustRightInd w:val="0"/>
              <w:jc w:val="center"/>
              <w:rPr>
                <w:rFonts w:ascii="Times New Roman" w:eastAsia="Times New Roman" w:hAnsi="Times New Roman"/>
                <w:b/>
                <w:lang w:eastAsia="ru-RU"/>
              </w:rPr>
            </w:pPr>
          </w:p>
          <w:p w:rsidR="00507F83" w:rsidRPr="00341095" w:rsidRDefault="00507F83" w:rsidP="00507F83">
            <w:pPr>
              <w:widowControl w:val="0"/>
              <w:autoSpaceDE w:val="0"/>
              <w:autoSpaceDN w:val="0"/>
              <w:adjustRightInd w:val="0"/>
              <w:rPr>
                <w:rFonts w:ascii="Times New Roman" w:eastAsia="Times New Roman" w:hAnsi="Times New Roman"/>
                <w:b/>
                <w:lang w:eastAsia="ru-RU"/>
              </w:rPr>
            </w:pPr>
            <w:proofErr w:type="spellStart"/>
            <w:r w:rsidRPr="00341095">
              <w:rPr>
                <w:rFonts w:ascii="Times New Roman" w:eastAsia="Times New Roman" w:hAnsi="Times New Roman"/>
                <w:b/>
                <w:lang w:eastAsia="ru-RU"/>
              </w:rPr>
              <w:t>От</w:t>
            </w:r>
            <w:proofErr w:type="spellEnd"/>
            <w:r w:rsidRPr="00341095">
              <w:rPr>
                <w:rFonts w:ascii="Times New Roman" w:eastAsia="Times New Roman" w:hAnsi="Times New Roman"/>
                <w:b/>
                <w:lang w:eastAsia="ru-RU"/>
              </w:rPr>
              <w:t xml:space="preserve"> </w:t>
            </w:r>
            <w:proofErr w:type="spellStart"/>
            <w:r w:rsidRPr="00341095">
              <w:rPr>
                <w:rFonts w:ascii="Times New Roman" w:eastAsia="Times New Roman" w:hAnsi="Times New Roman"/>
                <w:b/>
                <w:lang w:eastAsia="ru-RU"/>
              </w:rPr>
              <w:t>Поставщика</w:t>
            </w:r>
            <w:proofErr w:type="spellEnd"/>
            <w:r w:rsidRPr="00341095">
              <w:rPr>
                <w:rFonts w:ascii="Times New Roman" w:eastAsia="Times New Roman" w:hAnsi="Times New Roman"/>
                <w:b/>
                <w:lang w:eastAsia="ru-RU"/>
              </w:rPr>
              <w:t xml:space="preserve"> / For Supplier:</w:t>
            </w:r>
          </w:p>
          <w:p w:rsidR="00507F83" w:rsidRPr="00341095" w:rsidRDefault="00507F83" w:rsidP="00507F83">
            <w:pPr>
              <w:widowControl w:val="0"/>
              <w:autoSpaceDE w:val="0"/>
              <w:autoSpaceDN w:val="0"/>
              <w:adjustRightInd w:val="0"/>
              <w:rPr>
                <w:rFonts w:ascii="Times New Roman" w:eastAsia="Times New Roman" w:hAnsi="Times New Roman"/>
                <w:lang w:eastAsia="ru-RU"/>
              </w:rPr>
            </w:pPr>
          </w:p>
          <w:p w:rsidR="00507F83" w:rsidRPr="00341095" w:rsidRDefault="00507F83" w:rsidP="00507F83">
            <w:pPr>
              <w:widowControl w:val="0"/>
              <w:autoSpaceDE w:val="0"/>
              <w:autoSpaceDN w:val="0"/>
              <w:adjustRightInd w:val="0"/>
              <w:rPr>
                <w:rFonts w:ascii="Times New Roman" w:eastAsia="Times New Roman" w:hAnsi="Times New Roman"/>
                <w:lang w:eastAsia="ru-RU"/>
              </w:rPr>
            </w:pPr>
          </w:p>
          <w:p w:rsidR="00507F83" w:rsidRPr="00341095" w:rsidRDefault="00507F83" w:rsidP="00507F83">
            <w:pPr>
              <w:widowControl w:val="0"/>
              <w:autoSpaceDE w:val="0"/>
              <w:autoSpaceDN w:val="0"/>
              <w:adjustRightInd w:val="0"/>
              <w:rPr>
                <w:rFonts w:ascii="Times New Roman" w:eastAsia="Times New Roman" w:hAnsi="Times New Roman"/>
                <w:lang w:eastAsia="ru-RU"/>
              </w:rPr>
            </w:pPr>
            <w:proofErr w:type="spellStart"/>
            <w:r w:rsidRPr="00341095">
              <w:rPr>
                <w:rFonts w:ascii="Times New Roman" w:eastAsia="Times New Roman" w:hAnsi="Times New Roman"/>
                <w:lang w:eastAsia="ru-RU"/>
              </w:rPr>
              <w:t>Подпись</w:t>
            </w:r>
            <w:proofErr w:type="spellEnd"/>
            <w:r w:rsidRPr="00341095">
              <w:rPr>
                <w:rFonts w:ascii="Times New Roman" w:eastAsia="Times New Roman" w:hAnsi="Times New Roman"/>
                <w:lang w:eastAsia="ru-RU"/>
              </w:rPr>
              <w:t>/signature _____________________</w:t>
            </w:r>
          </w:p>
          <w:p w:rsidR="00507F83" w:rsidRDefault="00507F83" w:rsidP="00507F83">
            <w:pPr>
              <w:widowControl w:val="0"/>
              <w:autoSpaceDE w:val="0"/>
              <w:autoSpaceDN w:val="0"/>
              <w:adjustRightInd w:val="0"/>
              <w:jc w:val="both"/>
              <w:rPr>
                <w:rFonts w:ascii="Times New Roman" w:eastAsia="Times New Roman" w:hAnsi="Times New Roman"/>
                <w:bCs/>
                <w:lang w:eastAsia="ru-RU"/>
              </w:rPr>
            </w:pPr>
            <w:r w:rsidRPr="00341095">
              <w:rPr>
                <w:rFonts w:ascii="Times New Roman" w:eastAsia="Times New Roman" w:hAnsi="Times New Roman"/>
                <w:bCs/>
                <w:lang w:eastAsia="ru-RU"/>
              </w:rPr>
              <w:t xml:space="preserve"> </w:t>
            </w:r>
          </w:p>
          <w:p w:rsidR="00507F83" w:rsidRDefault="00507F83" w:rsidP="00507F83">
            <w:pPr>
              <w:widowControl w:val="0"/>
              <w:autoSpaceDE w:val="0"/>
              <w:autoSpaceDN w:val="0"/>
              <w:adjustRightInd w:val="0"/>
              <w:jc w:val="both"/>
              <w:rPr>
                <w:rFonts w:ascii="Times New Roman" w:eastAsia="Times New Roman" w:hAnsi="Times New Roman"/>
                <w:bCs/>
                <w:lang w:eastAsia="ru-RU"/>
              </w:rPr>
            </w:pPr>
            <w:proofErr w:type="spellStart"/>
            <w:r w:rsidRPr="00341095">
              <w:rPr>
                <w:rFonts w:ascii="Times New Roman" w:eastAsia="Times New Roman" w:hAnsi="Times New Roman"/>
                <w:bCs/>
                <w:lang w:eastAsia="ru-RU"/>
              </w:rPr>
              <w:t>Директор</w:t>
            </w:r>
            <w:proofErr w:type="spellEnd"/>
            <w:r w:rsidRPr="00341095">
              <w:rPr>
                <w:rFonts w:ascii="Times New Roman" w:eastAsia="Times New Roman" w:hAnsi="Times New Roman"/>
                <w:bCs/>
                <w:lang w:eastAsia="ru-RU"/>
              </w:rPr>
              <w:t xml:space="preserve"> </w:t>
            </w:r>
          </w:p>
          <w:p w:rsidR="00507F83" w:rsidRPr="00341095" w:rsidRDefault="00507F83" w:rsidP="00507F83">
            <w:pPr>
              <w:widowControl w:val="0"/>
              <w:autoSpaceDE w:val="0"/>
              <w:autoSpaceDN w:val="0"/>
              <w:adjustRightInd w:val="0"/>
              <w:rPr>
                <w:rFonts w:ascii="Times New Roman" w:eastAsia="Times New Roman" w:hAnsi="Times New Roman"/>
                <w:lang w:eastAsia="ru-RU"/>
              </w:rPr>
            </w:pPr>
            <w:r w:rsidRPr="00341095">
              <w:rPr>
                <w:rFonts w:ascii="Times New Roman" w:eastAsia="Times New Roman" w:hAnsi="Times New Roman"/>
                <w:bCs/>
                <w:lang w:eastAsia="ru-RU"/>
              </w:rPr>
              <w:t xml:space="preserve">Director </w:t>
            </w:r>
          </w:p>
        </w:tc>
      </w:tr>
    </w:tbl>
    <w:p w:rsidR="00507F83" w:rsidRPr="00341095" w:rsidRDefault="00507F83" w:rsidP="00507F83">
      <w:pPr>
        <w:widowControl w:val="0"/>
        <w:autoSpaceDE w:val="0"/>
        <w:autoSpaceDN w:val="0"/>
        <w:adjustRightInd w:val="0"/>
        <w:rPr>
          <w:rFonts w:ascii="Times New Roman" w:eastAsia="Times New Roman" w:hAnsi="Times New Roman"/>
          <w:b/>
          <w:bCs/>
          <w:lang w:eastAsia="ru-RU"/>
        </w:rPr>
      </w:pPr>
      <w:r w:rsidRPr="00341095">
        <w:rPr>
          <w:rFonts w:ascii="Times New Roman" w:eastAsia="Times New Roman" w:hAnsi="Times New Roman"/>
          <w:b/>
          <w:bCs/>
          <w:lang w:eastAsia="ru-RU"/>
        </w:rPr>
        <w:t xml:space="preserve">                                                                                                                                   </w:t>
      </w:r>
    </w:p>
    <w:p w:rsidR="00507F83" w:rsidRDefault="00507F83" w:rsidP="00507F83">
      <w:pPr>
        <w:widowControl w:val="0"/>
        <w:autoSpaceDE w:val="0"/>
        <w:autoSpaceDN w:val="0"/>
        <w:adjustRightInd w:val="0"/>
        <w:rPr>
          <w:rFonts w:ascii="Times New Roman" w:eastAsia="Times New Roman" w:hAnsi="Times New Roman"/>
          <w:b/>
          <w:bCs/>
          <w:lang w:eastAsia="ru-RU"/>
        </w:rPr>
      </w:pPr>
      <w:r w:rsidRPr="00341095">
        <w:rPr>
          <w:rFonts w:ascii="Times New Roman" w:eastAsia="Times New Roman" w:hAnsi="Times New Roman"/>
          <w:b/>
          <w:bCs/>
          <w:lang w:eastAsia="ru-RU"/>
        </w:rPr>
        <w:t xml:space="preserve">                                                                                                                                                                                                       </w:t>
      </w: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Default="00507F83" w:rsidP="00507F83">
      <w:pPr>
        <w:widowControl w:val="0"/>
        <w:autoSpaceDE w:val="0"/>
        <w:autoSpaceDN w:val="0"/>
        <w:adjustRightInd w:val="0"/>
        <w:rPr>
          <w:rFonts w:ascii="Times New Roman" w:eastAsia="Times New Roman" w:hAnsi="Times New Roman"/>
          <w:b/>
          <w:bCs/>
          <w:lang w:eastAsia="ru-RU"/>
        </w:rPr>
      </w:pPr>
    </w:p>
    <w:p w:rsidR="00507F83" w:rsidRPr="00341095" w:rsidRDefault="00507F83" w:rsidP="00507F83">
      <w:pPr>
        <w:widowControl w:val="0"/>
        <w:autoSpaceDE w:val="0"/>
        <w:autoSpaceDN w:val="0"/>
        <w:adjustRightInd w:val="0"/>
        <w:jc w:val="right"/>
        <w:rPr>
          <w:rFonts w:ascii="Times New Roman" w:eastAsia="Times New Roman" w:hAnsi="Times New Roman"/>
          <w:b/>
          <w:bCs/>
          <w:lang w:eastAsia="ru-RU"/>
        </w:rPr>
      </w:pPr>
      <w:proofErr w:type="spellStart"/>
      <w:r w:rsidRPr="00341095">
        <w:rPr>
          <w:rFonts w:ascii="Times New Roman" w:eastAsia="Times New Roman" w:hAnsi="Times New Roman"/>
          <w:b/>
          <w:bCs/>
          <w:lang w:eastAsia="ru-RU"/>
        </w:rPr>
        <w:lastRenderedPageBreak/>
        <w:t>Приложение</w:t>
      </w:r>
      <w:proofErr w:type="spellEnd"/>
      <w:r w:rsidRPr="00341095">
        <w:rPr>
          <w:rFonts w:ascii="Times New Roman" w:eastAsia="Times New Roman" w:hAnsi="Times New Roman"/>
          <w:b/>
          <w:bCs/>
          <w:lang w:eastAsia="ru-RU"/>
        </w:rPr>
        <w:t xml:space="preserve"> №2 / Annex No. 2</w:t>
      </w:r>
    </w:p>
    <w:p w:rsidR="00507F83" w:rsidRPr="003F139F" w:rsidRDefault="00507F83" w:rsidP="00507F83">
      <w:pPr>
        <w:keepNext/>
        <w:widowControl w:val="0"/>
        <w:tabs>
          <w:tab w:val="left" w:pos="708"/>
          <w:tab w:val="left" w:pos="1416"/>
          <w:tab w:val="left" w:pos="2124"/>
          <w:tab w:val="left" w:pos="8580"/>
        </w:tabs>
        <w:autoSpaceDE w:val="0"/>
        <w:autoSpaceDN w:val="0"/>
        <w:adjustRightInd w:val="0"/>
        <w:ind w:firstLine="9923"/>
        <w:rPr>
          <w:rFonts w:ascii="Times New Roman" w:eastAsia="Times New Roman" w:hAnsi="Times New Roman"/>
          <w:b/>
          <w:bCs/>
          <w:lang w:eastAsia="ru-RU"/>
        </w:rPr>
      </w:pPr>
      <w:proofErr w:type="gramStart"/>
      <w:r w:rsidRPr="00341095">
        <w:rPr>
          <w:rFonts w:ascii="Times New Roman" w:eastAsia="Times New Roman" w:hAnsi="Times New Roman"/>
          <w:b/>
          <w:bCs/>
          <w:lang w:eastAsia="ru-RU"/>
        </w:rPr>
        <w:t>к</w:t>
      </w:r>
      <w:proofErr w:type="gramEnd"/>
      <w:r w:rsidRPr="003F139F">
        <w:rPr>
          <w:rFonts w:ascii="Times New Roman" w:eastAsia="Times New Roman" w:hAnsi="Times New Roman"/>
          <w:b/>
          <w:bCs/>
          <w:lang w:eastAsia="ru-RU"/>
        </w:rPr>
        <w:t xml:space="preserve"> </w:t>
      </w:r>
      <w:proofErr w:type="spellStart"/>
      <w:r w:rsidRPr="00341095">
        <w:rPr>
          <w:rFonts w:ascii="Times New Roman" w:eastAsia="Times New Roman" w:hAnsi="Times New Roman"/>
          <w:b/>
          <w:bCs/>
          <w:lang w:eastAsia="ru-RU"/>
        </w:rPr>
        <w:t>Договору</w:t>
      </w:r>
      <w:proofErr w:type="spellEnd"/>
      <w:r w:rsidRPr="003F139F">
        <w:rPr>
          <w:rFonts w:ascii="Times New Roman" w:eastAsia="Times New Roman" w:hAnsi="Times New Roman"/>
          <w:b/>
          <w:bCs/>
          <w:lang w:eastAsia="ru-RU"/>
        </w:rPr>
        <w:t xml:space="preserve"> / </w:t>
      </w:r>
      <w:r w:rsidRPr="00341095">
        <w:rPr>
          <w:rFonts w:ascii="Times New Roman" w:eastAsia="Times New Roman" w:hAnsi="Times New Roman"/>
          <w:b/>
          <w:bCs/>
          <w:lang w:eastAsia="ru-RU"/>
        </w:rPr>
        <w:t>to</w:t>
      </w:r>
      <w:r w:rsidRPr="003F139F">
        <w:rPr>
          <w:rFonts w:ascii="Times New Roman" w:eastAsia="Times New Roman" w:hAnsi="Times New Roman"/>
          <w:b/>
          <w:bCs/>
          <w:lang w:eastAsia="ru-RU"/>
        </w:rPr>
        <w:t xml:space="preserve"> </w:t>
      </w:r>
      <w:r w:rsidRPr="00341095">
        <w:rPr>
          <w:rFonts w:ascii="Times New Roman" w:eastAsia="Times New Roman" w:hAnsi="Times New Roman"/>
          <w:b/>
          <w:bCs/>
          <w:lang w:eastAsia="ru-RU"/>
        </w:rPr>
        <w:t>Contract</w:t>
      </w:r>
      <w:r w:rsidRPr="003F139F">
        <w:rPr>
          <w:rFonts w:ascii="Times New Roman" w:eastAsia="Times New Roman" w:hAnsi="Times New Roman"/>
          <w:b/>
          <w:bCs/>
          <w:lang w:eastAsia="ru-RU"/>
        </w:rPr>
        <w:t xml:space="preserve"> </w:t>
      </w:r>
      <w:r w:rsidRPr="00341095">
        <w:rPr>
          <w:rFonts w:ascii="Times New Roman" w:eastAsia="Times New Roman" w:hAnsi="Times New Roman"/>
          <w:b/>
          <w:bCs/>
          <w:lang w:eastAsia="ru-RU"/>
        </w:rPr>
        <w:t>No</w:t>
      </w:r>
      <w:r w:rsidRPr="003F139F">
        <w:rPr>
          <w:rFonts w:ascii="Times New Roman" w:eastAsia="Times New Roman" w:hAnsi="Times New Roman"/>
          <w:b/>
          <w:bCs/>
          <w:lang w:eastAsia="ru-RU"/>
        </w:rPr>
        <w:t>.</w:t>
      </w:r>
      <w:r w:rsidRPr="00341095">
        <w:rPr>
          <w:rFonts w:ascii="Times New Roman" w:eastAsia="Times New Roman" w:hAnsi="Times New Roman"/>
          <w:b/>
          <w:bCs/>
          <w:lang w:eastAsia="ru-RU"/>
        </w:rPr>
        <w:t> </w:t>
      </w:r>
    </w:p>
    <w:p w:rsidR="00507F83" w:rsidRPr="003F139F" w:rsidRDefault="00507F83" w:rsidP="00507F83">
      <w:pPr>
        <w:keepNext/>
        <w:widowControl w:val="0"/>
        <w:tabs>
          <w:tab w:val="left" w:pos="708"/>
          <w:tab w:val="left" w:pos="1416"/>
          <w:tab w:val="left" w:pos="2124"/>
          <w:tab w:val="left" w:pos="8580"/>
        </w:tabs>
        <w:autoSpaceDE w:val="0"/>
        <w:autoSpaceDN w:val="0"/>
        <w:adjustRightInd w:val="0"/>
        <w:rPr>
          <w:rFonts w:ascii="Times New Roman" w:eastAsia="Times New Roman" w:hAnsi="Times New Roman"/>
          <w:b/>
          <w:bCs/>
          <w:lang w:eastAsia="ru-RU"/>
        </w:rPr>
      </w:pPr>
      <w:r w:rsidRPr="00341095">
        <w:rPr>
          <w:rFonts w:ascii="Times New Roman" w:eastAsia="Times New Roman" w:hAnsi="Times New Roman"/>
          <w:b/>
          <w:bCs/>
          <w:lang w:eastAsia="ru-RU"/>
        </w:rPr>
        <w:t>ФОРМА</w:t>
      </w:r>
      <w:r w:rsidRPr="003F139F">
        <w:rPr>
          <w:rFonts w:ascii="Times New Roman" w:eastAsia="Times New Roman" w:hAnsi="Times New Roman"/>
          <w:b/>
          <w:bCs/>
          <w:lang w:eastAsia="ru-RU"/>
        </w:rPr>
        <w:t xml:space="preserve"> </w:t>
      </w:r>
      <w:r w:rsidRPr="00341095">
        <w:rPr>
          <w:rFonts w:ascii="Times New Roman" w:eastAsia="Times New Roman" w:hAnsi="Times New Roman"/>
          <w:b/>
          <w:bCs/>
          <w:lang w:eastAsia="ru-RU"/>
        </w:rPr>
        <w:t>АКТА</w:t>
      </w:r>
      <w:r w:rsidRPr="003F139F">
        <w:rPr>
          <w:rFonts w:ascii="Times New Roman" w:eastAsia="Times New Roman" w:hAnsi="Times New Roman"/>
          <w:b/>
          <w:bCs/>
          <w:lang w:eastAsia="ru-RU"/>
        </w:rPr>
        <w:t xml:space="preserve"> </w:t>
      </w:r>
      <w:r w:rsidRPr="00341095">
        <w:rPr>
          <w:rFonts w:ascii="Times New Roman" w:eastAsia="Times New Roman" w:hAnsi="Times New Roman"/>
          <w:b/>
          <w:bCs/>
          <w:lang w:eastAsia="ru-RU"/>
        </w:rPr>
        <w:t>ПРИЕМКИ</w:t>
      </w:r>
      <w:r w:rsidRPr="003F139F">
        <w:rPr>
          <w:rFonts w:ascii="Times New Roman" w:eastAsia="Times New Roman" w:hAnsi="Times New Roman"/>
          <w:b/>
          <w:bCs/>
          <w:lang w:eastAsia="ru-RU"/>
        </w:rPr>
        <w:t xml:space="preserve"> </w:t>
      </w:r>
      <w:r w:rsidRPr="00341095">
        <w:rPr>
          <w:rFonts w:ascii="Times New Roman" w:eastAsia="Times New Roman" w:hAnsi="Times New Roman"/>
          <w:b/>
          <w:bCs/>
          <w:lang w:eastAsia="ru-RU"/>
        </w:rPr>
        <w:t>ПО</w:t>
      </w:r>
      <w:r w:rsidRPr="003F139F">
        <w:rPr>
          <w:rFonts w:ascii="Times New Roman" w:eastAsia="Times New Roman" w:hAnsi="Times New Roman"/>
          <w:b/>
          <w:bCs/>
          <w:lang w:eastAsia="ru-RU"/>
        </w:rPr>
        <w:t xml:space="preserve"> </w:t>
      </w:r>
      <w:r w:rsidRPr="00341095">
        <w:rPr>
          <w:rFonts w:ascii="Times New Roman" w:eastAsia="Times New Roman" w:hAnsi="Times New Roman"/>
          <w:b/>
          <w:bCs/>
          <w:lang w:eastAsia="ru-RU"/>
        </w:rPr>
        <w:t>КОЛИЧЕСТВУ</w:t>
      </w:r>
    </w:p>
    <w:p w:rsidR="00507F83" w:rsidRDefault="00507F83" w:rsidP="008B773F">
      <w:pPr>
        <w:keepNext/>
        <w:widowControl w:val="0"/>
        <w:tabs>
          <w:tab w:val="left" w:pos="708"/>
          <w:tab w:val="left" w:pos="1416"/>
          <w:tab w:val="left" w:pos="2124"/>
          <w:tab w:val="left" w:pos="8580"/>
        </w:tabs>
        <w:autoSpaceDE w:val="0"/>
        <w:autoSpaceDN w:val="0"/>
        <w:adjustRightInd w:val="0"/>
        <w:rPr>
          <w:rFonts w:ascii="Times New Roman" w:eastAsia="Times New Roman" w:hAnsi="Times New Roman"/>
          <w:b/>
          <w:bCs/>
          <w:lang w:eastAsia="ru-RU"/>
        </w:rPr>
      </w:pPr>
      <w:r w:rsidRPr="00341095">
        <w:rPr>
          <w:rFonts w:ascii="Times New Roman" w:eastAsia="Times New Roman" w:hAnsi="Times New Roman"/>
          <w:b/>
          <w:bCs/>
          <w:lang w:eastAsia="ru-RU"/>
        </w:rPr>
        <w:t>FORM OF ACCEPTANCE CERTIFICATE BY QUANTITY</w:t>
      </w:r>
    </w:p>
    <w:p w:rsidR="008B773F" w:rsidRPr="00341095" w:rsidRDefault="008B773F" w:rsidP="008B773F">
      <w:pPr>
        <w:keepNext/>
        <w:widowControl w:val="0"/>
        <w:tabs>
          <w:tab w:val="left" w:pos="708"/>
          <w:tab w:val="left" w:pos="1416"/>
          <w:tab w:val="left" w:pos="2124"/>
          <w:tab w:val="left" w:pos="8580"/>
        </w:tabs>
        <w:autoSpaceDE w:val="0"/>
        <w:autoSpaceDN w:val="0"/>
        <w:adjustRightInd w:val="0"/>
        <w:jc w:val="center"/>
        <w:rPr>
          <w:rFonts w:ascii="Times New Roman" w:eastAsia="Times New Roman" w:hAnsi="Times New Roman"/>
          <w:b/>
          <w:bCs/>
          <w:lang w:eastAsia="ru-RU"/>
        </w:rPr>
      </w:pPr>
      <w:r w:rsidRPr="00341095">
        <w:rPr>
          <w:rFonts w:ascii="Times New Roman" w:eastAsia="Times New Roman" w:hAnsi="Times New Roman"/>
          <w:b/>
          <w:bCs/>
          <w:lang w:eastAsia="ru-RU"/>
        </w:rPr>
        <w:t>АКТ ПРИЕМКИ ПО КОЛИЧЕСТВУ № __________</w:t>
      </w:r>
    </w:p>
    <w:p w:rsidR="00507F83" w:rsidRPr="00341095" w:rsidRDefault="00507F83" w:rsidP="00507F83">
      <w:pPr>
        <w:keepNext/>
        <w:widowControl w:val="0"/>
        <w:suppressAutoHyphens/>
        <w:autoSpaceDE w:val="0"/>
        <w:autoSpaceDN w:val="0"/>
        <w:adjustRightInd w:val="0"/>
        <w:spacing w:line="360" w:lineRule="auto"/>
        <w:jc w:val="center"/>
        <w:rPr>
          <w:rFonts w:ascii="Times New Roman" w:eastAsia="Times New Roman" w:hAnsi="Times New Roman"/>
          <w:b/>
          <w:lang w:eastAsia="ru-RU"/>
        </w:rPr>
      </w:pPr>
      <w:r w:rsidRPr="00341095">
        <w:rPr>
          <w:rFonts w:ascii="Times New Roman" w:eastAsia="Times New Roman" w:hAnsi="Times New Roman"/>
          <w:b/>
          <w:lang w:eastAsia="ru-RU"/>
        </w:rPr>
        <w:t xml:space="preserve">QUANTITY ACCEPTANCE REPORT NO.__________ </w:t>
      </w:r>
    </w:p>
    <w:p w:rsidR="00507F83" w:rsidRPr="00341095" w:rsidRDefault="00507F83" w:rsidP="00507F83">
      <w:pPr>
        <w:keepNext/>
        <w:widowControl w:val="0"/>
        <w:suppressAutoHyphens/>
        <w:autoSpaceDE w:val="0"/>
        <w:autoSpaceDN w:val="0"/>
        <w:adjustRightInd w:val="0"/>
        <w:spacing w:line="360" w:lineRule="auto"/>
        <w:jc w:val="center"/>
        <w:rPr>
          <w:rFonts w:ascii="Times New Roman" w:eastAsia="Times New Roman" w:hAnsi="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83"/>
        <w:gridCol w:w="7277"/>
      </w:tblGrid>
      <w:tr w:rsidR="00507F83" w:rsidRPr="00E7252C" w:rsidTr="00507F83">
        <w:tc>
          <w:tcPr>
            <w:tcW w:w="2501" w:type="pct"/>
          </w:tcPr>
          <w:p w:rsidR="00507F83" w:rsidRPr="00341095" w:rsidRDefault="00507F83" w:rsidP="00507F83">
            <w:pPr>
              <w:keepNext/>
              <w:widowControl w:val="0"/>
              <w:suppressAutoHyphens/>
              <w:autoSpaceDE w:val="0"/>
              <w:autoSpaceDN w:val="0"/>
              <w:adjustRightInd w:val="0"/>
              <w:spacing w:line="0" w:lineRule="atLeast"/>
              <w:contextualSpacing/>
              <w:rPr>
                <w:rFonts w:ascii="Times New Roman" w:eastAsia="Times New Roman" w:hAnsi="Times New Roman"/>
                <w:color w:val="000000"/>
                <w:lang w:eastAsia="ru-RU"/>
              </w:rPr>
            </w:pPr>
            <w:proofErr w:type="spellStart"/>
            <w:r w:rsidRPr="00341095">
              <w:rPr>
                <w:rFonts w:ascii="Times New Roman" w:eastAsia="Times New Roman" w:hAnsi="Times New Roman"/>
                <w:color w:val="000000"/>
                <w:lang w:eastAsia="ru-RU"/>
              </w:rPr>
              <w:t>Место</w:t>
            </w:r>
            <w:proofErr w:type="spellEnd"/>
            <w:r w:rsidRPr="00341095">
              <w:rPr>
                <w:rFonts w:ascii="Times New Roman" w:eastAsia="Times New Roman" w:hAnsi="Times New Roman"/>
                <w:color w:val="000000"/>
                <w:lang w:eastAsia="ru-RU"/>
              </w:rPr>
              <w:t xml:space="preserve"> </w:t>
            </w:r>
            <w:proofErr w:type="spellStart"/>
            <w:r w:rsidRPr="00341095">
              <w:rPr>
                <w:rFonts w:ascii="Times New Roman" w:eastAsia="Times New Roman" w:hAnsi="Times New Roman"/>
                <w:color w:val="000000"/>
                <w:lang w:eastAsia="ru-RU"/>
              </w:rPr>
              <w:t>оформления</w:t>
            </w:r>
            <w:proofErr w:type="spellEnd"/>
            <w:r w:rsidRPr="00341095">
              <w:rPr>
                <w:rFonts w:ascii="Times New Roman" w:eastAsia="Times New Roman" w:hAnsi="Times New Roman"/>
                <w:color w:val="000000"/>
                <w:lang w:eastAsia="ru-RU"/>
              </w:rPr>
              <w:t>:</w:t>
            </w:r>
          </w:p>
          <w:p w:rsidR="00507F83" w:rsidRPr="00341095" w:rsidRDefault="00507F83" w:rsidP="00507F83">
            <w:pPr>
              <w:keepNext/>
              <w:widowControl w:val="0"/>
              <w:suppressAutoHyphens/>
              <w:autoSpaceDE w:val="0"/>
              <w:autoSpaceDN w:val="0"/>
              <w:adjustRightInd w:val="0"/>
              <w:spacing w:line="0" w:lineRule="atLeast"/>
              <w:contextualSpacing/>
              <w:rPr>
                <w:rFonts w:ascii="Times New Roman" w:eastAsia="Times New Roman" w:hAnsi="Times New Roman"/>
                <w:b/>
                <w:lang w:eastAsia="ru-RU"/>
              </w:rPr>
            </w:pPr>
            <w:r w:rsidRPr="00341095">
              <w:rPr>
                <w:rFonts w:ascii="Times New Roman" w:eastAsia="Times New Roman" w:hAnsi="Times New Roman"/>
                <w:color w:val="000000"/>
                <w:lang w:eastAsia="ru-RU"/>
              </w:rPr>
              <w:t>Place of issue:</w:t>
            </w:r>
          </w:p>
        </w:tc>
        <w:tc>
          <w:tcPr>
            <w:tcW w:w="2499" w:type="pct"/>
          </w:tcPr>
          <w:p w:rsidR="00507F83" w:rsidRPr="00341095" w:rsidRDefault="00507F83" w:rsidP="00507F83">
            <w:pPr>
              <w:keepNext/>
              <w:widowControl w:val="0"/>
              <w:suppressAutoHyphens/>
              <w:autoSpaceDE w:val="0"/>
              <w:autoSpaceDN w:val="0"/>
              <w:adjustRightInd w:val="0"/>
              <w:spacing w:line="0" w:lineRule="atLeast"/>
              <w:contextualSpacing/>
              <w:rPr>
                <w:rFonts w:ascii="Times New Roman" w:eastAsia="Times New Roman" w:hAnsi="Times New Roman"/>
                <w:color w:val="000000"/>
                <w:lang w:eastAsia="ru-RU"/>
              </w:rPr>
            </w:pPr>
            <w:proofErr w:type="spellStart"/>
            <w:r w:rsidRPr="00341095">
              <w:rPr>
                <w:rFonts w:ascii="Times New Roman" w:eastAsia="Times New Roman" w:hAnsi="Times New Roman"/>
                <w:color w:val="000000"/>
                <w:lang w:eastAsia="ru-RU"/>
              </w:rPr>
              <w:t>Дата</w:t>
            </w:r>
            <w:proofErr w:type="spellEnd"/>
            <w:r w:rsidRPr="00341095">
              <w:rPr>
                <w:rFonts w:ascii="Times New Roman" w:eastAsia="Times New Roman" w:hAnsi="Times New Roman"/>
                <w:color w:val="000000"/>
                <w:lang w:eastAsia="ru-RU"/>
              </w:rPr>
              <w:t xml:space="preserve"> </w:t>
            </w:r>
            <w:proofErr w:type="spellStart"/>
            <w:r w:rsidRPr="00341095">
              <w:rPr>
                <w:rFonts w:ascii="Times New Roman" w:eastAsia="Times New Roman" w:hAnsi="Times New Roman"/>
                <w:color w:val="000000"/>
                <w:lang w:eastAsia="ru-RU"/>
              </w:rPr>
              <w:t>оформления</w:t>
            </w:r>
            <w:proofErr w:type="spellEnd"/>
            <w:r w:rsidRPr="00341095">
              <w:rPr>
                <w:rFonts w:ascii="Times New Roman" w:eastAsia="Times New Roman" w:hAnsi="Times New Roman"/>
                <w:color w:val="000000"/>
                <w:lang w:eastAsia="ru-RU"/>
              </w:rPr>
              <w:t>:</w:t>
            </w:r>
          </w:p>
          <w:p w:rsidR="00507F83" w:rsidRPr="00341095" w:rsidRDefault="00507F83" w:rsidP="00507F83">
            <w:pPr>
              <w:keepNext/>
              <w:widowControl w:val="0"/>
              <w:suppressAutoHyphens/>
              <w:autoSpaceDE w:val="0"/>
              <w:autoSpaceDN w:val="0"/>
              <w:adjustRightInd w:val="0"/>
              <w:spacing w:line="0" w:lineRule="atLeast"/>
              <w:contextualSpacing/>
              <w:rPr>
                <w:rFonts w:ascii="Times New Roman" w:eastAsia="Times New Roman" w:hAnsi="Times New Roman"/>
                <w:color w:val="000000"/>
                <w:lang w:eastAsia="ru-RU"/>
              </w:rPr>
            </w:pPr>
            <w:r w:rsidRPr="00341095">
              <w:rPr>
                <w:rFonts w:ascii="Times New Roman" w:eastAsia="Times New Roman" w:hAnsi="Times New Roman"/>
                <w:color w:val="000000"/>
                <w:lang w:eastAsia="ru-RU"/>
              </w:rPr>
              <w:t>Date of issue:</w:t>
            </w:r>
          </w:p>
        </w:tc>
      </w:tr>
      <w:tr w:rsidR="00507F83" w:rsidRPr="00341095" w:rsidTr="00507F83">
        <w:trPr>
          <w:trHeight w:val="409"/>
        </w:trPr>
        <w:tc>
          <w:tcPr>
            <w:tcW w:w="2501" w:type="pct"/>
          </w:tcPr>
          <w:p w:rsidR="00507F83" w:rsidRPr="00341095" w:rsidRDefault="00507F83" w:rsidP="00507F83">
            <w:pPr>
              <w:keepNext/>
              <w:widowControl w:val="0"/>
              <w:suppressAutoHyphens/>
              <w:autoSpaceDE w:val="0"/>
              <w:autoSpaceDN w:val="0"/>
              <w:adjustRightInd w:val="0"/>
              <w:contextualSpacing/>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ПОСТАВЩИК</w:t>
            </w:r>
          </w:p>
          <w:p w:rsidR="00507F83" w:rsidRPr="00341095" w:rsidRDefault="00507F83" w:rsidP="00507F83">
            <w:pPr>
              <w:keepNext/>
              <w:widowControl w:val="0"/>
              <w:suppressAutoHyphens/>
              <w:autoSpaceDE w:val="0"/>
              <w:autoSpaceDN w:val="0"/>
              <w:adjustRightInd w:val="0"/>
              <w:contextualSpacing/>
              <w:jc w:val="center"/>
              <w:rPr>
                <w:rFonts w:ascii="Times New Roman" w:eastAsia="Times New Roman" w:hAnsi="Times New Roman"/>
                <w:b/>
                <w:bCs/>
                <w:color w:val="000000"/>
                <w:lang w:eastAsia="ru-RU"/>
              </w:rPr>
            </w:pPr>
          </w:p>
          <w:p w:rsidR="00507F83" w:rsidRPr="00341095" w:rsidRDefault="00507F83" w:rsidP="00507F83">
            <w:pPr>
              <w:keepNext/>
              <w:widowControl w:val="0"/>
              <w:suppressAutoHyphens/>
              <w:autoSpaceDE w:val="0"/>
              <w:autoSpaceDN w:val="0"/>
              <w:adjustRightInd w:val="0"/>
              <w:contextualSpacing/>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 xml:space="preserve">BUYER </w:t>
            </w:r>
          </w:p>
        </w:tc>
        <w:tc>
          <w:tcPr>
            <w:tcW w:w="2499" w:type="pct"/>
          </w:tcPr>
          <w:p w:rsidR="00507F83" w:rsidRPr="00341095" w:rsidRDefault="00507F83" w:rsidP="00507F83">
            <w:pPr>
              <w:keepNext/>
              <w:widowControl w:val="0"/>
              <w:suppressAutoHyphens/>
              <w:autoSpaceDE w:val="0"/>
              <w:autoSpaceDN w:val="0"/>
              <w:adjustRightInd w:val="0"/>
              <w:spacing w:before="100" w:beforeAutospacing="1" w:after="100" w:afterAutospacing="1" w:line="240" w:lineRule="atLeast"/>
              <w:contextualSpacing/>
              <w:jc w:val="center"/>
              <w:textAlignment w:val="top"/>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ПОКУПАТЕЛЬ</w:t>
            </w:r>
          </w:p>
          <w:p w:rsidR="00507F83" w:rsidRPr="00341095" w:rsidRDefault="00507F83" w:rsidP="00507F83">
            <w:pPr>
              <w:keepNext/>
              <w:widowControl w:val="0"/>
              <w:suppressAutoHyphens/>
              <w:autoSpaceDE w:val="0"/>
              <w:autoSpaceDN w:val="0"/>
              <w:adjustRightInd w:val="0"/>
              <w:spacing w:before="100" w:beforeAutospacing="1" w:after="100" w:afterAutospacing="1" w:line="240" w:lineRule="atLeast"/>
              <w:contextualSpacing/>
              <w:jc w:val="center"/>
              <w:textAlignment w:val="top"/>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SUPPLIER</w:t>
            </w:r>
          </w:p>
        </w:tc>
      </w:tr>
      <w:tr w:rsidR="00507F83" w:rsidRPr="00341095" w:rsidTr="00507F83">
        <w:trPr>
          <w:trHeight w:val="409"/>
        </w:trPr>
        <w:tc>
          <w:tcPr>
            <w:tcW w:w="2501" w:type="pct"/>
          </w:tcPr>
          <w:p w:rsidR="00507F83" w:rsidRPr="00341095" w:rsidRDefault="00507F83" w:rsidP="00507F83">
            <w:pPr>
              <w:keepNext/>
              <w:widowControl w:val="0"/>
              <w:suppressAutoHyphens/>
              <w:autoSpaceDE w:val="0"/>
              <w:autoSpaceDN w:val="0"/>
              <w:adjustRightInd w:val="0"/>
              <w:spacing w:line="0" w:lineRule="atLeast"/>
              <w:contextualSpacing/>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w:t>
            </w:r>
            <w:proofErr w:type="spellStart"/>
            <w:r w:rsidRPr="00341095">
              <w:rPr>
                <w:rFonts w:ascii="Times New Roman" w:eastAsia="Times New Roman" w:hAnsi="Times New Roman"/>
                <w:b/>
                <w:bCs/>
                <w:color w:val="000000"/>
                <w:lang w:eastAsia="ru-RU"/>
              </w:rPr>
              <w:t>Наименование</w:t>
            </w:r>
            <w:proofErr w:type="spellEnd"/>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компании</w:t>
            </w:r>
            <w:proofErr w:type="spellEnd"/>
            <w:r w:rsidRPr="00341095">
              <w:rPr>
                <w:rFonts w:ascii="Times New Roman" w:eastAsia="Times New Roman" w:hAnsi="Times New Roman"/>
                <w:b/>
                <w:bCs/>
                <w:color w:val="000000"/>
                <w:lang w:eastAsia="ru-RU"/>
              </w:rPr>
              <w:t>]</w:t>
            </w:r>
          </w:p>
          <w:p w:rsidR="00507F83" w:rsidRPr="00341095" w:rsidRDefault="00507F83" w:rsidP="00507F83">
            <w:pPr>
              <w:keepNext/>
              <w:widowControl w:val="0"/>
              <w:suppressAutoHyphens/>
              <w:autoSpaceDE w:val="0"/>
              <w:autoSpaceDN w:val="0"/>
              <w:adjustRightInd w:val="0"/>
              <w:spacing w:line="0" w:lineRule="atLeast"/>
              <w:contextualSpacing/>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[Company name]</w:t>
            </w:r>
          </w:p>
        </w:tc>
        <w:tc>
          <w:tcPr>
            <w:tcW w:w="2499" w:type="pct"/>
          </w:tcPr>
          <w:p w:rsidR="00507F83" w:rsidRPr="00341095" w:rsidRDefault="00507F83" w:rsidP="00507F83">
            <w:pPr>
              <w:keepNext/>
              <w:widowControl w:val="0"/>
              <w:suppressAutoHyphens/>
              <w:autoSpaceDE w:val="0"/>
              <w:autoSpaceDN w:val="0"/>
              <w:adjustRightInd w:val="0"/>
              <w:spacing w:line="0" w:lineRule="atLeast"/>
              <w:contextualSpacing/>
              <w:jc w:val="center"/>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w:t>
            </w:r>
            <w:proofErr w:type="spellStart"/>
            <w:r w:rsidRPr="00341095">
              <w:rPr>
                <w:rFonts w:ascii="Times New Roman" w:eastAsia="Times New Roman" w:hAnsi="Times New Roman"/>
                <w:b/>
                <w:bCs/>
                <w:color w:val="000000"/>
                <w:lang w:eastAsia="ru-RU"/>
              </w:rPr>
              <w:t>Наименование</w:t>
            </w:r>
            <w:proofErr w:type="spellEnd"/>
            <w:r w:rsidRPr="00341095">
              <w:rPr>
                <w:rFonts w:ascii="Times New Roman" w:eastAsia="Times New Roman" w:hAnsi="Times New Roman"/>
                <w:b/>
                <w:bCs/>
                <w:color w:val="000000"/>
                <w:lang w:eastAsia="ru-RU"/>
              </w:rPr>
              <w:t xml:space="preserve"> </w:t>
            </w:r>
            <w:proofErr w:type="spellStart"/>
            <w:r w:rsidRPr="00341095">
              <w:rPr>
                <w:rFonts w:ascii="Times New Roman" w:eastAsia="Times New Roman" w:hAnsi="Times New Roman"/>
                <w:b/>
                <w:bCs/>
                <w:color w:val="000000"/>
                <w:lang w:eastAsia="ru-RU"/>
              </w:rPr>
              <w:t>компании</w:t>
            </w:r>
            <w:proofErr w:type="spellEnd"/>
            <w:r w:rsidRPr="00341095">
              <w:rPr>
                <w:rFonts w:ascii="Times New Roman" w:eastAsia="Times New Roman" w:hAnsi="Times New Roman"/>
                <w:b/>
                <w:bCs/>
                <w:color w:val="000000"/>
                <w:lang w:eastAsia="ru-RU"/>
              </w:rPr>
              <w:t>]</w:t>
            </w:r>
          </w:p>
          <w:p w:rsidR="00507F83" w:rsidRPr="00341095" w:rsidRDefault="00507F83" w:rsidP="00507F83">
            <w:pPr>
              <w:keepNext/>
              <w:widowControl w:val="0"/>
              <w:suppressAutoHyphens/>
              <w:autoSpaceDE w:val="0"/>
              <w:autoSpaceDN w:val="0"/>
              <w:adjustRightInd w:val="0"/>
              <w:spacing w:before="100" w:beforeAutospacing="1" w:after="100" w:afterAutospacing="1" w:line="0" w:lineRule="atLeast"/>
              <w:contextualSpacing/>
              <w:jc w:val="center"/>
              <w:textAlignment w:val="top"/>
              <w:rPr>
                <w:rFonts w:ascii="Times New Roman" w:eastAsia="Times New Roman" w:hAnsi="Times New Roman"/>
                <w:b/>
                <w:bCs/>
                <w:color w:val="000000"/>
                <w:lang w:eastAsia="ru-RU"/>
              </w:rPr>
            </w:pPr>
            <w:r w:rsidRPr="00341095">
              <w:rPr>
                <w:rFonts w:ascii="Times New Roman" w:eastAsia="Times New Roman" w:hAnsi="Times New Roman"/>
                <w:b/>
                <w:bCs/>
                <w:color w:val="000000"/>
                <w:lang w:eastAsia="ru-RU"/>
              </w:rPr>
              <w:t>[Company name]</w:t>
            </w:r>
          </w:p>
        </w:tc>
      </w:tr>
      <w:tr w:rsidR="00507F83" w:rsidRPr="008B773F" w:rsidTr="00507F83">
        <w:trPr>
          <w:trHeight w:val="5672"/>
        </w:trPr>
        <w:tc>
          <w:tcPr>
            <w:tcW w:w="2501" w:type="pct"/>
          </w:tcPr>
          <w:p w:rsidR="00507F83" w:rsidRPr="00341095" w:rsidRDefault="00507F83" w:rsidP="00507F83">
            <w:pPr>
              <w:widowControl w:val="0"/>
              <w:autoSpaceDE w:val="0"/>
              <w:autoSpaceDN w:val="0"/>
              <w:adjustRightInd w:val="0"/>
              <w:spacing w:line="0" w:lineRule="atLeast"/>
              <w:ind w:right="-57"/>
              <w:contextualSpacing/>
              <w:jc w:val="both"/>
              <w:textAlignment w:val="top"/>
              <w:rPr>
                <w:rFonts w:ascii="Times New Roman" w:eastAsia="SimSun" w:hAnsi="Times New Roman"/>
                <w:b/>
                <w:lang w:eastAsia="ru-RU"/>
              </w:rPr>
            </w:pPr>
          </w:p>
          <w:p w:rsidR="00507F83" w:rsidRPr="00341095" w:rsidRDefault="00507F83" w:rsidP="00507F83">
            <w:pPr>
              <w:widowControl w:val="0"/>
              <w:autoSpaceDE w:val="0"/>
              <w:autoSpaceDN w:val="0"/>
              <w:adjustRightInd w:val="0"/>
              <w:spacing w:line="0" w:lineRule="atLeast"/>
              <w:ind w:right="-57"/>
              <w:contextualSpacing/>
              <w:jc w:val="both"/>
              <w:textAlignment w:val="top"/>
              <w:rPr>
                <w:rFonts w:ascii="Times New Roman" w:eastAsia="SimSun" w:hAnsi="Times New Roman"/>
                <w:b/>
                <w:u w:val="single"/>
                <w:lang w:eastAsia="ru-RU"/>
              </w:rPr>
            </w:pPr>
            <w:r w:rsidRPr="00341095">
              <w:rPr>
                <w:rFonts w:ascii="Times New Roman" w:eastAsia="Times New Roman" w:hAnsi="Times New Roman"/>
                <w:b/>
                <w:bCs/>
                <w:color w:val="000000"/>
                <w:u w:val="single"/>
                <w:lang w:eastAsia="ru-RU"/>
              </w:rPr>
              <w:t>BUYER:</w:t>
            </w:r>
          </w:p>
          <w:p w:rsidR="00507F83" w:rsidRPr="00575073" w:rsidRDefault="00507F83" w:rsidP="00507F83">
            <w:pPr>
              <w:widowControl w:val="0"/>
              <w:autoSpaceDE w:val="0"/>
              <w:autoSpaceDN w:val="0"/>
              <w:adjustRightInd w:val="0"/>
              <w:spacing w:line="0" w:lineRule="atLeast"/>
              <w:ind w:right="-57"/>
              <w:contextualSpacing/>
              <w:jc w:val="both"/>
              <w:textAlignment w:val="top"/>
              <w:rPr>
                <w:rFonts w:ascii="Times New Roman" w:eastAsia="SimSun" w:hAnsi="Times New Roman"/>
                <w:b/>
                <w:lang w:eastAsia="ru-RU"/>
              </w:rPr>
            </w:pPr>
            <w:proofErr w:type="spellStart"/>
            <w:r w:rsidRPr="00575073">
              <w:rPr>
                <w:rFonts w:ascii="Times New Roman" w:eastAsia="SimSun" w:hAnsi="Times New Roman"/>
                <w:b/>
                <w:lang w:eastAsia="ru-RU"/>
              </w:rPr>
              <w:t>Поставщик</w:t>
            </w:r>
            <w:proofErr w:type="spellEnd"/>
            <w:r w:rsidRPr="00575073">
              <w:rPr>
                <w:rFonts w:ascii="Times New Roman" w:eastAsia="SimSun" w:hAnsi="Times New Roman"/>
                <w:b/>
                <w:lang w:eastAsia="ru-RU"/>
              </w:rPr>
              <w:t xml:space="preserve">/Supplier: </w:t>
            </w:r>
          </w:p>
          <w:p w:rsidR="00507F83" w:rsidRDefault="00507F83" w:rsidP="00507F83">
            <w:pPr>
              <w:widowControl w:val="0"/>
              <w:autoSpaceDE w:val="0"/>
              <w:autoSpaceDN w:val="0"/>
              <w:adjustRightInd w:val="0"/>
              <w:spacing w:line="0" w:lineRule="atLeast"/>
              <w:ind w:right="-57"/>
              <w:contextualSpacing/>
              <w:jc w:val="both"/>
              <w:textAlignment w:val="top"/>
              <w:rPr>
                <w:rFonts w:ascii="Times New Roman" w:eastAsia="SimSun" w:hAnsi="Times New Roman"/>
                <w:b/>
                <w:lang w:eastAsia="ru-RU"/>
              </w:rPr>
            </w:pPr>
          </w:p>
          <w:p w:rsidR="00507F83" w:rsidRPr="00341095" w:rsidRDefault="00507F83" w:rsidP="00507F83">
            <w:pPr>
              <w:widowControl w:val="0"/>
              <w:autoSpaceDE w:val="0"/>
              <w:autoSpaceDN w:val="0"/>
              <w:adjustRightInd w:val="0"/>
              <w:spacing w:line="0" w:lineRule="atLeast"/>
              <w:ind w:left="63" w:right="-57"/>
              <w:contextualSpacing/>
              <w:jc w:val="both"/>
              <w:rPr>
                <w:rFonts w:ascii="Times New Roman" w:eastAsia="Times New Roman" w:hAnsi="Times New Roman"/>
                <w:lang w:eastAsia="ru-RU"/>
              </w:rPr>
            </w:pPr>
          </w:p>
        </w:tc>
        <w:tc>
          <w:tcPr>
            <w:tcW w:w="2499" w:type="pct"/>
          </w:tcPr>
          <w:p w:rsidR="00507F83" w:rsidRPr="00507F83" w:rsidRDefault="00507F83" w:rsidP="00507F83">
            <w:pPr>
              <w:widowControl w:val="0"/>
              <w:autoSpaceDE w:val="0"/>
              <w:autoSpaceDN w:val="0"/>
              <w:adjustRightInd w:val="0"/>
              <w:spacing w:line="0" w:lineRule="atLeast"/>
              <w:ind w:left="63" w:right="-57"/>
              <w:contextualSpacing/>
              <w:jc w:val="both"/>
              <w:rPr>
                <w:rFonts w:ascii="Times New Roman" w:eastAsia="Times New Roman" w:hAnsi="Times New Roman"/>
                <w:lang w:val="ru-RU" w:eastAsia="ru-RU"/>
              </w:rPr>
            </w:pPr>
          </w:p>
          <w:p w:rsidR="00507F83" w:rsidRPr="00507F83" w:rsidRDefault="00507F83" w:rsidP="00507F83">
            <w:pPr>
              <w:widowControl w:val="0"/>
              <w:autoSpaceDE w:val="0"/>
              <w:autoSpaceDN w:val="0"/>
              <w:adjustRightInd w:val="0"/>
              <w:jc w:val="both"/>
              <w:rPr>
                <w:rFonts w:ascii="Times New Roman" w:eastAsia="Times New Roman" w:hAnsi="Times New Roman"/>
                <w:b/>
                <w:lang w:val="ru-RU" w:eastAsia="ru-RU"/>
              </w:rPr>
            </w:pPr>
            <w:r w:rsidRPr="00507F83">
              <w:rPr>
                <w:rFonts w:ascii="Times New Roman" w:eastAsia="Times New Roman" w:hAnsi="Times New Roman"/>
                <w:b/>
                <w:u w:val="single"/>
                <w:lang w:val="ru-RU" w:eastAsia="ru-RU"/>
              </w:rPr>
              <w:t>ПОКУПАТЕЛЬ:</w:t>
            </w:r>
            <w:r w:rsidRPr="00507F83">
              <w:rPr>
                <w:rFonts w:ascii="Times New Roman" w:eastAsia="Times New Roman" w:hAnsi="Times New Roman"/>
                <w:b/>
                <w:lang w:val="ru-RU" w:eastAsia="ru-RU"/>
              </w:rPr>
              <w:t xml:space="preserve">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b/>
                <w:lang w:val="ru-RU" w:eastAsia="ru-RU"/>
              </w:rPr>
              <w:t>АО «</w:t>
            </w:r>
            <w:proofErr w:type="spellStart"/>
            <w:r w:rsidRPr="00507F83">
              <w:rPr>
                <w:rFonts w:ascii="Times New Roman" w:eastAsia="Times New Roman" w:hAnsi="Times New Roman"/>
                <w:b/>
                <w:lang w:val="ru-RU" w:eastAsia="ru-RU"/>
              </w:rPr>
              <w:t>Узметкомбинат</w:t>
            </w:r>
            <w:proofErr w:type="spellEnd"/>
            <w:r w:rsidRPr="00507F83">
              <w:rPr>
                <w:rFonts w:ascii="Times New Roman" w:eastAsia="Times New Roman" w:hAnsi="Times New Roman"/>
                <w:b/>
                <w:lang w:val="ru-RU" w:eastAsia="ru-RU"/>
              </w:rPr>
              <w:t>»</w:t>
            </w:r>
            <w:r w:rsidRPr="00507F83">
              <w:rPr>
                <w:rFonts w:ascii="Times New Roman" w:eastAsia="Times New Roman" w:hAnsi="Times New Roman"/>
                <w:lang w:val="ru-RU" w:eastAsia="ru-RU"/>
              </w:rPr>
              <w:t xml:space="preserve">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Юридический адрес: 110502, Узбекистан, Ташкентская область, г. Бекабад, ул. </w:t>
            </w:r>
            <w:proofErr w:type="spellStart"/>
            <w:r w:rsidRPr="00507F83">
              <w:rPr>
                <w:rFonts w:ascii="Times New Roman" w:eastAsia="Times New Roman" w:hAnsi="Times New Roman"/>
                <w:lang w:val="ru-RU" w:eastAsia="ru-RU"/>
              </w:rPr>
              <w:t>Сирдарё</w:t>
            </w:r>
            <w:proofErr w:type="spellEnd"/>
            <w:r w:rsidRPr="00507F83">
              <w:rPr>
                <w:rFonts w:ascii="Times New Roman" w:eastAsia="Times New Roman" w:hAnsi="Times New Roman"/>
                <w:lang w:val="ru-RU" w:eastAsia="ru-RU"/>
              </w:rPr>
              <w:t xml:space="preserve"> – 1, ж/д код предприятия </w:t>
            </w:r>
            <w:proofErr w:type="gramStart"/>
            <w:r w:rsidRPr="00507F83">
              <w:rPr>
                <w:rFonts w:ascii="Times New Roman" w:eastAsia="Times New Roman" w:hAnsi="Times New Roman"/>
                <w:lang w:val="ru-RU" w:eastAsia="ru-RU"/>
              </w:rPr>
              <w:t>3437,  ИНН</w:t>
            </w:r>
            <w:proofErr w:type="gramEnd"/>
            <w:r w:rsidRPr="00507F83">
              <w:rPr>
                <w:rFonts w:ascii="Times New Roman" w:eastAsia="Times New Roman" w:hAnsi="Times New Roman"/>
                <w:lang w:val="ru-RU" w:eastAsia="ru-RU"/>
              </w:rPr>
              <w:t xml:space="preserve"> 200460222, ОКПО 00186200, ОКОНХ 12130.</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p>
          <w:p w:rsidR="00507F83" w:rsidRPr="00507F83" w:rsidRDefault="00507F83" w:rsidP="00507F83">
            <w:pPr>
              <w:widowControl w:val="0"/>
              <w:autoSpaceDE w:val="0"/>
              <w:autoSpaceDN w:val="0"/>
              <w:adjustRightInd w:val="0"/>
              <w:jc w:val="both"/>
              <w:rPr>
                <w:rFonts w:ascii="Times New Roman" w:eastAsia="Times New Roman" w:hAnsi="Times New Roman"/>
                <w:b/>
                <w:lang w:val="ru-RU" w:eastAsia="ru-RU"/>
              </w:rPr>
            </w:pPr>
            <w:r w:rsidRPr="00507F83">
              <w:rPr>
                <w:rFonts w:ascii="Times New Roman" w:eastAsia="Times New Roman" w:hAnsi="Times New Roman"/>
                <w:b/>
                <w:lang w:val="ru-RU" w:eastAsia="ru-RU"/>
              </w:rPr>
              <w:t>Банки покупателя:</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1) </w:t>
            </w:r>
            <w:proofErr w:type="spellStart"/>
            <w:r w:rsidRPr="00507F83">
              <w:rPr>
                <w:rFonts w:ascii="Times New Roman" w:eastAsia="Times New Roman" w:hAnsi="Times New Roman"/>
                <w:lang w:val="ru-RU" w:eastAsia="ru-RU"/>
              </w:rPr>
              <w:t>Бекабадский</w:t>
            </w:r>
            <w:proofErr w:type="spellEnd"/>
            <w:r w:rsidRPr="00507F83">
              <w:rPr>
                <w:rFonts w:ascii="Times New Roman" w:eastAsia="Times New Roman" w:hAnsi="Times New Roman"/>
                <w:lang w:val="ru-RU" w:eastAsia="ru-RU"/>
              </w:rPr>
              <w:t xml:space="preserve"> филиал АКИБ «Ипотека банк», 110500, Республика Узбекистан, Ташкентская</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 область, г. Бекабад, ул. </w:t>
            </w:r>
            <w:proofErr w:type="spellStart"/>
            <w:r w:rsidRPr="00507F83">
              <w:rPr>
                <w:rFonts w:ascii="Times New Roman" w:eastAsia="Times New Roman" w:hAnsi="Times New Roman"/>
                <w:lang w:val="ru-RU" w:eastAsia="ru-RU"/>
              </w:rPr>
              <w:t>Саломатлик</w:t>
            </w:r>
            <w:proofErr w:type="spellEnd"/>
            <w:r w:rsidRPr="00507F83">
              <w:rPr>
                <w:rFonts w:ascii="Times New Roman" w:eastAsia="Times New Roman" w:hAnsi="Times New Roman"/>
                <w:lang w:val="ru-RU" w:eastAsia="ru-RU"/>
              </w:rPr>
              <w:t xml:space="preserve">, 1. МФО 00489, ИНН 200462647, </w:t>
            </w:r>
            <w:r w:rsidRPr="00341095">
              <w:rPr>
                <w:rFonts w:ascii="Times New Roman" w:eastAsia="Times New Roman" w:hAnsi="Times New Roman"/>
                <w:lang w:eastAsia="ru-RU"/>
              </w:rPr>
              <w:t>SWIFT</w:t>
            </w:r>
            <w:r w:rsidRPr="00507F83">
              <w:rPr>
                <w:rFonts w:ascii="Times New Roman" w:eastAsia="Times New Roman" w:hAnsi="Times New Roman"/>
                <w:lang w:val="ru-RU" w:eastAsia="ru-RU"/>
              </w:rPr>
              <w:t xml:space="preserve">: </w:t>
            </w:r>
            <w:r w:rsidRPr="00341095">
              <w:rPr>
                <w:rFonts w:ascii="Times New Roman" w:eastAsia="Times New Roman" w:hAnsi="Times New Roman"/>
                <w:lang w:eastAsia="ru-RU"/>
              </w:rPr>
              <w:t>UZHOUZ</w:t>
            </w:r>
            <w:r w:rsidRPr="00507F83">
              <w:rPr>
                <w:rFonts w:ascii="Times New Roman" w:eastAsia="Times New Roman" w:hAnsi="Times New Roman"/>
                <w:lang w:val="ru-RU" w:eastAsia="ru-RU"/>
              </w:rPr>
              <w:t>22</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 Счет в долларах США:</w:t>
            </w:r>
            <w:r w:rsidRPr="00341095">
              <w:rPr>
                <w:rFonts w:ascii="Times New Roman" w:eastAsia="Times New Roman" w:hAnsi="Times New Roman"/>
                <w:lang w:eastAsia="ru-RU"/>
              </w:rPr>
              <w:t> </w:t>
            </w:r>
            <w:r w:rsidRPr="00507F83">
              <w:rPr>
                <w:rFonts w:ascii="Times New Roman" w:eastAsia="Times New Roman" w:hAnsi="Times New Roman"/>
                <w:lang w:val="ru-RU" w:eastAsia="ru-RU"/>
              </w:rPr>
              <w:t xml:space="preserve">№ 20210840100468183008.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2) АКБ "</w:t>
            </w:r>
            <w:proofErr w:type="spellStart"/>
            <w:r w:rsidRPr="00507F83">
              <w:rPr>
                <w:rFonts w:ascii="Times New Roman" w:eastAsia="Times New Roman" w:hAnsi="Times New Roman"/>
                <w:lang w:val="ru-RU" w:eastAsia="ru-RU"/>
              </w:rPr>
              <w:t>УзПСБ</w:t>
            </w:r>
            <w:proofErr w:type="spellEnd"/>
            <w:r w:rsidRPr="00507F83">
              <w:rPr>
                <w:rFonts w:ascii="Times New Roman" w:eastAsia="Times New Roman" w:hAnsi="Times New Roman"/>
                <w:lang w:val="ru-RU" w:eastAsia="ru-RU"/>
              </w:rPr>
              <w:t xml:space="preserve">", </w:t>
            </w:r>
            <w:proofErr w:type="spellStart"/>
            <w:r w:rsidRPr="00507F83">
              <w:rPr>
                <w:rFonts w:ascii="Times New Roman" w:eastAsia="Times New Roman" w:hAnsi="Times New Roman"/>
                <w:lang w:val="ru-RU" w:eastAsia="ru-RU"/>
              </w:rPr>
              <w:t>Бекабадский</w:t>
            </w:r>
            <w:proofErr w:type="spellEnd"/>
            <w:r w:rsidRPr="00507F83">
              <w:rPr>
                <w:rFonts w:ascii="Times New Roman" w:eastAsia="Times New Roman" w:hAnsi="Times New Roman"/>
                <w:lang w:val="ru-RU" w:eastAsia="ru-RU"/>
              </w:rPr>
              <w:t xml:space="preserve"> филиал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 МФО 00440, ИНН 200833707, </w:t>
            </w:r>
            <w:r w:rsidRPr="00341095">
              <w:rPr>
                <w:rFonts w:ascii="Times New Roman" w:eastAsia="Times New Roman" w:hAnsi="Times New Roman"/>
                <w:lang w:eastAsia="ru-RU"/>
              </w:rPr>
              <w:t>SWIFT</w:t>
            </w:r>
            <w:r w:rsidRPr="00507F83">
              <w:rPr>
                <w:rFonts w:ascii="Times New Roman" w:eastAsia="Times New Roman" w:hAnsi="Times New Roman"/>
                <w:lang w:val="ru-RU" w:eastAsia="ru-RU"/>
              </w:rPr>
              <w:t xml:space="preserve">: </w:t>
            </w:r>
            <w:r w:rsidRPr="00341095">
              <w:rPr>
                <w:rFonts w:ascii="Times New Roman" w:eastAsia="Times New Roman" w:hAnsi="Times New Roman"/>
                <w:lang w:eastAsia="ru-RU"/>
              </w:rPr>
              <w:t>UJSIUZ</w:t>
            </w:r>
            <w:r w:rsidRPr="00507F83">
              <w:rPr>
                <w:rFonts w:ascii="Times New Roman" w:eastAsia="Times New Roman" w:hAnsi="Times New Roman"/>
                <w:lang w:val="ru-RU" w:eastAsia="ru-RU"/>
              </w:rPr>
              <w:t>22.</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Счет </w:t>
            </w:r>
            <w:proofErr w:type="gramStart"/>
            <w:r w:rsidRPr="00507F83">
              <w:rPr>
                <w:rFonts w:ascii="Times New Roman" w:eastAsia="Times New Roman" w:hAnsi="Times New Roman"/>
                <w:lang w:val="ru-RU" w:eastAsia="ru-RU"/>
              </w:rPr>
              <w:t>в  долл.</w:t>
            </w:r>
            <w:proofErr w:type="gramEnd"/>
            <w:r w:rsidRPr="00507F83">
              <w:rPr>
                <w:rFonts w:ascii="Times New Roman" w:eastAsia="Times New Roman" w:hAnsi="Times New Roman"/>
                <w:lang w:val="ru-RU" w:eastAsia="ru-RU"/>
              </w:rPr>
              <w:t xml:space="preserve"> США: № 20210840600468183038;</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3) </w:t>
            </w:r>
            <w:proofErr w:type="spellStart"/>
            <w:proofErr w:type="gramStart"/>
            <w:r w:rsidRPr="00507F83">
              <w:rPr>
                <w:rFonts w:ascii="Times New Roman" w:eastAsia="Times New Roman" w:hAnsi="Times New Roman"/>
                <w:lang w:val="ru-RU" w:eastAsia="ru-RU"/>
              </w:rPr>
              <w:t>Сергелийский</w:t>
            </w:r>
            <w:proofErr w:type="spellEnd"/>
            <w:r w:rsidRPr="00507F83">
              <w:rPr>
                <w:rFonts w:ascii="Times New Roman" w:eastAsia="Times New Roman" w:hAnsi="Times New Roman"/>
                <w:lang w:val="ru-RU" w:eastAsia="ru-RU"/>
              </w:rPr>
              <w:t xml:space="preserve">  филиал</w:t>
            </w:r>
            <w:proofErr w:type="gramEnd"/>
            <w:r w:rsidRPr="00507F83">
              <w:rPr>
                <w:rFonts w:ascii="Times New Roman" w:eastAsia="Times New Roman" w:hAnsi="Times New Roman"/>
                <w:lang w:val="ru-RU" w:eastAsia="ru-RU"/>
              </w:rPr>
              <w:t xml:space="preserve"> АКБ "</w:t>
            </w:r>
            <w:proofErr w:type="spellStart"/>
            <w:r w:rsidRPr="00507F83">
              <w:rPr>
                <w:rFonts w:ascii="Times New Roman" w:eastAsia="Times New Roman" w:hAnsi="Times New Roman"/>
                <w:lang w:val="ru-RU" w:eastAsia="ru-RU"/>
              </w:rPr>
              <w:t>Капиталбанк</w:t>
            </w:r>
            <w:proofErr w:type="spellEnd"/>
            <w:r w:rsidRPr="00507F83">
              <w:rPr>
                <w:rFonts w:ascii="Times New Roman" w:eastAsia="Times New Roman" w:hAnsi="Times New Roman"/>
                <w:lang w:val="ru-RU" w:eastAsia="ru-RU"/>
              </w:rPr>
              <w:t>"</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lastRenderedPageBreak/>
              <w:t xml:space="preserve">МФО 01042, ИНН 206952769, </w:t>
            </w:r>
            <w:r w:rsidRPr="00341095">
              <w:rPr>
                <w:rFonts w:ascii="Times New Roman" w:eastAsia="Times New Roman" w:hAnsi="Times New Roman"/>
                <w:lang w:eastAsia="ru-RU"/>
              </w:rPr>
              <w:t>SWIFT</w:t>
            </w:r>
            <w:r w:rsidRPr="00507F83">
              <w:rPr>
                <w:rFonts w:ascii="Times New Roman" w:eastAsia="Times New Roman" w:hAnsi="Times New Roman"/>
                <w:lang w:val="ru-RU" w:eastAsia="ru-RU"/>
              </w:rPr>
              <w:t xml:space="preserve">: </w:t>
            </w:r>
            <w:r w:rsidRPr="00341095">
              <w:rPr>
                <w:rFonts w:ascii="Times New Roman" w:eastAsia="Times New Roman" w:hAnsi="Times New Roman"/>
                <w:lang w:eastAsia="ru-RU"/>
              </w:rPr>
              <w:t>KACHUZ</w:t>
            </w:r>
            <w:r w:rsidRPr="00507F83">
              <w:rPr>
                <w:rFonts w:ascii="Times New Roman" w:eastAsia="Times New Roman" w:hAnsi="Times New Roman"/>
                <w:lang w:val="ru-RU" w:eastAsia="ru-RU"/>
              </w:rPr>
              <w:t>22</w:t>
            </w:r>
            <w:r w:rsidRPr="00341095">
              <w:rPr>
                <w:rFonts w:ascii="Times New Roman" w:eastAsia="Times New Roman" w:hAnsi="Times New Roman"/>
                <w:lang w:eastAsia="ru-RU"/>
              </w:rPr>
              <w:t>XX</w:t>
            </w:r>
          </w:p>
          <w:p w:rsidR="00507F83" w:rsidRPr="008B773F" w:rsidRDefault="00507F83" w:rsidP="00507F83">
            <w:pPr>
              <w:widowControl w:val="0"/>
              <w:autoSpaceDE w:val="0"/>
              <w:autoSpaceDN w:val="0"/>
              <w:adjustRightInd w:val="0"/>
              <w:jc w:val="both"/>
              <w:rPr>
                <w:rFonts w:ascii="Times New Roman" w:eastAsia="Times New Roman" w:hAnsi="Times New Roman"/>
                <w:lang w:val="ru-RU" w:eastAsia="ru-RU"/>
              </w:rPr>
            </w:pPr>
            <w:r w:rsidRPr="00507F83">
              <w:rPr>
                <w:rFonts w:ascii="Times New Roman" w:eastAsia="Times New Roman" w:hAnsi="Times New Roman"/>
                <w:lang w:val="ru-RU" w:eastAsia="ru-RU"/>
              </w:rPr>
              <w:t xml:space="preserve">Счет в долл. </w:t>
            </w:r>
            <w:r w:rsidRPr="008B773F">
              <w:rPr>
                <w:rFonts w:ascii="Times New Roman" w:eastAsia="Times New Roman" w:hAnsi="Times New Roman"/>
                <w:lang w:val="ru-RU" w:eastAsia="ru-RU"/>
              </w:rPr>
              <w:t>США: № 20210840700468183029</w:t>
            </w:r>
          </w:p>
          <w:p w:rsidR="00507F83" w:rsidRPr="008B773F" w:rsidRDefault="00507F83" w:rsidP="00507F83">
            <w:pPr>
              <w:widowControl w:val="0"/>
              <w:autoSpaceDE w:val="0"/>
              <w:autoSpaceDN w:val="0"/>
              <w:adjustRightInd w:val="0"/>
              <w:jc w:val="both"/>
              <w:rPr>
                <w:rFonts w:ascii="Times New Roman" w:eastAsia="Times New Roman" w:hAnsi="Times New Roman"/>
                <w:b/>
                <w:lang w:val="ru-RU" w:eastAsia="ru-RU"/>
              </w:rPr>
            </w:pPr>
          </w:p>
          <w:p w:rsidR="00507F83" w:rsidRPr="008B773F" w:rsidRDefault="00507F83" w:rsidP="00507F83">
            <w:pPr>
              <w:widowControl w:val="0"/>
              <w:autoSpaceDE w:val="0"/>
              <w:autoSpaceDN w:val="0"/>
              <w:adjustRightInd w:val="0"/>
              <w:jc w:val="both"/>
              <w:rPr>
                <w:rFonts w:ascii="Times New Roman" w:eastAsia="Times New Roman" w:hAnsi="Times New Roman"/>
                <w:b/>
                <w:lang w:val="ru-RU" w:eastAsia="ru-RU"/>
              </w:rPr>
            </w:pPr>
            <w:r w:rsidRPr="008B773F">
              <w:rPr>
                <w:rFonts w:ascii="Times New Roman" w:eastAsia="Times New Roman" w:hAnsi="Times New Roman"/>
                <w:b/>
                <w:lang w:val="ru-RU" w:eastAsia="ru-RU"/>
              </w:rPr>
              <w:t xml:space="preserve">Грузополучатель: </w:t>
            </w:r>
          </w:p>
          <w:p w:rsidR="00507F83" w:rsidRPr="00341095" w:rsidRDefault="00507F83" w:rsidP="00507F83">
            <w:pPr>
              <w:autoSpaceDE w:val="0"/>
              <w:autoSpaceDN w:val="0"/>
              <w:adjustRightInd w:val="0"/>
              <w:rPr>
                <w:rFonts w:ascii="Times New Roman" w:eastAsia="SimSun" w:hAnsi="Times New Roman"/>
                <w:lang w:eastAsia="de-DE"/>
              </w:rPr>
            </w:pPr>
            <w:r w:rsidRPr="00341095">
              <w:rPr>
                <w:rFonts w:ascii="Times New Roman" w:eastAsia="SimSun" w:hAnsi="Times New Roman"/>
                <w:lang w:val="de-DE" w:eastAsia="de-DE"/>
              </w:rPr>
              <w:t>JSC</w:t>
            </w:r>
            <w:r w:rsidRPr="00341095">
              <w:rPr>
                <w:rFonts w:ascii="Times New Roman" w:eastAsia="SimSun" w:hAnsi="Times New Roman"/>
                <w:lang w:eastAsia="de-DE"/>
              </w:rPr>
              <w:t xml:space="preserve"> «</w:t>
            </w:r>
            <w:proofErr w:type="spellStart"/>
            <w:r w:rsidRPr="00341095">
              <w:rPr>
                <w:rFonts w:ascii="Times New Roman" w:eastAsia="SimSun" w:hAnsi="Times New Roman"/>
                <w:lang w:val="de-DE" w:eastAsia="de-DE"/>
              </w:rPr>
              <w:t>Uzmetkombinat</w:t>
            </w:r>
            <w:proofErr w:type="spellEnd"/>
            <w:r w:rsidRPr="00341095">
              <w:rPr>
                <w:rFonts w:ascii="Times New Roman" w:eastAsia="SimSun" w:hAnsi="Times New Roman"/>
                <w:lang w:eastAsia="de-DE"/>
              </w:rPr>
              <w:t>»</w:t>
            </w:r>
          </w:p>
          <w:p w:rsidR="00507F83" w:rsidRPr="00341095" w:rsidRDefault="00507F83" w:rsidP="00507F83">
            <w:pPr>
              <w:autoSpaceDE w:val="0"/>
              <w:autoSpaceDN w:val="0"/>
              <w:adjustRightInd w:val="0"/>
              <w:rPr>
                <w:rFonts w:ascii="Times New Roman" w:eastAsia="SimSun" w:hAnsi="Times New Roman"/>
                <w:lang w:eastAsia="de-DE"/>
              </w:rPr>
            </w:pPr>
            <w:proofErr w:type="spellStart"/>
            <w:r w:rsidRPr="00341095">
              <w:rPr>
                <w:rFonts w:ascii="Times New Roman" w:eastAsia="SimSun" w:hAnsi="Times New Roman"/>
                <w:lang w:val="de-DE" w:eastAsia="de-DE"/>
              </w:rPr>
              <w:t>Republic</w:t>
            </w:r>
            <w:proofErr w:type="spellEnd"/>
            <w:r w:rsidRPr="00341095">
              <w:rPr>
                <w:rFonts w:ascii="Times New Roman" w:eastAsia="SimSun" w:hAnsi="Times New Roman"/>
                <w:lang w:val="de-DE" w:eastAsia="de-DE"/>
              </w:rPr>
              <w:t xml:space="preserve"> </w:t>
            </w:r>
            <w:proofErr w:type="spellStart"/>
            <w:r w:rsidRPr="00341095">
              <w:rPr>
                <w:rFonts w:ascii="Times New Roman" w:eastAsia="SimSun" w:hAnsi="Times New Roman"/>
                <w:lang w:val="de-DE" w:eastAsia="de-DE"/>
              </w:rPr>
              <w:t>of</w:t>
            </w:r>
            <w:proofErr w:type="spellEnd"/>
            <w:r w:rsidRPr="00341095">
              <w:rPr>
                <w:rFonts w:ascii="Times New Roman" w:eastAsia="SimSun" w:hAnsi="Times New Roman"/>
                <w:lang w:val="de-DE" w:eastAsia="de-DE"/>
              </w:rPr>
              <w:t xml:space="preserve"> </w:t>
            </w:r>
            <w:proofErr w:type="spellStart"/>
            <w:r w:rsidRPr="00341095">
              <w:rPr>
                <w:rFonts w:ascii="Times New Roman" w:eastAsia="SimSun" w:hAnsi="Times New Roman"/>
                <w:lang w:val="de-DE" w:eastAsia="de-DE"/>
              </w:rPr>
              <w:t>Uzbekistan</w:t>
            </w:r>
            <w:proofErr w:type="spellEnd"/>
            <w:r w:rsidRPr="00341095">
              <w:rPr>
                <w:rFonts w:ascii="Times New Roman" w:eastAsia="SimSun" w:hAnsi="Times New Roman"/>
                <w:lang w:val="de-DE" w:eastAsia="de-DE"/>
              </w:rPr>
              <w:t>, 110502,</w:t>
            </w:r>
            <w:r w:rsidRPr="00341095">
              <w:rPr>
                <w:rFonts w:ascii="Times New Roman" w:eastAsia="SimSun" w:hAnsi="Times New Roman"/>
                <w:lang w:eastAsia="de-DE"/>
              </w:rPr>
              <w:t xml:space="preserve"> Tashkent Region, </w:t>
            </w:r>
            <w:proofErr w:type="spellStart"/>
            <w:r w:rsidRPr="00341095">
              <w:rPr>
                <w:rFonts w:ascii="Times New Roman" w:eastAsia="SimSun" w:hAnsi="Times New Roman"/>
                <w:lang w:eastAsia="de-DE"/>
              </w:rPr>
              <w:t>Bekabad</w:t>
            </w:r>
            <w:proofErr w:type="spellEnd"/>
            <w:r w:rsidRPr="00341095">
              <w:rPr>
                <w:rFonts w:ascii="Times New Roman" w:eastAsia="SimSun" w:hAnsi="Times New Roman"/>
                <w:lang w:eastAsia="de-DE"/>
              </w:rPr>
              <w:t xml:space="preserve"> city.</w:t>
            </w: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b/>
                <w:lang w:val="ru-RU" w:eastAsia="ru-RU"/>
              </w:rPr>
              <w:t xml:space="preserve">Ж/д реквизиты Грузополучателя: </w:t>
            </w:r>
            <w:r w:rsidRPr="00507F83">
              <w:rPr>
                <w:rFonts w:ascii="Times New Roman" w:eastAsia="Times New Roman" w:hAnsi="Times New Roman"/>
                <w:lang w:val="ru-RU" w:eastAsia="ru-RU"/>
              </w:rPr>
              <w:t xml:space="preserve">ст. Бекабад, </w:t>
            </w:r>
            <w:proofErr w:type="spellStart"/>
            <w:r w:rsidRPr="00507F83">
              <w:rPr>
                <w:rFonts w:ascii="Times New Roman" w:eastAsia="Times New Roman" w:hAnsi="Times New Roman"/>
                <w:lang w:val="ru-RU" w:eastAsia="ru-RU"/>
              </w:rPr>
              <w:t>Узб</w:t>
            </w:r>
            <w:proofErr w:type="spellEnd"/>
            <w:r w:rsidRPr="00341095">
              <w:rPr>
                <w:rFonts w:ascii="Times New Roman" w:eastAsia="Times New Roman" w:hAnsi="Times New Roman"/>
                <w:lang w:val="uz-Cyrl-UZ" w:eastAsia="ru-RU"/>
              </w:rPr>
              <w:t>екско</w:t>
            </w:r>
          </w:p>
          <w:p w:rsidR="00507F83" w:rsidRPr="00507F83" w:rsidRDefault="00507F83" w:rsidP="00507F83">
            <w:pPr>
              <w:widowControl w:val="0"/>
              <w:autoSpaceDE w:val="0"/>
              <w:autoSpaceDN w:val="0"/>
              <w:adjustRightInd w:val="0"/>
              <w:rPr>
                <w:rFonts w:ascii="Times New Roman" w:eastAsia="Times New Roman" w:hAnsi="Times New Roman"/>
                <w:b/>
                <w:bCs/>
                <w:color w:val="000000"/>
                <w:spacing w:val="-2"/>
                <w:u w:val="single"/>
                <w:lang w:val="ru-RU" w:eastAsia="ru-RU"/>
              </w:rPr>
            </w:pPr>
            <w:r w:rsidRPr="00507F83">
              <w:rPr>
                <w:rFonts w:ascii="Times New Roman" w:eastAsia="Times New Roman" w:hAnsi="Times New Roman"/>
                <w:lang w:val="ru-RU" w:eastAsia="ru-RU"/>
              </w:rPr>
              <w:t>Ж</w:t>
            </w:r>
            <w:r w:rsidRPr="00341095">
              <w:rPr>
                <w:rFonts w:ascii="Times New Roman" w:eastAsia="Times New Roman" w:hAnsi="Times New Roman"/>
                <w:lang w:val="uz-Cyrl-UZ" w:eastAsia="ru-RU"/>
              </w:rPr>
              <w:t>/</w:t>
            </w:r>
            <w:r w:rsidRPr="00507F83">
              <w:rPr>
                <w:rFonts w:ascii="Times New Roman" w:eastAsia="Times New Roman" w:hAnsi="Times New Roman"/>
                <w:lang w:val="ru-RU" w:eastAsia="ru-RU"/>
              </w:rPr>
              <w:t xml:space="preserve">Д, код станции 726100, </w:t>
            </w:r>
            <w:r w:rsidRPr="00341095">
              <w:rPr>
                <w:rFonts w:ascii="Times New Roman" w:eastAsia="Times New Roman" w:hAnsi="Times New Roman"/>
                <w:lang w:val="uz-Cyrl-UZ" w:eastAsia="ru-RU"/>
              </w:rPr>
              <w:t xml:space="preserve">ж/д </w:t>
            </w:r>
            <w:r w:rsidRPr="00507F83">
              <w:rPr>
                <w:rFonts w:ascii="Times New Roman" w:eastAsia="Times New Roman" w:hAnsi="Times New Roman"/>
                <w:lang w:val="ru-RU" w:eastAsia="ru-RU"/>
              </w:rPr>
              <w:t>код предприятия 3437.</w:t>
            </w:r>
          </w:p>
          <w:p w:rsidR="00507F83" w:rsidRPr="00507F83" w:rsidRDefault="00507F83" w:rsidP="00507F83">
            <w:pPr>
              <w:widowControl w:val="0"/>
              <w:autoSpaceDE w:val="0"/>
              <w:autoSpaceDN w:val="0"/>
              <w:adjustRightInd w:val="0"/>
              <w:spacing w:line="0" w:lineRule="atLeast"/>
              <w:ind w:left="63" w:right="-57"/>
              <w:contextualSpacing/>
              <w:jc w:val="both"/>
              <w:rPr>
                <w:rFonts w:ascii="Times New Roman" w:eastAsia="Times New Roman" w:hAnsi="Times New Roman"/>
                <w:lang w:val="ru-RU" w:eastAsia="ru-RU"/>
              </w:rPr>
            </w:pPr>
          </w:p>
        </w:tc>
      </w:tr>
      <w:tr w:rsidR="00507F83" w:rsidRPr="008B773F" w:rsidTr="00507F83">
        <w:tc>
          <w:tcPr>
            <w:tcW w:w="2501" w:type="pct"/>
          </w:tcPr>
          <w:p w:rsidR="00507F83" w:rsidRPr="00507F83" w:rsidRDefault="00507F83" w:rsidP="00507F83">
            <w:pPr>
              <w:widowControl w:val="0"/>
              <w:autoSpaceDE w:val="0"/>
              <w:autoSpaceDN w:val="0"/>
              <w:adjustRightInd w:val="0"/>
              <w:spacing w:line="0" w:lineRule="atLeast"/>
              <w:ind w:right="-57"/>
              <w:contextualSpacing/>
              <w:jc w:val="both"/>
              <w:textAlignment w:val="top"/>
              <w:rPr>
                <w:rFonts w:ascii="Times New Roman" w:eastAsia="SimSun" w:hAnsi="Times New Roman"/>
                <w:b/>
                <w:lang w:val="ru-RU" w:eastAsia="ru-RU"/>
              </w:rPr>
            </w:pPr>
          </w:p>
        </w:tc>
        <w:tc>
          <w:tcPr>
            <w:tcW w:w="2499" w:type="pct"/>
          </w:tcPr>
          <w:p w:rsidR="00507F83" w:rsidRPr="00507F83" w:rsidRDefault="00507F83" w:rsidP="00507F83">
            <w:pPr>
              <w:widowControl w:val="0"/>
              <w:autoSpaceDE w:val="0"/>
              <w:autoSpaceDN w:val="0"/>
              <w:adjustRightInd w:val="0"/>
              <w:spacing w:line="0" w:lineRule="atLeast"/>
              <w:ind w:left="63" w:right="-57"/>
              <w:contextualSpacing/>
              <w:jc w:val="both"/>
              <w:rPr>
                <w:rFonts w:ascii="Times New Roman" w:eastAsia="Times New Roman" w:hAnsi="Times New Roman"/>
                <w:lang w:val="ru-RU" w:eastAsia="ru-RU"/>
              </w:rPr>
            </w:pPr>
          </w:p>
        </w:tc>
      </w:tr>
    </w:tbl>
    <w:p w:rsidR="00507F83" w:rsidRPr="00507F83" w:rsidRDefault="00507F83" w:rsidP="00507F83">
      <w:pPr>
        <w:widowControl w:val="0"/>
        <w:autoSpaceDE w:val="0"/>
        <w:autoSpaceDN w:val="0"/>
        <w:adjustRightInd w:val="0"/>
        <w:rPr>
          <w:rFonts w:ascii="Times New Roman" w:eastAsia="Times New Roman" w:hAnsi="Times New Roman"/>
          <w:vanish/>
          <w:lang w:val="ru-RU" w:eastAsia="ru-RU"/>
        </w:rPr>
      </w:pPr>
    </w:p>
    <w:tbl>
      <w:tblPr>
        <w:tblpPr w:leftFromText="180" w:rightFromText="180" w:vertAnchor="text" w:horzAnchor="margin" w:tblpX="6" w:tblpY="67"/>
        <w:tblW w:w="5000" w:type="pct"/>
        <w:tblLook w:val="0000" w:firstRow="0" w:lastRow="0" w:firstColumn="0" w:lastColumn="0" w:noHBand="0" w:noVBand="0"/>
      </w:tblPr>
      <w:tblGrid>
        <w:gridCol w:w="7233"/>
        <w:gridCol w:w="7337"/>
      </w:tblGrid>
      <w:tr w:rsidR="00507F83" w:rsidRPr="00E7252C" w:rsidTr="00507F83">
        <w:trPr>
          <w:trHeight w:val="1564"/>
        </w:trPr>
        <w:tc>
          <w:tcPr>
            <w:tcW w:w="2482" w:type="pct"/>
          </w:tcPr>
          <w:p w:rsidR="00507F83" w:rsidRPr="00507F83" w:rsidRDefault="00507F83" w:rsidP="00507F83">
            <w:pPr>
              <w:keepNext/>
              <w:widowControl w:val="0"/>
              <w:autoSpaceDE w:val="0"/>
              <w:autoSpaceDN w:val="0"/>
              <w:adjustRightInd w:val="0"/>
              <w:jc w:val="both"/>
              <w:rPr>
                <w:rFonts w:ascii="Times New Roman" w:eastAsia="Times New Roman" w:hAnsi="Times New Roman"/>
                <w:b/>
                <w:bCs/>
                <w:lang w:val="ru-RU" w:eastAsia="ru-RU"/>
              </w:rPr>
            </w:pPr>
            <w:r w:rsidRPr="00507F83">
              <w:rPr>
                <w:rFonts w:ascii="Times New Roman" w:eastAsia="Times New Roman" w:hAnsi="Times New Roman"/>
                <w:b/>
                <w:color w:val="000000"/>
                <w:lang w:val="ru-RU" w:eastAsia="ru-RU"/>
              </w:rPr>
              <w:t xml:space="preserve"> </w:t>
            </w:r>
            <w:r w:rsidRPr="00507F83">
              <w:rPr>
                <w:rFonts w:ascii="Times New Roman" w:eastAsia="Times New Roman" w:hAnsi="Times New Roman"/>
                <w:b/>
                <w:lang w:val="ru-RU" w:eastAsia="ru-RU"/>
              </w:rPr>
              <w:t xml:space="preserve"> АО «</w:t>
            </w:r>
            <w:proofErr w:type="spellStart"/>
            <w:r w:rsidRPr="00507F83">
              <w:rPr>
                <w:rFonts w:ascii="Times New Roman" w:eastAsia="Times New Roman" w:hAnsi="Times New Roman"/>
                <w:b/>
                <w:lang w:val="ru-RU" w:eastAsia="ru-RU"/>
              </w:rPr>
              <w:t>Узметкомбинат</w:t>
            </w:r>
            <w:proofErr w:type="spellEnd"/>
            <w:r w:rsidRPr="00507F83">
              <w:rPr>
                <w:rFonts w:ascii="Times New Roman" w:eastAsia="Times New Roman" w:hAnsi="Times New Roman"/>
                <w:b/>
                <w:lang w:val="ru-RU" w:eastAsia="ru-RU"/>
              </w:rPr>
              <w:t>»</w:t>
            </w:r>
            <w:r w:rsidRPr="00507F83">
              <w:rPr>
                <w:rFonts w:ascii="Times New Roman" w:eastAsia="Times New Roman" w:hAnsi="Times New Roman"/>
                <w:lang w:val="ru-RU" w:eastAsia="ru-RU"/>
              </w:rPr>
              <w:t xml:space="preserve"> (Республика Узбекистан), именуемое далее «</w:t>
            </w:r>
            <w:r w:rsidRPr="00507F83">
              <w:rPr>
                <w:rFonts w:ascii="Times New Roman" w:eastAsia="Times New Roman" w:hAnsi="Times New Roman"/>
                <w:b/>
                <w:lang w:val="ru-RU" w:eastAsia="ru-RU"/>
              </w:rPr>
              <w:t>Покупатель</w:t>
            </w:r>
            <w:r w:rsidRPr="00507F83">
              <w:rPr>
                <w:rFonts w:ascii="Times New Roman" w:eastAsia="Times New Roman" w:hAnsi="Times New Roman"/>
                <w:lang w:val="ru-RU" w:eastAsia="ru-RU"/>
              </w:rPr>
              <w:t xml:space="preserve">», в лице заместителя председателя правления – коммерческого  директора Петренко Ирины Владимировны, действующего на Доверенности №01/01-01-01/448 от 05.05.2025 года, с одной стороны, и </w:t>
            </w:r>
            <w:r w:rsidRPr="00507F83">
              <w:rPr>
                <w:lang w:val="ru-RU"/>
              </w:rPr>
              <w:t xml:space="preserve">  ______________________</w:t>
            </w:r>
            <w:r w:rsidRPr="00507F83">
              <w:rPr>
                <w:rFonts w:ascii="Times New Roman" w:eastAsia="Times New Roman" w:hAnsi="Times New Roman"/>
                <w:lang w:val="ru-RU" w:eastAsia="ru-RU"/>
              </w:rPr>
              <w:t>, именуем</w:t>
            </w:r>
            <w:r w:rsidRPr="00341095">
              <w:rPr>
                <w:rFonts w:ascii="Times New Roman" w:eastAsia="Times New Roman" w:hAnsi="Times New Roman"/>
                <w:lang w:val="uz-Cyrl-UZ" w:eastAsia="ru-RU"/>
              </w:rPr>
              <w:t>ое</w:t>
            </w:r>
            <w:r w:rsidRPr="00507F83">
              <w:rPr>
                <w:rFonts w:ascii="Times New Roman" w:eastAsia="Times New Roman" w:hAnsi="Times New Roman"/>
                <w:lang w:val="ru-RU" w:eastAsia="ru-RU"/>
              </w:rPr>
              <w:t xml:space="preserve"> далее </w:t>
            </w:r>
            <w:r w:rsidRPr="00507F83">
              <w:rPr>
                <w:rFonts w:ascii="Times New Roman" w:eastAsia="Times New Roman" w:hAnsi="Times New Roman"/>
                <w:b/>
                <w:lang w:val="ru-RU" w:eastAsia="ru-RU"/>
              </w:rPr>
              <w:t>«Поставщик»</w:t>
            </w:r>
            <w:r w:rsidRPr="00507F83">
              <w:rPr>
                <w:rFonts w:ascii="Times New Roman" w:eastAsia="Times New Roman" w:hAnsi="Times New Roman"/>
                <w:lang w:val="ru-RU" w:eastAsia="ru-RU"/>
              </w:rPr>
              <w:t xml:space="preserve">, в лице директора ____________ </w:t>
            </w:r>
            <w:r w:rsidRPr="00507F83">
              <w:rPr>
                <w:rFonts w:ascii="Times New Roman" w:eastAsia="Times New Roman" w:hAnsi="Times New Roman"/>
                <w:color w:val="000000"/>
                <w:lang w:val="ru-RU" w:eastAsia="ru-RU"/>
              </w:rPr>
              <w:t>действующего на основании ___________, с другой стороны, составили настоящий акт о том, что Поставщик _____________ (дата штемпеля в пункте назначения) выполнил обязательства в рамках Договора № _______________ от ______________ по поставке Товара, а Покупатель принял следующий Товар:</w:t>
            </w:r>
            <w:r w:rsidRPr="00507F83">
              <w:rPr>
                <w:rFonts w:ascii="Times New Roman" w:eastAsia="Times New Roman" w:hAnsi="Times New Roman"/>
                <w:b/>
                <w:bCs/>
                <w:lang w:val="ru-RU" w:eastAsia="ru-RU"/>
              </w:rPr>
              <w:t xml:space="preserve">                 </w:t>
            </w:r>
          </w:p>
          <w:p w:rsidR="00507F83" w:rsidRPr="00507F83" w:rsidRDefault="00507F83" w:rsidP="00507F83">
            <w:pPr>
              <w:keepNext/>
              <w:widowControl w:val="0"/>
              <w:autoSpaceDE w:val="0"/>
              <w:autoSpaceDN w:val="0"/>
              <w:adjustRightInd w:val="0"/>
              <w:jc w:val="both"/>
              <w:rPr>
                <w:rFonts w:ascii="Times New Roman" w:eastAsia="Times New Roman" w:hAnsi="Times New Roman"/>
                <w:b/>
                <w:bCs/>
                <w:lang w:val="ru-RU" w:eastAsia="ru-RU"/>
              </w:rPr>
            </w:pPr>
          </w:p>
        </w:tc>
        <w:tc>
          <w:tcPr>
            <w:tcW w:w="2518" w:type="pct"/>
          </w:tcPr>
          <w:p w:rsidR="00507F83" w:rsidRPr="00341095" w:rsidRDefault="00507F83" w:rsidP="00507F83">
            <w:pPr>
              <w:widowControl w:val="0"/>
              <w:autoSpaceDE w:val="0"/>
              <w:autoSpaceDN w:val="0"/>
              <w:adjustRightInd w:val="0"/>
              <w:jc w:val="both"/>
              <w:rPr>
                <w:rFonts w:ascii="Times New Roman" w:eastAsia="Times New Roman" w:hAnsi="Times New Roman"/>
                <w:color w:val="000000"/>
                <w:lang w:eastAsia="ru-RU"/>
              </w:rPr>
            </w:pPr>
            <w:proofErr w:type="spellStart"/>
            <w:proofErr w:type="gramStart"/>
            <w:r w:rsidRPr="00341095">
              <w:rPr>
                <w:rFonts w:ascii="Times New Roman" w:eastAsia="Times New Roman" w:hAnsi="Times New Roman"/>
                <w:b/>
                <w:color w:val="000000"/>
                <w:lang w:eastAsia="ru-RU"/>
              </w:rPr>
              <w:t>Uzmetkombinat</w:t>
            </w:r>
            <w:proofErr w:type="spellEnd"/>
            <w:r w:rsidRPr="00341095">
              <w:rPr>
                <w:rFonts w:ascii="Times New Roman" w:eastAsia="Times New Roman" w:hAnsi="Times New Roman"/>
                <w:b/>
                <w:color w:val="000000"/>
                <w:lang w:eastAsia="ru-RU"/>
              </w:rPr>
              <w:t xml:space="preserve"> JSC (</w:t>
            </w:r>
            <w:r w:rsidRPr="00341095">
              <w:rPr>
                <w:rFonts w:ascii="Times New Roman" w:eastAsia="Times New Roman" w:hAnsi="Times New Roman"/>
                <w:color w:val="000000"/>
                <w:lang w:eastAsia="ru-RU"/>
              </w:rPr>
              <w:t xml:space="preserve">Republic of Uzbekistan), hereinafter referred to as the "Buyer," represented by </w:t>
            </w:r>
            <w:r w:rsidRPr="00341095">
              <w:rPr>
                <w:rFonts w:ascii="Times New Roman" w:eastAsia="Times New Roman" w:hAnsi="Times New Roman"/>
                <w:lang w:eastAsia="ru-RU"/>
              </w:rPr>
              <w:t xml:space="preserve"> </w:t>
            </w:r>
            <w:r w:rsidRPr="00341095">
              <w:rPr>
                <w:rFonts w:ascii="Times New Roman" w:hAnsi="Times New Roman"/>
              </w:rPr>
              <w:t xml:space="preserve"> </w:t>
            </w:r>
            <w:proofErr w:type="spellStart"/>
            <w:r w:rsidRPr="00341095">
              <w:rPr>
                <w:rFonts w:ascii="Times New Roman" w:eastAsia="Times New Roman" w:hAnsi="Times New Roman"/>
                <w:lang w:eastAsia="ru-RU"/>
              </w:rPr>
              <w:t>by</w:t>
            </w:r>
            <w:proofErr w:type="spellEnd"/>
            <w:r w:rsidRPr="00341095">
              <w:rPr>
                <w:rFonts w:ascii="Times New Roman" w:eastAsia="Times New Roman" w:hAnsi="Times New Roman"/>
                <w:lang w:eastAsia="ru-RU"/>
              </w:rPr>
              <w:t xml:space="preserve"> Acting Deputy Chairman of the Management Board – Commercial Director </w:t>
            </w:r>
            <w:proofErr w:type="spellStart"/>
            <w:r w:rsidRPr="00341095">
              <w:rPr>
                <w:rFonts w:ascii="Times New Roman" w:eastAsia="Times New Roman" w:hAnsi="Times New Roman"/>
                <w:lang w:eastAsia="ru-RU"/>
              </w:rPr>
              <w:t>Petrenko</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Iryna</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Volodymyrivna</w:t>
            </w:r>
            <w:proofErr w:type="spellEnd"/>
            <w:r w:rsidRPr="00341095">
              <w:rPr>
                <w:rFonts w:ascii="Times New Roman" w:eastAsia="Times New Roman" w:hAnsi="Times New Roman"/>
                <w:lang w:eastAsia="ru-RU"/>
              </w:rPr>
              <w:t>, acting based on the Power of Attorney No. 01/01-01-01/4</w:t>
            </w:r>
            <w:r w:rsidRPr="003F139F">
              <w:rPr>
                <w:rFonts w:ascii="Times New Roman" w:eastAsia="Times New Roman" w:hAnsi="Times New Roman"/>
                <w:lang w:eastAsia="ru-RU"/>
              </w:rPr>
              <w:t>48</w:t>
            </w:r>
            <w:r w:rsidRPr="00341095">
              <w:rPr>
                <w:rFonts w:ascii="Times New Roman" w:eastAsia="Times New Roman" w:hAnsi="Times New Roman"/>
                <w:lang w:eastAsia="ru-RU"/>
              </w:rPr>
              <w:t xml:space="preserve"> dated </w:t>
            </w:r>
            <w:r>
              <w:rPr>
                <w:rFonts w:ascii="Times New Roman" w:eastAsia="Times New Roman" w:hAnsi="Times New Roman"/>
                <w:lang w:eastAsia="ru-RU"/>
              </w:rPr>
              <w:t>May</w:t>
            </w:r>
            <w:r w:rsidRPr="00341095">
              <w:rPr>
                <w:rFonts w:ascii="Times New Roman" w:eastAsia="Times New Roman" w:hAnsi="Times New Roman"/>
                <w:lang w:eastAsia="ru-RU"/>
              </w:rPr>
              <w:t xml:space="preserve"> </w:t>
            </w:r>
            <w:r>
              <w:rPr>
                <w:rFonts w:ascii="Times New Roman" w:eastAsia="Times New Roman" w:hAnsi="Times New Roman"/>
                <w:lang w:eastAsia="ru-RU"/>
              </w:rPr>
              <w:t>5</w:t>
            </w:r>
            <w:r w:rsidRPr="00341095">
              <w:rPr>
                <w:rFonts w:ascii="Times New Roman" w:eastAsia="Times New Roman" w:hAnsi="Times New Roman"/>
                <w:lang w:eastAsia="ru-RU"/>
              </w:rPr>
              <w:t xml:space="preserve">, 2025, as one party hereto, and </w:t>
            </w:r>
            <w:r w:rsidRPr="00341095">
              <w:rPr>
                <w:rFonts w:ascii="Times New Roman" w:eastAsia="SimSun" w:hAnsi="Times New Roman"/>
                <w:b/>
                <w:lang w:eastAsia="ru-RU"/>
              </w:rPr>
              <w:t xml:space="preserve"> </w:t>
            </w:r>
            <w:r w:rsidRPr="00B03987">
              <w:t xml:space="preserve"> </w:t>
            </w:r>
            <w:r w:rsidRPr="00111948">
              <w:t>________________________</w:t>
            </w:r>
            <w:r w:rsidRPr="00341095">
              <w:rPr>
                <w:rFonts w:ascii="Times New Roman" w:eastAsia="Times New Roman" w:hAnsi="Times New Roman"/>
                <w:color w:val="000000"/>
                <w:lang w:eastAsia="ru-RU"/>
              </w:rPr>
              <w:t xml:space="preserve">, </w:t>
            </w:r>
            <w:r w:rsidRPr="00341095">
              <w:rPr>
                <w:rFonts w:ascii="Times New Roman" w:eastAsia="Times New Roman" w:hAnsi="Times New Roman"/>
                <w:lang w:eastAsia="ru-RU"/>
              </w:rPr>
              <w:t>hereinafter referred to as “</w:t>
            </w:r>
            <w:r w:rsidRPr="00341095">
              <w:rPr>
                <w:rFonts w:ascii="Times New Roman" w:eastAsia="Times New Roman" w:hAnsi="Times New Roman"/>
                <w:b/>
                <w:lang w:eastAsia="ru-RU"/>
              </w:rPr>
              <w:t>Supplier</w:t>
            </w:r>
            <w:r w:rsidRPr="00341095">
              <w:rPr>
                <w:rFonts w:ascii="Times New Roman" w:eastAsia="Times New Roman" w:hAnsi="Times New Roman"/>
                <w:lang w:eastAsia="ru-RU"/>
              </w:rPr>
              <w:t xml:space="preserve">”, represented by the </w:t>
            </w:r>
            <w:r w:rsidRPr="00341095">
              <w:rPr>
                <w:rFonts w:ascii="Times New Roman" w:eastAsia="SimSun" w:hAnsi="Times New Roman"/>
                <w:lang w:eastAsia="zh-CN"/>
              </w:rPr>
              <w:t>Director</w:t>
            </w:r>
            <w:r w:rsidRPr="00341095">
              <w:rPr>
                <w:rFonts w:ascii="Times New Roman" w:eastAsia="Times New Roman" w:hAnsi="Times New Roman"/>
                <w:b/>
                <w:bCs/>
                <w:lang w:eastAsia="ru-RU"/>
              </w:rPr>
              <w:t xml:space="preserve"> </w:t>
            </w:r>
            <w:r w:rsidRPr="00341095">
              <w:rPr>
                <w:rFonts w:ascii="Times New Roman" w:hAnsi="Times New Roman"/>
              </w:rPr>
              <w:t xml:space="preserve"> </w:t>
            </w:r>
            <w:r w:rsidRPr="00341095">
              <w:t xml:space="preserve"> </w:t>
            </w:r>
            <w:r w:rsidRPr="00032B56">
              <w:rPr>
                <w:rFonts w:ascii="Times New Roman" w:eastAsia="Times New Roman" w:hAnsi="Times New Roman"/>
                <w:b/>
                <w:bCs/>
                <w:lang w:eastAsia="ru-RU"/>
              </w:rPr>
              <w:t xml:space="preserve"> </w:t>
            </w:r>
            <w:r w:rsidRPr="00111948">
              <w:rPr>
                <w:rFonts w:ascii="Times New Roman" w:eastAsia="Times New Roman" w:hAnsi="Times New Roman"/>
                <w:b/>
                <w:bCs/>
                <w:lang w:eastAsia="ru-RU"/>
              </w:rPr>
              <w:t>__________________</w:t>
            </w:r>
            <w:r w:rsidRPr="00032B56">
              <w:rPr>
                <w:rFonts w:ascii="Times New Roman" w:eastAsia="Times New Roman" w:hAnsi="Times New Roman"/>
                <w:lang w:eastAsia="ru-RU"/>
              </w:rPr>
              <w:t xml:space="preserve"> </w:t>
            </w:r>
            <w:r w:rsidRPr="00341095">
              <w:rPr>
                <w:rFonts w:ascii="Times New Roman" w:eastAsia="Times New Roman" w:hAnsi="Times New Roman"/>
                <w:color w:val="000000"/>
                <w:lang w:eastAsia="ru-RU"/>
              </w:rPr>
              <w:t>acting on the basis of the ___________, on the other hand, drew up this certificate stating that the _____________ Supplier (the date of the stamp at the destination) fulfilled its obligations under Agreement No.</w:t>
            </w:r>
            <w:proofErr w:type="gramEnd"/>
            <w:r w:rsidRPr="00341095">
              <w:rPr>
                <w:rFonts w:ascii="Times New Roman" w:eastAsia="Times New Roman" w:hAnsi="Times New Roman"/>
                <w:color w:val="000000"/>
                <w:lang w:eastAsia="ru-RU"/>
              </w:rPr>
              <w:t xml:space="preserve"> _______________ of the ______________ for the supply of the Goods, and the Buyer accepted the following Goods:</w:t>
            </w:r>
          </w:p>
          <w:p w:rsidR="00507F83" w:rsidRPr="00341095" w:rsidRDefault="00507F83" w:rsidP="00507F83">
            <w:pPr>
              <w:widowControl w:val="0"/>
              <w:autoSpaceDE w:val="0"/>
              <w:autoSpaceDN w:val="0"/>
              <w:adjustRightInd w:val="0"/>
              <w:jc w:val="both"/>
              <w:rPr>
                <w:rFonts w:ascii="Times New Roman" w:eastAsia="Times New Roman" w:hAnsi="Times New Roman"/>
                <w:lang w:eastAsia="ru-RU"/>
              </w:rPr>
            </w:pPr>
          </w:p>
          <w:p w:rsidR="00507F83" w:rsidRPr="00341095" w:rsidRDefault="00507F83" w:rsidP="00507F83">
            <w:pPr>
              <w:widowControl w:val="0"/>
              <w:autoSpaceDE w:val="0"/>
              <w:autoSpaceDN w:val="0"/>
              <w:adjustRightInd w:val="0"/>
              <w:jc w:val="both"/>
              <w:rPr>
                <w:rFonts w:ascii="Times New Roman" w:eastAsia="Times New Roman" w:hAnsi="Times New Roman"/>
                <w:lang w:eastAsia="ru-RU"/>
              </w:rPr>
            </w:pPr>
          </w:p>
          <w:p w:rsidR="00507F83" w:rsidRPr="00341095" w:rsidRDefault="00507F83" w:rsidP="00507F83">
            <w:pPr>
              <w:widowControl w:val="0"/>
              <w:autoSpaceDE w:val="0"/>
              <w:autoSpaceDN w:val="0"/>
              <w:adjustRightInd w:val="0"/>
              <w:jc w:val="both"/>
              <w:rPr>
                <w:rFonts w:ascii="Times New Roman" w:eastAsia="Times New Roman" w:hAnsi="Times New Roman"/>
                <w:lang w:eastAsia="ru-RU"/>
              </w:rPr>
            </w:pPr>
          </w:p>
        </w:tc>
      </w:tr>
    </w:tbl>
    <w:p w:rsidR="00507F83" w:rsidRPr="00341095" w:rsidRDefault="00507F83" w:rsidP="00507F83">
      <w:pPr>
        <w:widowControl w:val="0"/>
        <w:autoSpaceDE w:val="0"/>
        <w:autoSpaceDN w:val="0"/>
        <w:adjustRightInd w:val="0"/>
        <w:rPr>
          <w:rFonts w:ascii="Times New Roman" w:eastAsia="Times New Roman" w:hAnsi="Times New Roman"/>
          <w:vanish/>
          <w:lang w:eastAsia="ru-RU"/>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4554"/>
        <w:gridCol w:w="1827"/>
        <w:gridCol w:w="1408"/>
        <w:gridCol w:w="2565"/>
        <w:gridCol w:w="3401"/>
      </w:tblGrid>
      <w:tr w:rsidR="00507F83" w:rsidRPr="00341095" w:rsidTr="00507F83">
        <w:trPr>
          <w:trHeight w:val="457"/>
        </w:trPr>
        <w:tc>
          <w:tcPr>
            <w:tcW w:w="243" w:type="pct"/>
            <w:vAlign w:val="center"/>
          </w:tcPr>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r w:rsidRPr="00341095">
              <w:rPr>
                <w:rFonts w:ascii="Times New Roman" w:eastAsia="Times New Roman" w:hAnsi="Times New Roman"/>
                <w:b/>
                <w:iCs/>
                <w:color w:val="000000"/>
                <w:lang w:eastAsia="ru-RU"/>
              </w:rPr>
              <w:lastRenderedPageBreak/>
              <w:t>№</w:t>
            </w:r>
          </w:p>
        </w:tc>
        <w:tc>
          <w:tcPr>
            <w:tcW w:w="1575" w:type="pct"/>
            <w:vAlign w:val="center"/>
          </w:tcPr>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proofErr w:type="spellStart"/>
            <w:r w:rsidRPr="00341095">
              <w:rPr>
                <w:rFonts w:ascii="Times New Roman" w:eastAsia="Times New Roman" w:hAnsi="Times New Roman"/>
                <w:b/>
                <w:iCs/>
                <w:color w:val="000000"/>
                <w:lang w:eastAsia="ru-RU"/>
              </w:rPr>
              <w:t>Наименование</w:t>
            </w:r>
            <w:proofErr w:type="spellEnd"/>
            <w:r w:rsidRPr="00341095">
              <w:rPr>
                <w:rFonts w:ascii="Times New Roman" w:eastAsia="Times New Roman" w:hAnsi="Times New Roman"/>
                <w:b/>
                <w:iCs/>
                <w:color w:val="000000"/>
                <w:lang w:eastAsia="ru-RU"/>
              </w:rPr>
              <w:t xml:space="preserve"> </w:t>
            </w:r>
          </w:p>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r w:rsidRPr="00341095">
              <w:rPr>
                <w:rFonts w:ascii="Times New Roman" w:eastAsia="Times New Roman" w:hAnsi="Times New Roman"/>
                <w:b/>
                <w:iCs/>
                <w:color w:val="000000"/>
                <w:lang w:eastAsia="ru-RU"/>
              </w:rPr>
              <w:t>NAME</w:t>
            </w:r>
          </w:p>
        </w:tc>
        <w:tc>
          <w:tcPr>
            <w:tcW w:w="632" w:type="pct"/>
            <w:vAlign w:val="center"/>
          </w:tcPr>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proofErr w:type="spellStart"/>
            <w:r w:rsidRPr="00341095">
              <w:rPr>
                <w:rFonts w:ascii="Times New Roman" w:eastAsia="Times New Roman" w:hAnsi="Times New Roman"/>
                <w:b/>
                <w:iCs/>
                <w:color w:val="000000"/>
                <w:lang w:eastAsia="ru-RU"/>
              </w:rPr>
              <w:t>Ед</w:t>
            </w:r>
            <w:proofErr w:type="spellEnd"/>
            <w:r w:rsidRPr="00341095">
              <w:rPr>
                <w:rFonts w:ascii="Times New Roman" w:eastAsia="Times New Roman" w:hAnsi="Times New Roman"/>
                <w:b/>
                <w:iCs/>
                <w:color w:val="000000"/>
                <w:lang w:eastAsia="ru-RU"/>
              </w:rPr>
              <w:t xml:space="preserve">. </w:t>
            </w:r>
            <w:proofErr w:type="spellStart"/>
            <w:r w:rsidRPr="00341095">
              <w:rPr>
                <w:rFonts w:ascii="Times New Roman" w:eastAsia="Times New Roman" w:hAnsi="Times New Roman"/>
                <w:b/>
                <w:iCs/>
                <w:color w:val="000000"/>
                <w:lang w:eastAsia="ru-RU"/>
              </w:rPr>
              <w:t>изм</w:t>
            </w:r>
            <w:proofErr w:type="spellEnd"/>
            <w:r w:rsidRPr="00341095">
              <w:rPr>
                <w:rFonts w:ascii="Times New Roman" w:eastAsia="Times New Roman" w:hAnsi="Times New Roman"/>
                <w:b/>
                <w:iCs/>
                <w:color w:val="000000"/>
                <w:lang w:eastAsia="ru-RU"/>
              </w:rPr>
              <w:t>.</w:t>
            </w:r>
          </w:p>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r w:rsidRPr="00341095">
              <w:rPr>
                <w:rFonts w:ascii="Times New Roman" w:eastAsia="Times New Roman" w:hAnsi="Times New Roman"/>
                <w:b/>
                <w:iCs/>
                <w:color w:val="000000"/>
                <w:lang w:eastAsia="ru-RU"/>
              </w:rPr>
              <w:t>UOM</w:t>
            </w:r>
          </w:p>
        </w:tc>
        <w:tc>
          <w:tcPr>
            <w:tcW w:w="487" w:type="pct"/>
            <w:vAlign w:val="center"/>
          </w:tcPr>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proofErr w:type="spellStart"/>
            <w:r w:rsidRPr="00341095">
              <w:rPr>
                <w:rFonts w:ascii="Times New Roman" w:eastAsia="Times New Roman" w:hAnsi="Times New Roman"/>
                <w:b/>
                <w:iCs/>
                <w:color w:val="000000"/>
                <w:lang w:eastAsia="ru-RU"/>
              </w:rPr>
              <w:t>Кол-во</w:t>
            </w:r>
            <w:proofErr w:type="spellEnd"/>
          </w:p>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r w:rsidRPr="00341095">
              <w:rPr>
                <w:rFonts w:ascii="Times New Roman" w:eastAsia="Times New Roman" w:hAnsi="Times New Roman"/>
                <w:b/>
                <w:iCs/>
                <w:color w:val="000000"/>
                <w:lang w:eastAsia="ru-RU"/>
              </w:rPr>
              <w:t>Q-ty</w:t>
            </w:r>
          </w:p>
        </w:tc>
        <w:tc>
          <w:tcPr>
            <w:tcW w:w="887" w:type="pct"/>
            <w:vAlign w:val="center"/>
          </w:tcPr>
          <w:p w:rsidR="00507F83" w:rsidRPr="00507F83" w:rsidRDefault="00507F83" w:rsidP="00507F83">
            <w:pPr>
              <w:widowControl w:val="0"/>
              <w:autoSpaceDE w:val="0"/>
              <w:autoSpaceDN w:val="0"/>
              <w:adjustRightInd w:val="0"/>
              <w:jc w:val="center"/>
              <w:rPr>
                <w:rFonts w:ascii="Times New Roman" w:eastAsia="Times New Roman" w:hAnsi="Times New Roman"/>
                <w:b/>
                <w:iCs/>
                <w:color w:val="000000"/>
                <w:lang w:val="ru-RU" w:eastAsia="ru-RU"/>
              </w:rPr>
            </w:pPr>
            <w:r w:rsidRPr="00507F83">
              <w:rPr>
                <w:rFonts w:ascii="Times New Roman" w:eastAsia="Times New Roman" w:hAnsi="Times New Roman"/>
                <w:b/>
                <w:iCs/>
                <w:color w:val="000000"/>
                <w:lang w:val="ru-RU" w:eastAsia="ru-RU"/>
              </w:rPr>
              <w:t>Цена за единицу</w:t>
            </w:r>
          </w:p>
          <w:p w:rsidR="00507F83" w:rsidRPr="00507F83" w:rsidRDefault="00507F83" w:rsidP="00507F83">
            <w:pPr>
              <w:widowControl w:val="0"/>
              <w:autoSpaceDE w:val="0"/>
              <w:autoSpaceDN w:val="0"/>
              <w:adjustRightInd w:val="0"/>
              <w:jc w:val="center"/>
              <w:rPr>
                <w:rFonts w:ascii="Times New Roman" w:eastAsia="Times New Roman" w:hAnsi="Times New Roman"/>
                <w:b/>
                <w:iCs/>
                <w:color w:val="000000"/>
                <w:lang w:val="ru-RU" w:eastAsia="ru-RU"/>
              </w:rPr>
            </w:pPr>
            <w:r w:rsidRPr="00341095">
              <w:rPr>
                <w:rFonts w:ascii="Times New Roman" w:eastAsia="Times New Roman" w:hAnsi="Times New Roman"/>
                <w:b/>
                <w:iCs/>
                <w:color w:val="000000"/>
                <w:lang w:eastAsia="ru-RU"/>
              </w:rPr>
              <w:t>PRICE</w:t>
            </w:r>
            <w:r w:rsidRPr="00507F83">
              <w:rPr>
                <w:rFonts w:ascii="Times New Roman" w:eastAsia="Times New Roman" w:hAnsi="Times New Roman"/>
                <w:b/>
                <w:iCs/>
                <w:color w:val="000000"/>
                <w:lang w:val="ru-RU" w:eastAsia="ru-RU"/>
              </w:rPr>
              <w:t xml:space="preserve"> </w:t>
            </w:r>
            <w:r w:rsidRPr="00341095">
              <w:rPr>
                <w:rFonts w:ascii="Times New Roman" w:eastAsia="Times New Roman" w:hAnsi="Times New Roman"/>
                <w:b/>
                <w:iCs/>
                <w:color w:val="000000"/>
                <w:lang w:eastAsia="ru-RU"/>
              </w:rPr>
              <w:t>PER</w:t>
            </w:r>
            <w:r w:rsidRPr="00507F83">
              <w:rPr>
                <w:rFonts w:ascii="Times New Roman" w:eastAsia="Times New Roman" w:hAnsi="Times New Roman"/>
                <w:b/>
                <w:iCs/>
                <w:color w:val="000000"/>
                <w:lang w:val="ru-RU" w:eastAsia="ru-RU"/>
              </w:rPr>
              <w:t xml:space="preserve"> </w:t>
            </w:r>
            <w:r w:rsidRPr="00341095">
              <w:rPr>
                <w:rFonts w:ascii="Times New Roman" w:eastAsia="Times New Roman" w:hAnsi="Times New Roman"/>
                <w:b/>
                <w:iCs/>
                <w:color w:val="000000"/>
                <w:lang w:eastAsia="ru-RU"/>
              </w:rPr>
              <w:t>UNIT</w:t>
            </w:r>
          </w:p>
        </w:tc>
        <w:tc>
          <w:tcPr>
            <w:tcW w:w="1176" w:type="pct"/>
            <w:vAlign w:val="center"/>
          </w:tcPr>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proofErr w:type="spellStart"/>
            <w:r w:rsidRPr="00341095">
              <w:rPr>
                <w:rFonts w:ascii="Times New Roman" w:eastAsia="Times New Roman" w:hAnsi="Times New Roman"/>
                <w:b/>
                <w:iCs/>
                <w:color w:val="000000"/>
                <w:lang w:eastAsia="ru-RU"/>
              </w:rPr>
              <w:t>Сумма</w:t>
            </w:r>
            <w:proofErr w:type="spellEnd"/>
          </w:p>
          <w:p w:rsidR="00507F83" w:rsidRPr="00341095" w:rsidRDefault="00507F83" w:rsidP="00507F83">
            <w:pPr>
              <w:widowControl w:val="0"/>
              <w:autoSpaceDE w:val="0"/>
              <w:autoSpaceDN w:val="0"/>
              <w:adjustRightInd w:val="0"/>
              <w:jc w:val="center"/>
              <w:rPr>
                <w:rFonts w:ascii="Times New Roman" w:eastAsia="Times New Roman" w:hAnsi="Times New Roman"/>
                <w:b/>
                <w:iCs/>
                <w:color w:val="000000"/>
                <w:lang w:eastAsia="ru-RU"/>
              </w:rPr>
            </w:pPr>
            <w:r w:rsidRPr="00341095">
              <w:rPr>
                <w:rFonts w:ascii="Times New Roman" w:eastAsia="Times New Roman" w:hAnsi="Times New Roman"/>
                <w:b/>
                <w:iCs/>
                <w:color w:val="000000"/>
                <w:lang w:eastAsia="ru-RU"/>
              </w:rPr>
              <w:t>TOTAL AMOUNT</w:t>
            </w:r>
          </w:p>
        </w:tc>
      </w:tr>
      <w:tr w:rsidR="00507F83" w:rsidRPr="00341095" w:rsidTr="00507F83">
        <w:trPr>
          <w:trHeight w:val="279"/>
        </w:trPr>
        <w:tc>
          <w:tcPr>
            <w:tcW w:w="243" w:type="pct"/>
            <w:shd w:val="clear" w:color="auto" w:fill="FFFFFF" w:themeFill="background1"/>
            <w:vAlign w:val="center"/>
          </w:tcPr>
          <w:p w:rsidR="00507F83" w:rsidRPr="00341095" w:rsidRDefault="00507F83" w:rsidP="00507F83">
            <w:pPr>
              <w:ind w:left="-137" w:right="-79"/>
              <w:jc w:val="center"/>
              <w:rPr>
                <w:rFonts w:ascii="Times New Roman" w:eastAsia="Times New Roman" w:hAnsi="Times New Roman"/>
                <w:color w:val="000000"/>
                <w:lang w:eastAsia="ru-RU"/>
              </w:rPr>
            </w:pPr>
            <w:r>
              <w:rPr>
                <w:rFonts w:ascii="Times New Roman" w:eastAsia="Times New Roman" w:hAnsi="Times New Roman"/>
                <w:color w:val="000000" w:themeColor="text1"/>
                <w:lang w:eastAsia="ru-RU"/>
              </w:rPr>
              <w:t>1</w:t>
            </w:r>
          </w:p>
        </w:tc>
        <w:tc>
          <w:tcPr>
            <w:tcW w:w="1575" w:type="pct"/>
            <w:vAlign w:val="center"/>
          </w:tcPr>
          <w:p w:rsidR="00507F83" w:rsidRPr="00341095" w:rsidRDefault="00507F83" w:rsidP="00507F83">
            <w:pPr>
              <w:widowControl w:val="0"/>
              <w:textAlignment w:val="top"/>
              <w:rPr>
                <w:rFonts w:ascii="Times New Roman" w:eastAsia="Times New Roman" w:hAnsi="Times New Roman"/>
                <w:color w:val="000000"/>
                <w:lang w:eastAsia="zh-CN"/>
              </w:rPr>
            </w:pPr>
          </w:p>
        </w:tc>
        <w:tc>
          <w:tcPr>
            <w:tcW w:w="632" w:type="pct"/>
            <w:vAlign w:val="center"/>
          </w:tcPr>
          <w:p w:rsidR="00507F83" w:rsidRPr="00341095" w:rsidRDefault="00507F83" w:rsidP="00507F83">
            <w:pPr>
              <w:widowControl w:val="0"/>
              <w:autoSpaceDE w:val="0"/>
              <w:autoSpaceDN w:val="0"/>
              <w:adjustRightInd w:val="0"/>
              <w:rPr>
                <w:rFonts w:cs="Calibri"/>
                <w:color w:val="000000"/>
              </w:rPr>
            </w:pPr>
          </w:p>
        </w:tc>
        <w:tc>
          <w:tcPr>
            <w:tcW w:w="487" w:type="pct"/>
            <w:vAlign w:val="center"/>
          </w:tcPr>
          <w:p w:rsidR="00507F83" w:rsidRPr="007F3A06" w:rsidRDefault="00507F83" w:rsidP="00507F83">
            <w:pPr>
              <w:rPr>
                <w:rFonts w:ascii="Times New Roman" w:hAnsi="Times New Roman"/>
              </w:rPr>
            </w:pPr>
          </w:p>
        </w:tc>
        <w:tc>
          <w:tcPr>
            <w:tcW w:w="887" w:type="pct"/>
          </w:tcPr>
          <w:p w:rsidR="00507F83" w:rsidRPr="00341095" w:rsidRDefault="00507F83" w:rsidP="00507F83"/>
        </w:tc>
        <w:tc>
          <w:tcPr>
            <w:tcW w:w="1176" w:type="pct"/>
            <w:shd w:val="clear" w:color="auto" w:fill="auto"/>
          </w:tcPr>
          <w:p w:rsidR="00507F83" w:rsidRPr="00341095" w:rsidRDefault="00507F83" w:rsidP="00507F83"/>
        </w:tc>
      </w:tr>
      <w:tr w:rsidR="00507F83" w:rsidRPr="00341095" w:rsidTr="00507F83">
        <w:trPr>
          <w:trHeight w:val="371"/>
        </w:trPr>
        <w:tc>
          <w:tcPr>
            <w:tcW w:w="3824" w:type="pct"/>
            <w:gridSpan w:val="5"/>
            <w:vAlign w:val="center"/>
          </w:tcPr>
          <w:p w:rsidR="00507F83" w:rsidRPr="00341095" w:rsidRDefault="00507F83" w:rsidP="00507F83">
            <w:pPr>
              <w:widowControl w:val="0"/>
              <w:autoSpaceDE w:val="0"/>
              <w:autoSpaceDN w:val="0"/>
              <w:adjustRightInd w:val="0"/>
              <w:jc w:val="center"/>
              <w:rPr>
                <w:rFonts w:ascii="Times New Roman" w:eastAsia="Times New Roman" w:hAnsi="Times New Roman"/>
                <w:b/>
                <w:lang w:eastAsia="ru-RU"/>
              </w:rPr>
            </w:pPr>
            <w:proofErr w:type="spellStart"/>
            <w:r w:rsidRPr="00341095">
              <w:rPr>
                <w:rFonts w:ascii="Times New Roman" w:eastAsia="Times New Roman" w:hAnsi="Times New Roman"/>
                <w:b/>
                <w:lang w:eastAsia="ru-RU"/>
              </w:rPr>
              <w:t>Итого</w:t>
            </w:r>
            <w:proofErr w:type="spellEnd"/>
          </w:p>
          <w:p w:rsidR="00507F83" w:rsidRPr="00341095" w:rsidRDefault="00507F83" w:rsidP="00507F83">
            <w:pPr>
              <w:widowControl w:val="0"/>
              <w:autoSpaceDE w:val="0"/>
              <w:autoSpaceDN w:val="0"/>
              <w:adjustRightInd w:val="0"/>
              <w:jc w:val="center"/>
              <w:rPr>
                <w:rFonts w:ascii="Times New Roman" w:eastAsia="Times New Roman" w:hAnsi="Times New Roman"/>
                <w:b/>
                <w:lang w:eastAsia="ru-RU"/>
              </w:rPr>
            </w:pPr>
            <w:r w:rsidRPr="00341095">
              <w:rPr>
                <w:rFonts w:ascii="Times New Roman" w:eastAsia="Times New Roman" w:hAnsi="Times New Roman"/>
                <w:b/>
                <w:lang w:eastAsia="ru-RU"/>
              </w:rPr>
              <w:t>TOTAL</w:t>
            </w:r>
          </w:p>
        </w:tc>
        <w:tc>
          <w:tcPr>
            <w:tcW w:w="1176" w:type="pct"/>
            <w:vAlign w:val="center"/>
          </w:tcPr>
          <w:p w:rsidR="00507F83" w:rsidRPr="002030A2" w:rsidRDefault="00507F83" w:rsidP="00507F83">
            <w:pPr>
              <w:widowControl w:val="0"/>
              <w:autoSpaceDE w:val="0"/>
              <w:autoSpaceDN w:val="0"/>
              <w:adjustRightInd w:val="0"/>
              <w:ind w:right="-57"/>
              <w:jc w:val="center"/>
              <w:rPr>
                <w:rFonts w:ascii="Times New Roman" w:eastAsia="Times New Roman" w:hAnsi="Times New Roman"/>
                <w:b/>
                <w:lang w:eastAsia="ru-RU"/>
              </w:rPr>
            </w:pPr>
          </w:p>
        </w:tc>
      </w:tr>
    </w:tbl>
    <w:p w:rsidR="00507F83" w:rsidRPr="00341095" w:rsidRDefault="00507F83" w:rsidP="00507F83">
      <w:pPr>
        <w:widowControl w:val="0"/>
        <w:autoSpaceDE w:val="0"/>
        <w:autoSpaceDN w:val="0"/>
        <w:adjustRightInd w:val="0"/>
        <w:rPr>
          <w:rFonts w:ascii="Times New Roman" w:eastAsia="Times New Roman" w:hAnsi="Times New Roman"/>
          <w:vanish/>
          <w:lang w:eastAsia="ru-RU"/>
        </w:rPr>
      </w:pPr>
    </w:p>
    <w:p w:rsidR="00507F83" w:rsidRPr="00341095" w:rsidRDefault="00507F83" w:rsidP="00507F83">
      <w:pPr>
        <w:widowControl w:val="0"/>
        <w:autoSpaceDE w:val="0"/>
        <w:autoSpaceDN w:val="0"/>
        <w:adjustRightInd w:val="0"/>
        <w:rPr>
          <w:rFonts w:ascii="Times New Roman" w:eastAsia="Times New Roman" w:hAnsi="Times New Roman"/>
          <w:lang w:eastAsia="ru-RU"/>
        </w:rPr>
      </w:pPr>
    </w:p>
    <w:tbl>
      <w:tblPr>
        <w:tblW w:w="5000" w:type="pct"/>
        <w:tblLook w:val="0000" w:firstRow="0" w:lastRow="0" w:firstColumn="0" w:lastColumn="0" w:noHBand="0" w:noVBand="0"/>
      </w:tblPr>
      <w:tblGrid>
        <w:gridCol w:w="653"/>
        <w:gridCol w:w="6527"/>
        <w:gridCol w:w="221"/>
        <w:gridCol w:w="5869"/>
        <w:gridCol w:w="1300"/>
      </w:tblGrid>
      <w:tr w:rsidR="00507F83" w:rsidRPr="00E7252C" w:rsidTr="00507F83">
        <w:trPr>
          <w:trHeight w:val="3142"/>
        </w:trPr>
        <w:tc>
          <w:tcPr>
            <w:tcW w:w="2540" w:type="pct"/>
            <w:gridSpan w:val="3"/>
          </w:tcPr>
          <w:p w:rsidR="00507F83" w:rsidRPr="00507F83" w:rsidRDefault="00507F83" w:rsidP="00507F83">
            <w:pPr>
              <w:widowControl w:val="0"/>
              <w:autoSpaceDE w:val="0"/>
              <w:autoSpaceDN w:val="0"/>
              <w:adjustRightInd w:val="0"/>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Итого принято Товара на сумму: ________</w:t>
            </w:r>
            <w:proofErr w:type="gramStart"/>
            <w:r w:rsidRPr="00507F83">
              <w:rPr>
                <w:rFonts w:ascii="Times New Roman" w:eastAsia="Times New Roman" w:hAnsi="Times New Roman"/>
                <w:color w:val="000000"/>
                <w:lang w:val="ru-RU" w:eastAsia="ru-RU"/>
              </w:rPr>
              <w:t>_</w:t>
            </w:r>
            <w:r w:rsidRPr="00507F83">
              <w:rPr>
                <w:rFonts w:ascii="Times New Roman" w:eastAsia="SimSun" w:hAnsi="Times New Roman"/>
                <w:color w:val="000000"/>
                <w:lang w:val="ru-RU" w:eastAsia="zh-CN"/>
              </w:rPr>
              <w:t xml:space="preserve"> </w:t>
            </w:r>
            <w:r w:rsidRPr="00507F83">
              <w:rPr>
                <w:rFonts w:ascii="Times New Roman" w:eastAsia="Times New Roman" w:hAnsi="Times New Roman"/>
                <w:color w:val="000000"/>
                <w:lang w:val="ru-RU" w:eastAsia="ru-RU"/>
              </w:rPr>
              <w:t xml:space="preserve"> _</w:t>
            </w:r>
            <w:proofErr w:type="gramEnd"/>
            <w:r w:rsidRPr="00507F83">
              <w:rPr>
                <w:rFonts w:ascii="Times New Roman" w:eastAsia="Times New Roman" w:hAnsi="Times New Roman"/>
                <w:color w:val="000000"/>
                <w:lang w:val="ru-RU" w:eastAsia="ru-RU"/>
              </w:rPr>
              <w:t>__________________</w:t>
            </w:r>
          </w:p>
          <w:p w:rsidR="00507F83" w:rsidRPr="00507F83" w:rsidRDefault="00507F83" w:rsidP="00507F83">
            <w:pPr>
              <w:widowControl w:val="0"/>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Покупатель не имеет претензий к Поставщику по количеству принимаемого Покупателем Товара.</w:t>
            </w:r>
          </w:p>
          <w:p w:rsidR="00507F83" w:rsidRPr="00507F83" w:rsidRDefault="00507F83" w:rsidP="00507F83">
            <w:pPr>
              <w:widowControl w:val="0"/>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К настоящему Акту прилагаются следующие документы</w:t>
            </w:r>
          </w:p>
          <w:p w:rsidR="00507F83" w:rsidRPr="00507F83" w:rsidRDefault="00507F83" w:rsidP="00507F83">
            <w:pPr>
              <w:widowControl w:val="0"/>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_______________________________</w:t>
            </w:r>
          </w:p>
          <w:p w:rsidR="00507F83" w:rsidRPr="00507F83" w:rsidRDefault="00507F83" w:rsidP="00507F83">
            <w:pPr>
              <w:widowControl w:val="0"/>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_______________________________</w:t>
            </w:r>
          </w:p>
          <w:p w:rsidR="00507F83" w:rsidRPr="00507F83" w:rsidRDefault="00507F83" w:rsidP="00507F83">
            <w:pPr>
              <w:widowControl w:val="0"/>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Товар </w:t>
            </w:r>
            <w:proofErr w:type="gramStart"/>
            <w:r w:rsidRPr="00507F83">
              <w:rPr>
                <w:rFonts w:ascii="Times New Roman" w:eastAsia="Times New Roman" w:hAnsi="Times New Roman"/>
                <w:color w:val="000000"/>
                <w:lang w:val="ru-RU" w:eastAsia="ru-RU"/>
              </w:rPr>
              <w:t>сдал:_</w:t>
            </w:r>
            <w:proofErr w:type="gramEnd"/>
            <w:r w:rsidRPr="00507F83">
              <w:rPr>
                <w:rFonts w:ascii="Times New Roman" w:eastAsia="Times New Roman" w:hAnsi="Times New Roman"/>
                <w:color w:val="000000"/>
                <w:lang w:val="ru-RU" w:eastAsia="ru-RU"/>
              </w:rPr>
              <w:t>____________________ /__________________________________/</w:t>
            </w:r>
          </w:p>
          <w:p w:rsidR="00507F83" w:rsidRPr="00507F83" w:rsidRDefault="00507F83" w:rsidP="00507F83">
            <w:pPr>
              <w:widowControl w:val="0"/>
              <w:autoSpaceDE w:val="0"/>
              <w:autoSpaceDN w:val="0"/>
              <w:adjustRightInd w:val="0"/>
              <w:ind w:left="1416" w:firstLine="708"/>
              <w:jc w:val="both"/>
              <w:rPr>
                <w:rFonts w:ascii="Times New Roman" w:eastAsia="Times New Roman" w:hAnsi="Times New Roman"/>
                <w:color w:val="000000"/>
                <w:lang w:val="ru-RU" w:eastAsia="ru-RU"/>
              </w:rPr>
            </w:pPr>
            <w:proofErr w:type="gramStart"/>
            <w:r w:rsidRPr="00507F83">
              <w:rPr>
                <w:rFonts w:ascii="Times New Roman" w:eastAsia="Times New Roman" w:hAnsi="Times New Roman"/>
                <w:color w:val="000000"/>
                <w:vertAlign w:val="superscript"/>
                <w:lang w:val="ru-RU" w:eastAsia="ru-RU"/>
              </w:rPr>
              <w:t xml:space="preserve">подпись  </w:t>
            </w:r>
            <w:r w:rsidRPr="00507F83">
              <w:rPr>
                <w:rFonts w:ascii="Times New Roman" w:eastAsia="Times New Roman" w:hAnsi="Times New Roman"/>
                <w:color w:val="000000"/>
                <w:vertAlign w:val="superscript"/>
                <w:lang w:val="ru-RU" w:eastAsia="ru-RU"/>
              </w:rPr>
              <w:tab/>
            </w:r>
            <w:proofErr w:type="gramEnd"/>
            <w:r w:rsidRPr="00507F83">
              <w:rPr>
                <w:rFonts w:ascii="Times New Roman" w:eastAsia="Times New Roman" w:hAnsi="Times New Roman"/>
                <w:color w:val="000000"/>
                <w:vertAlign w:val="superscript"/>
                <w:lang w:val="ru-RU" w:eastAsia="ru-RU"/>
              </w:rPr>
              <w:tab/>
            </w:r>
            <w:r w:rsidRPr="00507F83">
              <w:rPr>
                <w:rFonts w:ascii="Times New Roman" w:eastAsia="Times New Roman" w:hAnsi="Times New Roman"/>
                <w:color w:val="000000"/>
                <w:vertAlign w:val="superscript"/>
                <w:lang w:val="ru-RU" w:eastAsia="ru-RU"/>
              </w:rPr>
              <w:tab/>
            </w:r>
            <w:r w:rsidRPr="00507F83">
              <w:rPr>
                <w:rFonts w:ascii="Times New Roman" w:eastAsia="Times New Roman" w:hAnsi="Times New Roman"/>
                <w:color w:val="000000"/>
                <w:vertAlign w:val="superscript"/>
                <w:lang w:val="ru-RU" w:eastAsia="ru-RU"/>
              </w:rPr>
              <w:tab/>
              <w:t>расшифровка подписи</w:t>
            </w:r>
          </w:p>
          <w:p w:rsidR="00507F83" w:rsidRPr="00507F83" w:rsidRDefault="00507F83" w:rsidP="00507F83">
            <w:pPr>
              <w:widowControl w:val="0"/>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vertAlign w:val="superscript"/>
                <w:lang w:val="ru-RU" w:eastAsia="ru-RU"/>
              </w:rPr>
              <w:t>М.П.</w:t>
            </w:r>
          </w:p>
          <w:p w:rsidR="00507F83" w:rsidRPr="00507F83" w:rsidRDefault="00507F83" w:rsidP="00507F83">
            <w:pPr>
              <w:widowControl w:val="0"/>
              <w:autoSpaceDE w:val="0"/>
              <w:autoSpaceDN w:val="0"/>
              <w:adjustRightInd w:val="0"/>
              <w:jc w:val="both"/>
              <w:rPr>
                <w:rFonts w:ascii="Times New Roman" w:eastAsia="Times New Roman" w:hAnsi="Times New Roman"/>
                <w:color w:val="000000"/>
                <w:lang w:val="ru-RU" w:eastAsia="ru-RU"/>
              </w:rPr>
            </w:pPr>
            <w:r w:rsidRPr="00507F83">
              <w:rPr>
                <w:rFonts w:ascii="Times New Roman" w:eastAsia="Times New Roman" w:hAnsi="Times New Roman"/>
                <w:color w:val="000000"/>
                <w:lang w:val="ru-RU" w:eastAsia="ru-RU"/>
              </w:rPr>
              <w:t xml:space="preserve">Товар </w:t>
            </w:r>
            <w:proofErr w:type="gramStart"/>
            <w:r w:rsidRPr="00507F83">
              <w:rPr>
                <w:rFonts w:ascii="Times New Roman" w:eastAsia="Times New Roman" w:hAnsi="Times New Roman"/>
                <w:color w:val="000000"/>
                <w:lang w:val="ru-RU" w:eastAsia="ru-RU"/>
              </w:rPr>
              <w:t>принял:_</w:t>
            </w:r>
            <w:proofErr w:type="gramEnd"/>
            <w:r w:rsidRPr="00507F83">
              <w:rPr>
                <w:rFonts w:ascii="Times New Roman" w:eastAsia="Times New Roman" w:hAnsi="Times New Roman"/>
                <w:color w:val="000000"/>
                <w:lang w:val="ru-RU" w:eastAsia="ru-RU"/>
              </w:rPr>
              <w:t>________________ /___________________________________/</w:t>
            </w:r>
          </w:p>
          <w:p w:rsidR="00507F83" w:rsidRPr="00507F83" w:rsidRDefault="00507F83" w:rsidP="00507F83">
            <w:pPr>
              <w:widowControl w:val="0"/>
              <w:autoSpaceDE w:val="0"/>
              <w:autoSpaceDN w:val="0"/>
              <w:adjustRightInd w:val="0"/>
              <w:ind w:left="1416" w:firstLine="708"/>
              <w:jc w:val="both"/>
              <w:rPr>
                <w:rFonts w:ascii="Times New Roman" w:eastAsia="Times New Roman" w:hAnsi="Times New Roman"/>
                <w:color w:val="000000"/>
                <w:lang w:val="ru-RU" w:eastAsia="ru-RU"/>
              </w:rPr>
            </w:pPr>
            <w:proofErr w:type="gramStart"/>
            <w:r w:rsidRPr="00507F83">
              <w:rPr>
                <w:rFonts w:ascii="Times New Roman" w:eastAsia="Times New Roman" w:hAnsi="Times New Roman"/>
                <w:color w:val="000000"/>
                <w:vertAlign w:val="superscript"/>
                <w:lang w:val="ru-RU" w:eastAsia="ru-RU"/>
              </w:rPr>
              <w:t xml:space="preserve">подпись  </w:t>
            </w:r>
            <w:r w:rsidRPr="00507F83">
              <w:rPr>
                <w:rFonts w:ascii="Times New Roman" w:eastAsia="Times New Roman" w:hAnsi="Times New Roman"/>
                <w:color w:val="000000"/>
                <w:vertAlign w:val="superscript"/>
                <w:lang w:val="ru-RU" w:eastAsia="ru-RU"/>
              </w:rPr>
              <w:tab/>
            </w:r>
            <w:proofErr w:type="gramEnd"/>
            <w:r w:rsidRPr="00507F83">
              <w:rPr>
                <w:rFonts w:ascii="Times New Roman" w:eastAsia="Times New Roman" w:hAnsi="Times New Roman"/>
                <w:color w:val="000000"/>
                <w:vertAlign w:val="superscript"/>
                <w:lang w:val="ru-RU" w:eastAsia="ru-RU"/>
              </w:rPr>
              <w:tab/>
            </w:r>
            <w:r w:rsidRPr="00507F83">
              <w:rPr>
                <w:rFonts w:ascii="Times New Roman" w:eastAsia="Times New Roman" w:hAnsi="Times New Roman"/>
                <w:color w:val="000000"/>
                <w:vertAlign w:val="superscript"/>
                <w:lang w:val="ru-RU" w:eastAsia="ru-RU"/>
              </w:rPr>
              <w:tab/>
            </w:r>
            <w:r w:rsidRPr="00507F83">
              <w:rPr>
                <w:rFonts w:ascii="Times New Roman" w:eastAsia="Times New Roman" w:hAnsi="Times New Roman"/>
                <w:color w:val="000000"/>
                <w:vertAlign w:val="superscript"/>
                <w:lang w:val="ru-RU" w:eastAsia="ru-RU"/>
              </w:rPr>
              <w:tab/>
              <w:t>расшифровка подписи</w:t>
            </w:r>
          </w:p>
          <w:p w:rsidR="00507F83" w:rsidRPr="00507F83" w:rsidRDefault="00507F83" w:rsidP="00507F83">
            <w:pPr>
              <w:widowControl w:val="0"/>
              <w:autoSpaceDE w:val="0"/>
              <w:autoSpaceDN w:val="0"/>
              <w:adjustRightInd w:val="0"/>
              <w:rPr>
                <w:rFonts w:ascii="Times New Roman" w:eastAsia="Times New Roman" w:hAnsi="Times New Roman"/>
                <w:color w:val="000000"/>
                <w:vertAlign w:val="superscript"/>
                <w:lang w:val="ru-RU" w:eastAsia="ru-RU"/>
              </w:rPr>
            </w:pPr>
            <w:r w:rsidRPr="00507F83">
              <w:rPr>
                <w:rFonts w:ascii="Times New Roman" w:eastAsia="Times New Roman" w:hAnsi="Times New Roman"/>
                <w:color w:val="000000"/>
                <w:vertAlign w:val="superscript"/>
                <w:lang w:val="ru-RU" w:eastAsia="ru-RU"/>
              </w:rPr>
              <w:t>М.П.</w:t>
            </w:r>
          </w:p>
        </w:tc>
        <w:tc>
          <w:tcPr>
            <w:tcW w:w="2460" w:type="pct"/>
            <w:gridSpan w:val="2"/>
          </w:tcPr>
          <w:p w:rsidR="00507F83" w:rsidRPr="00341095" w:rsidRDefault="00507F83" w:rsidP="00507F83">
            <w:pPr>
              <w:widowControl w:val="0"/>
              <w:tabs>
                <w:tab w:val="left" w:pos="1350"/>
              </w:tabs>
              <w:autoSpaceDE w:val="0"/>
              <w:autoSpaceDN w:val="0"/>
              <w:adjustRightInd w:val="0"/>
              <w:rPr>
                <w:rFonts w:ascii="Times New Roman" w:eastAsia="Times New Roman" w:hAnsi="Times New Roman"/>
                <w:vertAlign w:val="superscript"/>
                <w:lang w:eastAsia="ru-RU"/>
              </w:rPr>
            </w:pPr>
            <w:r w:rsidRPr="00341095">
              <w:rPr>
                <w:rFonts w:ascii="Times New Roman" w:eastAsia="Times New Roman" w:hAnsi="Times New Roman"/>
                <w:lang w:eastAsia="ru-RU"/>
              </w:rPr>
              <w:t xml:space="preserve">The Goods are accepted to the total amount: </w:t>
            </w:r>
            <w:r w:rsidRPr="00341095">
              <w:rPr>
                <w:rFonts w:ascii="Times New Roman" w:eastAsia="SimSun" w:hAnsi="Times New Roman"/>
                <w:lang w:eastAsia="zh-CN"/>
              </w:rPr>
              <w:t xml:space="preserve"> </w:t>
            </w:r>
          </w:p>
          <w:p w:rsidR="00507F83" w:rsidRPr="00341095" w:rsidRDefault="00507F83" w:rsidP="00507F83">
            <w:pPr>
              <w:widowControl w:val="0"/>
              <w:tabs>
                <w:tab w:val="left" w:pos="1350"/>
              </w:tabs>
              <w:autoSpaceDE w:val="0"/>
              <w:autoSpaceDN w:val="0"/>
              <w:adjustRightInd w:val="0"/>
              <w:jc w:val="both"/>
              <w:rPr>
                <w:rFonts w:ascii="Times New Roman" w:eastAsia="Times New Roman" w:hAnsi="Times New Roman"/>
                <w:lang w:eastAsia="ru-RU"/>
              </w:rPr>
            </w:pPr>
            <w:r w:rsidRPr="00341095">
              <w:rPr>
                <w:rFonts w:ascii="Times New Roman" w:eastAsia="Times New Roman" w:hAnsi="Times New Roman"/>
                <w:lang w:eastAsia="ru-RU"/>
              </w:rPr>
              <w:t>The Buyer has no complaints to the Supplier with respect to quantity of the Goods accepted by the Buyer.</w:t>
            </w:r>
          </w:p>
          <w:p w:rsidR="00507F83" w:rsidRPr="00341095" w:rsidRDefault="00507F83" w:rsidP="00507F83">
            <w:pPr>
              <w:widowControl w:val="0"/>
              <w:tabs>
                <w:tab w:val="left" w:pos="1350"/>
              </w:tabs>
              <w:autoSpaceDE w:val="0"/>
              <w:autoSpaceDN w:val="0"/>
              <w:adjustRightInd w:val="0"/>
              <w:rPr>
                <w:rFonts w:ascii="Times New Roman" w:eastAsia="Times New Roman" w:hAnsi="Times New Roman"/>
                <w:lang w:eastAsia="ru-RU"/>
              </w:rPr>
            </w:pPr>
            <w:r w:rsidRPr="00341095">
              <w:rPr>
                <w:rFonts w:ascii="Times New Roman" w:eastAsia="Times New Roman" w:hAnsi="Times New Roman"/>
                <w:lang w:eastAsia="ru-RU"/>
              </w:rPr>
              <w:t>The following documents are enclosed with the present Report:</w:t>
            </w:r>
          </w:p>
          <w:p w:rsidR="00507F83" w:rsidRPr="00341095" w:rsidRDefault="00507F83" w:rsidP="00507F83">
            <w:pPr>
              <w:widowControl w:val="0"/>
              <w:autoSpaceDE w:val="0"/>
              <w:autoSpaceDN w:val="0"/>
              <w:adjustRightInd w:val="0"/>
              <w:jc w:val="both"/>
              <w:rPr>
                <w:rFonts w:ascii="Times New Roman" w:eastAsia="Times New Roman" w:hAnsi="Times New Roman"/>
                <w:color w:val="000000"/>
                <w:lang w:eastAsia="ru-RU"/>
              </w:rPr>
            </w:pPr>
            <w:r w:rsidRPr="00341095">
              <w:rPr>
                <w:rFonts w:ascii="Times New Roman" w:eastAsia="Times New Roman" w:hAnsi="Times New Roman"/>
                <w:color w:val="000000"/>
                <w:lang w:eastAsia="ru-RU"/>
              </w:rPr>
              <w:t>_______________________________</w:t>
            </w:r>
          </w:p>
          <w:p w:rsidR="00507F83" w:rsidRPr="00341095" w:rsidRDefault="00507F83" w:rsidP="00507F83">
            <w:pPr>
              <w:widowControl w:val="0"/>
              <w:autoSpaceDE w:val="0"/>
              <w:autoSpaceDN w:val="0"/>
              <w:adjustRightInd w:val="0"/>
              <w:jc w:val="both"/>
              <w:rPr>
                <w:rFonts w:ascii="Times New Roman" w:eastAsia="Times New Roman" w:hAnsi="Times New Roman"/>
                <w:color w:val="000000"/>
                <w:lang w:eastAsia="ru-RU"/>
              </w:rPr>
            </w:pPr>
            <w:r w:rsidRPr="00341095">
              <w:rPr>
                <w:rFonts w:ascii="Times New Roman" w:eastAsia="Times New Roman" w:hAnsi="Times New Roman"/>
                <w:color w:val="000000"/>
                <w:lang w:eastAsia="ru-RU"/>
              </w:rPr>
              <w:t>_______________________________</w:t>
            </w:r>
          </w:p>
          <w:p w:rsidR="00507F83" w:rsidRPr="00341095" w:rsidRDefault="00507F83" w:rsidP="00507F83">
            <w:pPr>
              <w:widowControl w:val="0"/>
              <w:tabs>
                <w:tab w:val="left" w:pos="1350"/>
              </w:tabs>
              <w:autoSpaceDE w:val="0"/>
              <w:autoSpaceDN w:val="0"/>
              <w:adjustRightInd w:val="0"/>
              <w:rPr>
                <w:rFonts w:ascii="Times New Roman" w:eastAsia="Times New Roman" w:hAnsi="Times New Roman"/>
                <w:lang w:eastAsia="ru-RU"/>
              </w:rPr>
            </w:pPr>
            <w:r w:rsidRPr="00341095">
              <w:rPr>
                <w:rFonts w:ascii="Times New Roman" w:eastAsia="Times New Roman" w:hAnsi="Times New Roman"/>
                <w:lang w:eastAsia="ru-RU"/>
              </w:rPr>
              <w:t>The Goods were handed over by:________________ /____________________/</w:t>
            </w:r>
          </w:p>
          <w:p w:rsidR="00507F83" w:rsidRPr="00341095" w:rsidRDefault="00507F83" w:rsidP="00507F83">
            <w:pPr>
              <w:widowControl w:val="0"/>
              <w:tabs>
                <w:tab w:val="left" w:pos="1350"/>
                <w:tab w:val="left" w:pos="5669"/>
              </w:tabs>
              <w:autoSpaceDE w:val="0"/>
              <w:autoSpaceDN w:val="0"/>
              <w:adjustRightInd w:val="0"/>
              <w:ind w:left="3401"/>
              <w:rPr>
                <w:rFonts w:ascii="Times New Roman" w:eastAsia="Times New Roman" w:hAnsi="Times New Roman"/>
                <w:vertAlign w:val="superscript"/>
                <w:lang w:eastAsia="ru-RU"/>
              </w:rPr>
            </w:pPr>
            <w:r w:rsidRPr="00341095">
              <w:rPr>
                <w:rFonts w:ascii="Times New Roman" w:eastAsia="Times New Roman" w:hAnsi="Times New Roman"/>
                <w:vertAlign w:val="superscript"/>
                <w:lang w:eastAsia="ru-RU"/>
              </w:rPr>
              <w:t>signature</w:t>
            </w:r>
            <w:r w:rsidRPr="00341095">
              <w:rPr>
                <w:rFonts w:ascii="Times New Roman" w:eastAsia="Times New Roman" w:hAnsi="Times New Roman"/>
                <w:vertAlign w:val="superscript"/>
                <w:lang w:eastAsia="ru-RU"/>
              </w:rPr>
              <w:tab/>
              <w:t>full name</w:t>
            </w:r>
          </w:p>
          <w:p w:rsidR="00507F83" w:rsidRPr="00341095" w:rsidRDefault="00507F83" w:rsidP="00507F83">
            <w:pPr>
              <w:widowControl w:val="0"/>
              <w:tabs>
                <w:tab w:val="left" w:pos="1350"/>
              </w:tabs>
              <w:autoSpaceDE w:val="0"/>
              <w:autoSpaceDN w:val="0"/>
              <w:adjustRightInd w:val="0"/>
              <w:rPr>
                <w:rFonts w:ascii="Times New Roman" w:eastAsia="Times New Roman" w:hAnsi="Times New Roman"/>
                <w:vertAlign w:val="superscript"/>
                <w:lang w:eastAsia="ru-RU"/>
              </w:rPr>
            </w:pPr>
            <w:r w:rsidRPr="00341095">
              <w:rPr>
                <w:rFonts w:ascii="Times New Roman" w:eastAsia="Times New Roman" w:hAnsi="Times New Roman"/>
                <w:vertAlign w:val="superscript"/>
                <w:lang w:eastAsia="ru-RU"/>
              </w:rPr>
              <w:t>Stamp here</w:t>
            </w:r>
            <w:r w:rsidRPr="00341095">
              <w:rPr>
                <w:rFonts w:ascii="Times New Roman" w:eastAsia="Times New Roman" w:hAnsi="Times New Roman"/>
                <w:vertAlign w:val="superscript"/>
                <w:lang w:eastAsia="ru-RU"/>
              </w:rPr>
              <w:tab/>
              <w:t>____ ______20___</w:t>
            </w:r>
          </w:p>
          <w:p w:rsidR="00507F83" w:rsidRPr="00341095" w:rsidRDefault="00507F83" w:rsidP="00507F83">
            <w:pPr>
              <w:widowControl w:val="0"/>
              <w:tabs>
                <w:tab w:val="left" w:pos="1350"/>
              </w:tabs>
              <w:autoSpaceDE w:val="0"/>
              <w:autoSpaceDN w:val="0"/>
              <w:adjustRightInd w:val="0"/>
              <w:rPr>
                <w:rFonts w:ascii="Times New Roman" w:eastAsia="Times New Roman" w:hAnsi="Times New Roman"/>
                <w:lang w:eastAsia="ru-RU"/>
              </w:rPr>
            </w:pPr>
            <w:r w:rsidRPr="00341095">
              <w:rPr>
                <w:rFonts w:ascii="Times New Roman" w:eastAsia="Times New Roman" w:hAnsi="Times New Roman"/>
                <w:lang w:eastAsia="ru-RU"/>
              </w:rPr>
              <w:t>The Goods were accepted by: __________________ /____________________/</w:t>
            </w:r>
          </w:p>
          <w:p w:rsidR="00507F83" w:rsidRPr="00341095" w:rsidRDefault="00507F83" w:rsidP="00507F83">
            <w:pPr>
              <w:widowControl w:val="0"/>
              <w:tabs>
                <w:tab w:val="left" w:pos="1350"/>
                <w:tab w:val="left" w:pos="5669"/>
              </w:tabs>
              <w:autoSpaceDE w:val="0"/>
              <w:autoSpaceDN w:val="0"/>
              <w:adjustRightInd w:val="0"/>
              <w:ind w:left="3401"/>
              <w:rPr>
                <w:rFonts w:ascii="Times New Roman" w:eastAsia="Times New Roman" w:hAnsi="Times New Roman"/>
                <w:vertAlign w:val="superscript"/>
                <w:lang w:eastAsia="ru-RU"/>
              </w:rPr>
            </w:pPr>
            <w:r w:rsidRPr="00341095">
              <w:rPr>
                <w:rFonts w:ascii="Times New Roman" w:eastAsia="Times New Roman" w:hAnsi="Times New Roman"/>
                <w:vertAlign w:val="superscript"/>
                <w:lang w:eastAsia="ru-RU"/>
              </w:rPr>
              <w:t>signature</w:t>
            </w:r>
            <w:r w:rsidRPr="00341095">
              <w:rPr>
                <w:rFonts w:ascii="Times New Roman" w:eastAsia="Times New Roman" w:hAnsi="Times New Roman"/>
                <w:vertAlign w:val="superscript"/>
                <w:lang w:eastAsia="ru-RU"/>
              </w:rPr>
              <w:tab/>
              <w:t>full name</w:t>
            </w:r>
          </w:p>
          <w:p w:rsidR="00507F83" w:rsidRPr="00341095" w:rsidRDefault="00507F83" w:rsidP="00507F83">
            <w:pPr>
              <w:widowControl w:val="0"/>
              <w:tabs>
                <w:tab w:val="left" w:pos="2307"/>
              </w:tabs>
              <w:autoSpaceDE w:val="0"/>
              <w:autoSpaceDN w:val="0"/>
              <w:adjustRightInd w:val="0"/>
              <w:rPr>
                <w:rFonts w:ascii="Times New Roman" w:eastAsia="Times New Roman" w:hAnsi="Times New Roman"/>
                <w:vertAlign w:val="superscript"/>
                <w:lang w:eastAsia="ru-RU"/>
              </w:rPr>
            </w:pPr>
            <w:r w:rsidRPr="00341095">
              <w:rPr>
                <w:rFonts w:ascii="Times New Roman" w:eastAsia="Times New Roman" w:hAnsi="Times New Roman"/>
                <w:vertAlign w:val="superscript"/>
                <w:lang w:eastAsia="ru-RU"/>
              </w:rPr>
              <w:t>Stamp here</w:t>
            </w:r>
          </w:p>
        </w:tc>
      </w:tr>
      <w:tr w:rsidR="00507F83" w:rsidRPr="00E7252C" w:rsidTr="00507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24" w:type="pct"/>
          <w:wAfter w:w="446" w:type="pct"/>
          <w:trHeight w:val="144"/>
        </w:trPr>
        <w:tc>
          <w:tcPr>
            <w:tcW w:w="2316" w:type="pct"/>
            <w:gridSpan w:val="2"/>
            <w:tcBorders>
              <w:top w:val="nil"/>
              <w:left w:val="nil"/>
              <w:bottom w:val="nil"/>
              <w:right w:val="nil"/>
            </w:tcBorders>
          </w:tcPr>
          <w:p w:rsidR="00507F83" w:rsidRPr="00507F83" w:rsidRDefault="00507F83" w:rsidP="00507F83">
            <w:pPr>
              <w:keepNext/>
              <w:widowControl w:val="0"/>
              <w:tabs>
                <w:tab w:val="left" w:pos="708"/>
                <w:tab w:val="left" w:pos="1416"/>
                <w:tab w:val="left" w:pos="2124"/>
                <w:tab w:val="left" w:pos="8580"/>
              </w:tabs>
              <w:autoSpaceDE w:val="0"/>
              <w:autoSpaceDN w:val="0"/>
              <w:adjustRightInd w:val="0"/>
              <w:rPr>
                <w:rFonts w:ascii="Times New Roman" w:eastAsia="Times New Roman" w:hAnsi="Times New Roman"/>
                <w:b/>
                <w:bCs/>
                <w:lang w:val="ru-RU" w:eastAsia="ru-RU"/>
              </w:rPr>
            </w:pPr>
            <w:r w:rsidRPr="00507F83">
              <w:rPr>
                <w:rFonts w:ascii="Times New Roman" w:eastAsia="Times New Roman" w:hAnsi="Times New Roman"/>
                <w:b/>
                <w:bCs/>
                <w:lang w:val="ru-RU" w:eastAsia="ru-RU"/>
              </w:rPr>
              <w:t>ФОРМА АКТА ПРИЕМКИ ПО КОЛИЧЕСТВУ СОГЛАСОВАНА:</w:t>
            </w: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p>
        </w:tc>
        <w:tc>
          <w:tcPr>
            <w:tcW w:w="2014" w:type="pct"/>
            <w:tcBorders>
              <w:top w:val="nil"/>
              <w:left w:val="nil"/>
              <w:bottom w:val="nil"/>
              <w:right w:val="nil"/>
            </w:tcBorders>
          </w:tcPr>
          <w:p w:rsidR="00507F83" w:rsidRPr="00341095" w:rsidRDefault="00507F83" w:rsidP="00507F83">
            <w:pPr>
              <w:widowControl w:val="0"/>
              <w:autoSpaceDE w:val="0"/>
              <w:autoSpaceDN w:val="0"/>
              <w:adjustRightInd w:val="0"/>
              <w:jc w:val="both"/>
              <w:rPr>
                <w:rFonts w:ascii="Times New Roman" w:eastAsia="Times New Roman" w:hAnsi="Times New Roman"/>
                <w:lang w:val="uz-Cyrl-UZ" w:eastAsia="ru-RU"/>
              </w:rPr>
            </w:pPr>
            <w:r w:rsidRPr="00341095">
              <w:rPr>
                <w:rFonts w:ascii="Times New Roman" w:eastAsia="Times New Roman" w:hAnsi="Times New Roman"/>
                <w:lang w:val="uz-Cyrl-UZ" w:eastAsia="ru-RU"/>
              </w:rPr>
              <w:t>THE FORM OF THE ACCEPTANCE CERTIFICATE FOR QUANTITY IS AGREED:</w:t>
            </w:r>
          </w:p>
        </w:tc>
      </w:tr>
      <w:tr w:rsidR="00507F83" w:rsidRPr="00E7252C" w:rsidTr="00507F83">
        <w:trPr>
          <w:gridAfter w:val="3"/>
          <w:wAfter w:w="2536" w:type="pct"/>
          <w:trHeight w:val="68"/>
        </w:trPr>
        <w:tc>
          <w:tcPr>
            <w:tcW w:w="2464" w:type="pct"/>
            <w:gridSpan w:val="2"/>
          </w:tcPr>
          <w:p w:rsidR="00507F83" w:rsidRDefault="00507F83" w:rsidP="008B773F">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b/>
                <w:lang w:val="ru-RU" w:eastAsia="ru-RU"/>
              </w:rPr>
              <w:t xml:space="preserve">от Покупателя / </w:t>
            </w:r>
            <w:r w:rsidRPr="00341095">
              <w:rPr>
                <w:rFonts w:ascii="Times New Roman" w:eastAsia="Times New Roman" w:hAnsi="Times New Roman"/>
                <w:b/>
                <w:lang w:eastAsia="ru-RU"/>
              </w:rPr>
              <w:t>For</w:t>
            </w:r>
            <w:r w:rsidRPr="00507F83">
              <w:rPr>
                <w:rFonts w:ascii="Times New Roman" w:eastAsia="Times New Roman" w:hAnsi="Times New Roman"/>
                <w:b/>
                <w:lang w:val="ru-RU" w:eastAsia="ru-RU"/>
              </w:rPr>
              <w:t xml:space="preserve"> </w:t>
            </w:r>
            <w:r w:rsidRPr="00341095">
              <w:rPr>
                <w:rFonts w:ascii="Times New Roman" w:eastAsia="Times New Roman" w:hAnsi="Times New Roman"/>
                <w:b/>
                <w:lang w:eastAsia="ru-RU"/>
              </w:rPr>
              <w:t>Buyer</w:t>
            </w:r>
            <w:r w:rsidRPr="00507F83">
              <w:rPr>
                <w:rFonts w:ascii="Times New Roman" w:eastAsia="Times New Roman" w:hAnsi="Times New Roman"/>
                <w:b/>
                <w:lang w:val="ru-RU" w:eastAsia="ru-RU"/>
              </w:rPr>
              <w:t>:</w:t>
            </w:r>
          </w:p>
          <w:p w:rsidR="008B773F" w:rsidRPr="00507F83" w:rsidRDefault="008B773F" w:rsidP="008B773F">
            <w:pPr>
              <w:widowControl w:val="0"/>
              <w:autoSpaceDE w:val="0"/>
              <w:autoSpaceDN w:val="0"/>
              <w:adjustRightInd w:val="0"/>
              <w:rPr>
                <w:rFonts w:ascii="Times New Roman" w:eastAsia="Times New Roman" w:hAnsi="Times New Roman"/>
                <w:lang w:val="ru-RU" w:eastAsia="ru-RU"/>
              </w:rPr>
            </w:pP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lang w:val="ru-RU" w:eastAsia="ru-RU"/>
              </w:rPr>
              <w:t>Подпись/</w:t>
            </w:r>
            <w:r w:rsidRPr="00341095">
              <w:rPr>
                <w:rFonts w:ascii="Times New Roman" w:eastAsia="Times New Roman" w:hAnsi="Times New Roman"/>
                <w:lang w:eastAsia="ru-RU"/>
              </w:rPr>
              <w:t>signature</w:t>
            </w:r>
            <w:r w:rsidRPr="00507F83">
              <w:rPr>
                <w:rFonts w:ascii="Times New Roman" w:eastAsia="Times New Roman" w:hAnsi="Times New Roman"/>
                <w:lang w:val="ru-RU" w:eastAsia="ru-RU"/>
              </w:rPr>
              <w:t xml:space="preserve"> _____________________</w:t>
            </w:r>
          </w:p>
          <w:p w:rsidR="00507F83" w:rsidRPr="00507F83" w:rsidRDefault="00507F83" w:rsidP="00507F83">
            <w:pPr>
              <w:widowControl w:val="0"/>
              <w:autoSpaceDE w:val="0"/>
              <w:autoSpaceDN w:val="0"/>
              <w:adjustRightInd w:val="0"/>
              <w:rPr>
                <w:rFonts w:ascii="Times New Roman" w:eastAsia="Times New Roman" w:hAnsi="Times New Roman"/>
                <w:lang w:val="ru-RU" w:eastAsia="ru-RU"/>
              </w:rPr>
            </w:pPr>
            <w:r w:rsidRPr="00507F83">
              <w:rPr>
                <w:rFonts w:ascii="Times New Roman" w:eastAsia="Times New Roman" w:hAnsi="Times New Roman"/>
                <w:lang w:val="ru-RU" w:eastAsia="ru-RU"/>
              </w:rPr>
              <w:t xml:space="preserve">Петренко Ирина </w:t>
            </w:r>
            <w:proofErr w:type="gramStart"/>
            <w:r w:rsidRPr="00507F83">
              <w:rPr>
                <w:rFonts w:ascii="Times New Roman" w:eastAsia="Times New Roman" w:hAnsi="Times New Roman"/>
                <w:lang w:val="ru-RU" w:eastAsia="ru-RU"/>
              </w:rPr>
              <w:t>Владимировна  /</w:t>
            </w:r>
            <w:proofErr w:type="gramEnd"/>
            <w:r w:rsidRPr="00507F83">
              <w:rPr>
                <w:rFonts w:ascii="Times New Roman" w:eastAsia="Times New Roman" w:hAnsi="Times New Roman"/>
                <w:lang w:val="ru-RU" w:eastAsia="ru-RU"/>
              </w:rPr>
              <w:t xml:space="preserve"> </w:t>
            </w:r>
          </w:p>
          <w:p w:rsidR="00507F83" w:rsidRPr="00507F83" w:rsidRDefault="00507F83" w:rsidP="00507F83">
            <w:pPr>
              <w:widowControl w:val="0"/>
              <w:autoSpaceDE w:val="0"/>
              <w:autoSpaceDN w:val="0"/>
              <w:adjustRightInd w:val="0"/>
              <w:jc w:val="both"/>
              <w:rPr>
                <w:rFonts w:ascii="Times New Roman" w:eastAsia="Times New Roman" w:hAnsi="Times New Roman"/>
                <w:lang w:val="ru-RU" w:eastAsia="ru-RU"/>
              </w:rPr>
            </w:pPr>
            <w:proofErr w:type="spellStart"/>
            <w:r w:rsidRPr="00341095">
              <w:rPr>
                <w:rFonts w:ascii="Times New Roman" w:eastAsia="Times New Roman" w:hAnsi="Times New Roman"/>
                <w:lang w:eastAsia="ru-RU"/>
              </w:rPr>
              <w:t>Petrenko</w:t>
            </w:r>
            <w:proofErr w:type="spellEnd"/>
            <w:r w:rsidRPr="00507F83">
              <w:rPr>
                <w:rFonts w:ascii="Times New Roman" w:eastAsia="Times New Roman" w:hAnsi="Times New Roman"/>
                <w:lang w:val="ru-RU" w:eastAsia="ru-RU"/>
              </w:rPr>
              <w:t xml:space="preserve"> </w:t>
            </w:r>
            <w:proofErr w:type="spellStart"/>
            <w:r w:rsidRPr="00341095">
              <w:rPr>
                <w:rFonts w:ascii="Times New Roman" w:eastAsia="Times New Roman" w:hAnsi="Times New Roman"/>
                <w:lang w:eastAsia="ru-RU"/>
              </w:rPr>
              <w:t>Iryna</w:t>
            </w:r>
            <w:proofErr w:type="spellEnd"/>
            <w:r w:rsidRPr="00507F83">
              <w:rPr>
                <w:rFonts w:ascii="Times New Roman" w:eastAsia="Times New Roman" w:hAnsi="Times New Roman"/>
                <w:lang w:val="ru-RU" w:eastAsia="ru-RU"/>
              </w:rPr>
              <w:t xml:space="preserve"> </w:t>
            </w:r>
            <w:proofErr w:type="spellStart"/>
            <w:r w:rsidRPr="00341095">
              <w:rPr>
                <w:rFonts w:ascii="Times New Roman" w:eastAsia="Times New Roman" w:hAnsi="Times New Roman"/>
                <w:lang w:eastAsia="ru-RU"/>
              </w:rPr>
              <w:t>Vladymyrivna</w:t>
            </w:r>
            <w:proofErr w:type="spellEnd"/>
          </w:p>
          <w:p w:rsidR="00507F83" w:rsidRPr="00341095" w:rsidRDefault="00507F83" w:rsidP="00507F83">
            <w:pPr>
              <w:widowControl w:val="0"/>
              <w:autoSpaceDE w:val="0"/>
              <w:autoSpaceDN w:val="0"/>
              <w:adjustRightInd w:val="0"/>
              <w:rPr>
                <w:rFonts w:ascii="Times New Roman" w:eastAsia="Times New Roman" w:hAnsi="Times New Roman"/>
                <w:lang w:eastAsia="ru-RU"/>
              </w:rPr>
            </w:pPr>
            <w:proofErr w:type="spellStart"/>
            <w:r w:rsidRPr="00341095">
              <w:rPr>
                <w:rFonts w:ascii="Times New Roman" w:eastAsia="Times New Roman" w:hAnsi="Times New Roman"/>
                <w:lang w:eastAsia="ru-RU"/>
              </w:rPr>
              <w:t>Заместитель</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председателя</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правления</w:t>
            </w:r>
            <w:proofErr w:type="spellEnd"/>
            <w:r w:rsidRPr="00341095">
              <w:rPr>
                <w:rFonts w:ascii="Times New Roman" w:eastAsia="Times New Roman" w:hAnsi="Times New Roman"/>
                <w:lang w:eastAsia="ru-RU"/>
              </w:rPr>
              <w:t xml:space="preserve"> –  </w:t>
            </w:r>
            <w:proofErr w:type="spellStart"/>
            <w:r w:rsidRPr="00341095">
              <w:rPr>
                <w:rFonts w:ascii="Times New Roman" w:eastAsia="Times New Roman" w:hAnsi="Times New Roman"/>
                <w:lang w:eastAsia="ru-RU"/>
              </w:rPr>
              <w:t>коммерческий</w:t>
            </w:r>
            <w:proofErr w:type="spellEnd"/>
            <w:r w:rsidRPr="00341095">
              <w:rPr>
                <w:rFonts w:ascii="Times New Roman" w:eastAsia="Times New Roman" w:hAnsi="Times New Roman"/>
                <w:lang w:eastAsia="ru-RU"/>
              </w:rPr>
              <w:t xml:space="preserve"> </w:t>
            </w:r>
            <w:proofErr w:type="spellStart"/>
            <w:r w:rsidRPr="00341095">
              <w:rPr>
                <w:rFonts w:ascii="Times New Roman" w:eastAsia="Times New Roman" w:hAnsi="Times New Roman"/>
                <w:lang w:eastAsia="ru-RU"/>
              </w:rPr>
              <w:t>директор</w:t>
            </w:r>
            <w:proofErr w:type="spellEnd"/>
            <w:r w:rsidRPr="00341095">
              <w:rPr>
                <w:rFonts w:ascii="Times New Roman" w:eastAsia="Times New Roman" w:hAnsi="Times New Roman"/>
                <w:lang w:eastAsia="ru-RU"/>
              </w:rPr>
              <w:t xml:space="preserve"> / Acting Deputy Chairman of the Management Board – Commercial Director</w:t>
            </w:r>
          </w:p>
        </w:tc>
      </w:tr>
    </w:tbl>
    <w:p w:rsidR="00507F83" w:rsidRPr="008B773F" w:rsidRDefault="00507F83" w:rsidP="008B773F">
      <w:pPr>
        <w:rPr>
          <w:lang w:val="ru-RU"/>
        </w:rPr>
      </w:pPr>
    </w:p>
    <w:sectPr w:rsidR="00507F83" w:rsidRPr="008B773F" w:rsidSect="008B773F">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32A" w:rsidRDefault="0021432A" w:rsidP="00507F83">
      <w:pPr>
        <w:spacing w:before="0"/>
      </w:pPr>
      <w:r>
        <w:separator/>
      </w:r>
    </w:p>
  </w:endnote>
  <w:endnote w:type="continuationSeparator" w:id="0">
    <w:p w:rsidR="0021432A" w:rsidRDefault="0021432A" w:rsidP="00507F8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reenwich">
    <w:altName w:val="Arial"/>
    <w:panose1 w:val="00000000000000000000"/>
    <w:charset w:val="00"/>
    <w:family w:val="modern"/>
    <w:notTrueType/>
    <w:pitch w:val="variable"/>
    <w:sig w:usb0="00000001" w:usb1="40000010" w:usb2="00000000" w:usb3="00000000" w:csb0="00000097"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4FE" w:rsidRDefault="007C24FE">
    <w:pPr>
      <w:pStyle w:val="a3"/>
      <w:jc w:val="center"/>
    </w:pPr>
    <w:r>
      <w:rPr>
        <w:bCs/>
      </w:rPr>
      <w:t xml:space="preserve">Покупатель / </w:t>
    </w:r>
    <w:r>
      <w:rPr>
        <w:bCs/>
        <w:lang w:val="en-US"/>
      </w:rPr>
      <w:t>Buyer</w:t>
    </w:r>
    <w:r>
      <w:t xml:space="preserve"> </w:t>
    </w:r>
    <w:r>
      <w:tab/>
      <w:t xml:space="preserve">Страница / </w:t>
    </w:r>
    <w:r>
      <w:rPr>
        <w:lang w:val="en-US"/>
      </w:rPr>
      <w:t>page</w:t>
    </w:r>
    <w:r>
      <w:t xml:space="preserve"> </w:t>
    </w:r>
    <w:r>
      <w:rPr>
        <w:bCs/>
        <w:sz w:val="24"/>
        <w:szCs w:val="24"/>
      </w:rPr>
      <w:fldChar w:fldCharType="begin"/>
    </w:r>
    <w:r>
      <w:rPr>
        <w:bCs/>
      </w:rPr>
      <w:instrText>PAGE</w:instrText>
    </w:r>
    <w:r>
      <w:rPr>
        <w:bCs/>
        <w:sz w:val="24"/>
        <w:szCs w:val="24"/>
      </w:rPr>
      <w:fldChar w:fldCharType="separate"/>
    </w:r>
    <w:r w:rsidR="00C7510B">
      <w:rPr>
        <w:bCs/>
        <w:noProof/>
      </w:rPr>
      <w:t>24</w:t>
    </w:r>
    <w:r>
      <w:rPr>
        <w:bCs/>
        <w:sz w:val="24"/>
        <w:szCs w:val="24"/>
      </w:rPr>
      <w:fldChar w:fldCharType="end"/>
    </w:r>
    <w:r>
      <w:t xml:space="preserve"> из / </w:t>
    </w:r>
    <w:r>
      <w:rPr>
        <w:lang w:val="en-US"/>
      </w:rPr>
      <w:t>of</w:t>
    </w:r>
    <w:r>
      <w:t xml:space="preserve"> </w:t>
    </w:r>
    <w:r>
      <w:rPr>
        <w:bCs/>
        <w:sz w:val="24"/>
        <w:szCs w:val="24"/>
      </w:rPr>
      <w:fldChar w:fldCharType="begin"/>
    </w:r>
    <w:r>
      <w:rPr>
        <w:bCs/>
      </w:rPr>
      <w:instrText>NUMPAGES</w:instrText>
    </w:r>
    <w:r>
      <w:rPr>
        <w:bCs/>
        <w:sz w:val="24"/>
        <w:szCs w:val="24"/>
      </w:rPr>
      <w:fldChar w:fldCharType="separate"/>
    </w:r>
    <w:r w:rsidR="00C7510B">
      <w:rPr>
        <w:bCs/>
        <w:noProof/>
      </w:rPr>
      <w:t>29</w:t>
    </w:r>
    <w:r>
      <w:rPr>
        <w:bCs/>
        <w:sz w:val="24"/>
        <w:szCs w:val="24"/>
      </w:rPr>
      <w:fldChar w:fldCharType="end"/>
    </w:r>
    <w:r>
      <w:rPr>
        <w:bCs/>
        <w:sz w:val="24"/>
        <w:szCs w:val="24"/>
      </w:rPr>
      <w:tab/>
    </w:r>
    <w:r>
      <w:rPr>
        <w:bCs/>
      </w:rPr>
      <w:t xml:space="preserve">Поставщик / </w:t>
    </w:r>
    <w:r>
      <w:rPr>
        <w:bCs/>
        <w:lang w:val="en-US"/>
      </w:rPr>
      <w:t>Supplier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32A" w:rsidRDefault="0021432A" w:rsidP="00507F83">
      <w:pPr>
        <w:spacing w:before="0"/>
      </w:pPr>
      <w:r>
        <w:separator/>
      </w:r>
    </w:p>
  </w:footnote>
  <w:footnote w:type="continuationSeparator" w:id="0">
    <w:p w:rsidR="0021432A" w:rsidRDefault="0021432A" w:rsidP="00507F83">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F83" w:rsidRDefault="00507F83">
    <w:pPr>
      <w:shd w:val="clear" w:color="auto" w:fill="FFFFFF"/>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F83" w:rsidRDefault="00507F83">
    <w:pPr>
      <w:pStyle w:val="a5"/>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60F3" w:rsidRDefault="008360F3">
    <w:pPr>
      <w:shd w:val="clear" w:color="auto" w:fill="FFFF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2B4B1E0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nsid w:val="00000002"/>
    <w:multiLevelType w:val="hybridMultilevel"/>
    <w:tmpl w:val="3D4ACCF2"/>
    <w:lvl w:ilvl="0" w:tplc="E366481A">
      <w:start w:val="1"/>
      <w:numFmt w:val="decimal"/>
      <w:lvlText w:val="%1."/>
      <w:lvlJc w:val="left"/>
      <w:pPr>
        <w:ind w:left="298"/>
      </w:pPr>
      <w:rPr>
        <w:rFonts w:ascii="Calibri" w:eastAsia="Calibri" w:hAnsi="Calibri" w:cs="Calibri"/>
        <w:b w:val="0"/>
        <w:i w:val="0"/>
        <w:color w:val="000000"/>
        <w:sz w:val="22"/>
        <w:szCs w:val="22"/>
        <w:u w:val="none" w:color="000000"/>
        <w:bdr w:val="none" w:sz="0" w:space="0" w:color="auto"/>
        <w:shd w:val="clear" w:color="auto" w:fill="auto"/>
        <w:vertAlign w:val="baseline"/>
      </w:rPr>
    </w:lvl>
    <w:lvl w:ilvl="1" w:tplc="763E8594">
      <w:start w:val="1"/>
      <w:numFmt w:val="lowerLetter"/>
      <w:lvlText w:val="%2"/>
      <w:lvlJc w:val="left"/>
      <w:pPr>
        <w:ind w:left="11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2" w:tplc="14FC782E">
      <w:start w:val="1"/>
      <w:numFmt w:val="lowerRoman"/>
      <w:lvlText w:val="%3"/>
      <w:lvlJc w:val="left"/>
      <w:pPr>
        <w:ind w:left="19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3" w:tplc="E2D0DBA4">
      <w:start w:val="1"/>
      <w:numFmt w:val="decimal"/>
      <w:lvlText w:val="%4"/>
      <w:lvlJc w:val="left"/>
      <w:pPr>
        <w:ind w:left="2628"/>
      </w:pPr>
      <w:rPr>
        <w:rFonts w:ascii="Calibri" w:eastAsia="Calibri" w:hAnsi="Calibri" w:cs="Calibri"/>
        <w:b w:val="0"/>
        <w:i w:val="0"/>
        <w:color w:val="000000"/>
        <w:sz w:val="22"/>
        <w:szCs w:val="22"/>
        <w:u w:val="none" w:color="000000"/>
        <w:bdr w:val="none" w:sz="0" w:space="0" w:color="auto"/>
        <w:shd w:val="clear" w:color="auto" w:fill="auto"/>
        <w:vertAlign w:val="baseline"/>
      </w:rPr>
    </w:lvl>
    <w:lvl w:ilvl="4" w:tplc="A0AEA418">
      <w:start w:val="1"/>
      <w:numFmt w:val="lowerLetter"/>
      <w:lvlText w:val="%5"/>
      <w:lvlJc w:val="left"/>
      <w:pPr>
        <w:ind w:left="3348"/>
      </w:pPr>
      <w:rPr>
        <w:rFonts w:ascii="Calibri" w:eastAsia="Calibri" w:hAnsi="Calibri" w:cs="Calibri"/>
        <w:b w:val="0"/>
        <w:i w:val="0"/>
        <w:color w:val="000000"/>
        <w:sz w:val="22"/>
        <w:szCs w:val="22"/>
        <w:u w:val="none" w:color="000000"/>
        <w:bdr w:val="none" w:sz="0" w:space="0" w:color="auto"/>
        <w:shd w:val="clear" w:color="auto" w:fill="auto"/>
        <w:vertAlign w:val="baseline"/>
      </w:rPr>
    </w:lvl>
    <w:lvl w:ilvl="5" w:tplc="B0E85AF6">
      <w:start w:val="1"/>
      <w:numFmt w:val="lowerRoman"/>
      <w:lvlText w:val="%6"/>
      <w:lvlJc w:val="left"/>
      <w:pPr>
        <w:ind w:left="4068"/>
      </w:pPr>
      <w:rPr>
        <w:rFonts w:ascii="Calibri" w:eastAsia="Calibri" w:hAnsi="Calibri" w:cs="Calibri"/>
        <w:b w:val="0"/>
        <w:i w:val="0"/>
        <w:color w:val="000000"/>
        <w:sz w:val="22"/>
        <w:szCs w:val="22"/>
        <w:u w:val="none" w:color="000000"/>
        <w:bdr w:val="none" w:sz="0" w:space="0" w:color="auto"/>
        <w:shd w:val="clear" w:color="auto" w:fill="auto"/>
        <w:vertAlign w:val="baseline"/>
      </w:rPr>
    </w:lvl>
    <w:lvl w:ilvl="6" w:tplc="E2C89DFA">
      <w:start w:val="1"/>
      <w:numFmt w:val="decimal"/>
      <w:lvlText w:val="%7"/>
      <w:lvlJc w:val="left"/>
      <w:pPr>
        <w:ind w:left="47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7" w:tplc="0D18D42A">
      <w:start w:val="1"/>
      <w:numFmt w:val="lowerLetter"/>
      <w:lvlText w:val="%8"/>
      <w:lvlJc w:val="left"/>
      <w:pPr>
        <w:ind w:left="55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8" w:tplc="E474EC88">
      <w:start w:val="1"/>
      <w:numFmt w:val="lowerRoman"/>
      <w:lvlText w:val="%9"/>
      <w:lvlJc w:val="left"/>
      <w:pPr>
        <w:ind w:left="6228"/>
      </w:pPr>
      <w:rPr>
        <w:rFonts w:ascii="Calibri" w:eastAsia="Calibri" w:hAnsi="Calibri" w:cs="Calibri"/>
        <w:b w:val="0"/>
        <w:i w:val="0"/>
        <w:color w:val="000000"/>
        <w:sz w:val="22"/>
        <w:szCs w:val="22"/>
        <w:u w:val="none" w:color="000000"/>
        <w:bdr w:val="none" w:sz="0" w:space="0" w:color="auto"/>
        <w:shd w:val="clear" w:color="auto" w:fill="auto"/>
        <w:vertAlign w:val="baseline"/>
      </w:rPr>
    </w:lvl>
  </w:abstractNum>
  <w:abstractNum w:abstractNumId="2">
    <w:nsid w:val="00000003"/>
    <w:multiLevelType w:val="hybridMultilevel"/>
    <w:tmpl w:val="652815A2"/>
    <w:lvl w:ilvl="0" w:tplc="641017D8">
      <w:start w:val="1"/>
      <w:numFmt w:val="decimal"/>
      <w:lvlText w:val="%1."/>
      <w:lvlJc w:val="left"/>
      <w:pPr>
        <w:ind w:left="298"/>
      </w:pPr>
      <w:rPr>
        <w:rFonts w:ascii="Calibri" w:eastAsia="Calibri" w:hAnsi="Calibri" w:cs="Calibri"/>
        <w:b w:val="0"/>
        <w:i w:val="0"/>
        <w:color w:val="000000"/>
        <w:sz w:val="22"/>
        <w:szCs w:val="22"/>
        <w:u w:val="none" w:color="000000"/>
        <w:bdr w:val="none" w:sz="0" w:space="0" w:color="auto"/>
        <w:shd w:val="clear" w:color="auto" w:fill="auto"/>
        <w:vertAlign w:val="baseline"/>
      </w:rPr>
    </w:lvl>
    <w:lvl w:ilvl="1" w:tplc="03564BAA">
      <w:start w:val="1"/>
      <w:numFmt w:val="lowerLetter"/>
      <w:lvlText w:val="%2"/>
      <w:lvlJc w:val="left"/>
      <w:pPr>
        <w:ind w:left="11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2" w:tplc="1D489D6C">
      <w:start w:val="1"/>
      <w:numFmt w:val="lowerRoman"/>
      <w:lvlText w:val="%3"/>
      <w:lvlJc w:val="left"/>
      <w:pPr>
        <w:ind w:left="19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3" w:tplc="E22AEED8">
      <w:start w:val="1"/>
      <w:numFmt w:val="decimal"/>
      <w:lvlText w:val="%4"/>
      <w:lvlJc w:val="left"/>
      <w:pPr>
        <w:ind w:left="2628"/>
      </w:pPr>
      <w:rPr>
        <w:rFonts w:ascii="Calibri" w:eastAsia="Calibri" w:hAnsi="Calibri" w:cs="Calibri"/>
        <w:b w:val="0"/>
        <w:i w:val="0"/>
        <w:color w:val="000000"/>
        <w:sz w:val="22"/>
        <w:szCs w:val="22"/>
        <w:u w:val="none" w:color="000000"/>
        <w:bdr w:val="none" w:sz="0" w:space="0" w:color="auto"/>
        <w:shd w:val="clear" w:color="auto" w:fill="auto"/>
        <w:vertAlign w:val="baseline"/>
      </w:rPr>
    </w:lvl>
    <w:lvl w:ilvl="4" w:tplc="611E5626">
      <w:start w:val="1"/>
      <w:numFmt w:val="lowerLetter"/>
      <w:lvlText w:val="%5"/>
      <w:lvlJc w:val="left"/>
      <w:pPr>
        <w:ind w:left="3348"/>
      </w:pPr>
      <w:rPr>
        <w:rFonts w:ascii="Calibri" w:eastAsia="Calibri" w:hAnsi="Calibri" w:cs="Calibri"/>
        <w:b w:val="0"/>
        <w:i w:val="0"/>
        <w:color w:val="000000"/>
        <w:sz w:val="22"/>
        <w:szCs w:val="22"/>
        <w:u w:val="none" w:color="000000"/>
        <w:bdr w:val="none" w:sz="0" w:space="0" w:color="auto"/>
        <w:shd w:val="clear" w:color="auto" w:fill="auto"/>
        <w:vertAlign w:val="baseline"/>
      </w:rPr>
    </w:lvl>
    <w:lvl w:ilvl="5" w:tplc="886AC2CC">
      <w:start w:val="1"/>
      <w:numFmt w:val="lowerRoman"/>
      <w:lvlText w:val="%6"/>
      <w:lvlJc w:val="left"/>
      <w:pPr>
        <w:ind w:left="4068"/>
      </w:pPr>
      <w:rPr>
        <w:rFonts w:ascii="Calibri" w:eastAsia="Calibri" w:hAnsi="Calibri" w:cs="Calibri"/>
        <w:b w:val="0"/>
        <w:i w:val="0"/>
        <w:color w:val="000000"/>
        <w:sz w:val="22"/>
        <w:szCs w:val="22"/>
        <w:u w:val="none" w:color="000000"/>
        <w:bdr w:val="none" w:sz="0" w:space="0" w:color="auto"/>
        <w:shd w:val="clear" w:color="auto" w:fill="auto"/>
        <w:vertAlign w:val="baseline"/>
      </w:rPr>
    </w:lvl>
    <w:lvl w:ilvl="6" w:tplc="C2A0EACC">
      <w:start w:val="1"/>
      <w:numFmt w:val="decimal"/>
      <w:lvlText w:val="%7"/>
      <w:lvlJc w:val="left"/>
      <w:pPr>
        <w:ind w:left="47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7" w:tplc="31CCB64C">
      <w:start w:val="1"/>
      <w:numFmt w:val="lowerLetter"/>
      <w:lvlText w:val="%8"/>
      <w:lvlJc w:val="left"/>
      <w:pPr>
        <w:ind w:left="55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8" w:tplc="06229048">
      <w:start w:val="1"/>
      <w:numFmt w:val="lowerRoman"/>
      <w:lvlText w:val="%9"/>
      <w:lvlJc w:val="left"/>
      <w:pPr>
        <w:ind w:left="6228"/>
      </w:pPr>
      <w:rPr>
        <w:rFonts w:ascii="Calibri" w:eastAsia="Calibri" w:hAnsi="Calibri" w:cs="Calibri"/>
        <w:b w:val="0"/>
        <w:i w:val="0"/>
        <w:color w:val="000000"/>
        <w:sz w:val="22"/>
        <w:szCs w:val="22"/>
        <w:u w:val="none" w:color="000000"/>
        <w:bdr w:val="none" w:sz="0" w:space="0" w:color="auto"/>
        <w:shd w:val="clear" w:color="auto" w:fill="auto"/>
        <w:vertAlign w:val="baseline"/>
      </w:rPr>
    </w:lvl>
  </w:abstractNum>
  <w:abstractNum w:abstractNumId="3">
    <w:nsid w:val="00000004"/>
    <w:multiLevelType w:val="hybridMultilevel"/>
    <w:tmpl w:val="F894F0A4"/>
    <w:lvl w:ilvl="0" w:tplc="6682EC68">
      <w:start w:val="1"/>
      <w:numFmt w:val="decimal"/>
      <w:lvlText w:val="%1."/>
      <w:lvlJc w:val="left"/>
      <w:pPr>
        <w:ind w:left="798"/>
      </w:pPr>
      <w:rPr>
        <w:rFonts w:ascii="Calibri" w:eastAsia="Calibri" w:hAnsi="Calibri" w:cs="Calibri"/>
        <w:b w:val="0"/>
        <w:i w:val="0"/>
        <w:color w:val="000000"/>
        <w:sz w:val="22"/>
        <w:szCs w:val="22"/>
        <w:u w:val="none" w:color="000000"/>
        <w:bdr w:val="none" w:sz="0" w:space="0" w:color="auto"/>
        <w:shd w:val="clear" w:color="auto" w:fill="auto"/>
        <w:vertAlign w:val="baseline"/>
      </w:rPr>
    </w:lvl>
    <w:lvl w:ilvl="1" w:tplc="F9BE9BAE">
      <w:start w:val="1"/>
      <w:numFmt w:val="lowerLetter"/>
      <w:lvlText w:val="%2"/>
      <w:lvlJc w:val="left"/>
      <w:pPr>
        <w:ind w:left="1548"/>
      </w:pPr>
      <w:rPr>
        <w:rFonts w:ascii="Calibri" w:eastAsia="Calibri" w:hAnsi="Calibri" w:cs="Calibri"/>
        <w:b w:val="0"/>
        <w:i w:val="0"/>
        <w:color w:val="000000"/>
        <w:sz w:val="22"/>
        <w:szCs w:val="22"/>
        <w:u w:val="none" w:color="000000"/>
        <w:bdr w:val="none" w:sz="0" w:space="0" w:color="auto"/>
        <w:shd w:val="clear" w:color="auto" w:fill="auto"/>
        <w:vertAlign w:val="baseline"/>
      </w:rPr>
    </w:lvl>
    <w:lvl w:ilvl="2" w:tplc="0332E276">
      <w:start w:val="1"/>
      <w:numFmt w:val="lowerRoman"/>
      <w:lvlText w:val="%3"/>
      <w:lvlJc w:val="left"/>
      <w:pPr>
        <w:ind w:left="2268"/>
      </w:pPr>
      <w:rPr>
        <w:rFonts w:ascii="Calibri" w:eastAsia="Calibri" w:hAnsi="Calibri" w:cs="Calibri"/>
        <w:b w:val="0"/>
        <w:i w:val="0"/>
        <w:color w:val="000000"/>
        <w:sz w:val="22"/>
        <w:szCs w:val="22"/>
        <w:u w:val="none" w:color="000000"/>
        <w:bdr w:val="none" w:sz="0" w:space="0" w:color="auto"/>
        <w:shd w:val="clear" w:color="auto" w:fill="auto"/>
        <w:vertAlign w:val="baseline"/>
      </w:rPr>
    </w:lvl>
    <w:lvl w:ilvl="3" w:tplc="5ECAF608">
      <w:start w:val="1"/>
      <w:numFmt w:val="decimal"/>
      <w:lvlText w:val="%4"/>
      <w:lvlJc w:val="left"/>
      <w:pPr>
        <w:ind w:left="29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4" w:tplc="4768BD7A">
      <w:start w:val="1"/>
      <w:numFmt w:val="lowerLetter"/>
      <w:lvlText w:val="%5"/>
      <w:lvlJc w:val="left"/>
      <w:pPr>
        <w:ind w:left="37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5" w:tplc="7EA887C4">
      <w:start w:val="1"/>
      <w:numFmt w:val="lowerRoman"/>
      <w:lvlText w:val="%6"/>
      <w:lvlJc w:val="left"/>
      <w:pPr>
        <w:ind w:left="4428"/>
      </w:pPr>
      <w:rPr>
        <w:rFonts w:ascii="Calibri" w:eastAsia="Calibri" w:hAnsi="Calibri" w:cs="Calibri"/>
        <w:b w:val="0"/>
        <w:i w:val="0"/>
        <w:color w:val="000000"/>
        <w:sz w:val="22"/>
        <w:szCs w:val="22"/>
        <w:u w:val="none" w:color="000000"/>
        <w:bdr w:val="none" w:sz="0" w:space="0" w:color="auto"/>
        <w:shd w:val="clear" w:color="auto" w:fill="auto"/>
        <w:vertAlign w:val="baseline"/>
      </w:rPr>
    </w:lvl>
    <w:lvl w:ilvl="6" w:tplc="D1CE6336">
      <w:start w:val="1"/>
      <w:numFmt w:val="decimal"/>
      <w:lvlText w:val="%7"/>
      <w:lvlJc w:val="left"/>
      <w:pPr>
        <w:ind w:left="5148"/>
      </w:pPr>
      <w:rPr>
        <w:rFonts w:ascii="Calibri" w:eastAsia="Calibri" w:hAnsi="Calibri" w:cs="Calibri"/>
        <w:b w:val="0"/>
        <w:i w:val="0"/>
        <w:color w:val="000000"/>
        <w:sz w:val="22"/>
        <w:szCs w:val="22"/>
        <w:u w:val="none" w:color="000000"/>
        <w:bdr w:val="none" w:sz="0" w:space="0" w:color="auto"/>
        <w:shd w:val="clear" w:color="auto" w:fill="auto"/>
        <w:vertAlign w:val="baseline"/>
      </w:rPr>
    </w:lvl>
    <w:lvl w:ilvl="7" w:tplc="893EA1F6">
      <w:start w:val="1"/>
      <w:numFmt w:val="lowerLetter"/>
      <w:lvlText w:val="%8"/>
      <w:lvlJc w:val="left"/>
      <w:pPr>
        <w:ind w:left="5868"/>
      </w:pPr>
      <w:rPr>
        <w:rFonts w:ascii="Calibri" w:eastAsia="Calibri" w:hAnsi="Calibri" w:cs="Calibri"/>
        <w:b w:val="0"/>
        <w:i w:val="0"/>
        <w:color w:val="000000"/>
        <w:sz w:val="22"/>
        <w:szCs w:val="22"/>
        <w:u w:val="none" w:color="000000"/>
        <w:bdr w:val="none" w:sz="0" w:space="0" w:color="auto"/>
        <w:shd w:val="clear" w:color="auto" w:fill="auto"/>
        <w:vertAlign w:val="baseline"/>
      </w:rPr>
    </w:lvl>
    <w:lvl w:ilvl="8" w:tplc="D9C88440">
      <w:start w:val="1"/>
      <w:numFmt w:val="lowerRoman"/>
      <w:lvlText w:val="%9"/>
      <w:lvlJc w:val="left"/>
      <w:pPr>
        <w:ind w:left="6588"/>
      </w:pPr>
      <w:rPr>
        <w:rFonts w:ascii="Calibri" w:eastAsia="Calibri" w:hAnsi="Calibri" w:cs="Calibri"/>
        <w:b w:val="0"/>
        <w:i w:val="0"/>
        <w:color w:val="000000"/>
        <w:sz w:val="22"/>
        <w:szCs w:val="22"/>
        <w:u w:val="none" w:color="000000"/>
        <w:bdr w:val="none" w:sz="0" w:space="0" w:color="auto"/>
        <w:shd w:val="clear" w:color="auto" w:fill="auto"/>
        <w:vertAlign w:val="baseline"/>
      </w:rPr>
    </w:lvl>
  </w:abstractNum>
  <w:abstractNum w:abstractNumId="4">
    <w:nsid w:val="00000005"/>
    <w:multiLevelType w:val="multilevel"/>
    <w:tmpl w:val="62B74E17"/>
    <w:lvl w:ilvl="0">
      <w:start w:val="1"/>
      <w:numFmt w:val="decimal"/>
      <w:lvlText w:val="Annex No. %1"/>
      <w:lvlJc w:val="left"/>
      <w:pPr>
        <w:ind w:left="1210" w:hanging="360"/>
      </w:pPr>
      <w:rPr>
        <w:rFonts w:hint="default"/>
        <w:spacing w:val="0"/>
        <w:position w:val="0"/>
        <w:sz w:val="21"/>
        <w:szCs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0000006"/>
    <w:multiLevelType w:val="hybridMultilevel"/>
    <w:tmpl w:val="6F48B848"/>
    <w:lvl w:ilvl="0" w:tplc="4C2A632C">
      <w:start w:val="1"/>
      <w:numFmt w:val="decimal"/>
      <w:lvlText w:val="%1."/>
      <w:lvlJc w:val="left"/>
      <w:pPr>
        <w:ind w:left="798"/>
      </w:pPr>
      <w:rPr>
        <w:rFonts w:ascii="Calibri" w:eastAsia="Calibri" w:hAnsi="Calibri" w:cs="Calibri"/>
        <w:b w:val="0"/>
        <w:i w:val="0"/>
        <w:color w:val="000000"/>
        <w:sz w:val="22"/>
        <w:szCs w:val="22"/>
        <w:u w:val="none" w:color="000000"/>
        <w:bdr w:val="none" w:sz="0" w:space="0" w:color="auto"/>
        <w:shd w:val="clear" w:color="auto" w:fill="auto"/>
        <w:vertAlign w:val="baseline"/>
      </w:rPr>
    </w:lvl>
    <w:lvl w:ilvl="1" w:tplc="EF566C52">
      <w:start w:val="1"/>
      <w:numFmt w:val="lowerLetter"/>
      <w:lvlText w:val="%2"/>
      <w:lvlJc w:val="left"/>
      <w:pPr>
        <w:ind w:left="1548"/>
      </w:pPr>
      <w:rPr>
        <w:rFonts w:ascii="Calibri" w:eastAsia="Calibri" w:hAnsi="Calibri" w:cs="Calibri"/>
        <w:b w:val="0"/>
        <w:i w:val="0"/>
        <w:color w:val="000000"/>
        <w:sz w:val="22"/>
        <w:szCs w:val="22"/>
        <w:u w:val="none" w:color="000000"/>
        <w:bdr w:val="none" w:sz="0" w:space="0" w:color="auto"/>
        <w:shd w:val="clear" w:color="auto" w:fill="auto"/>
        <w:vertAlign w:val="baseline"/>
      </w:rPr>
    </w:lvl>
    <w:lvl w:ilvl="2" w:tplc="EFC4C1D0">
      <w:start w:val="1"/>
      <w:numFmt w:val="lowerRoman"/>
      <w:lvlText w:val="%3"/>
      <w:lvlJc w:val="left"/>
      <w:pPr>
        <w:ind w:left="2268"/>
      </w:pPr>
      <w:rPr>
        <w:rFonts w:ascii="Calibri" w:eastAsia="Calibri" w:hAnsi="Calibri" w:cs="Calibri"/>
        <w:b w:val="0"/>
        <w:i w:val="0"/>
        <w:color w:val="000000"/>
        <w:sz w:val="22"/>
        <w:szCs w:val="22"/>
        <w:u w:val="none" w:color="000000"/>
        <w:bdr w:val="none" w:sz="0" w:space="0" w:color="auto"/>
        <w:shd w:val="clear" w:color="auto" w:fill="auto"/>
        <w:vertAlign w:val="baseline"/>
      </w:rPr>
    </w:lvl>
    <w:lvl w:ilvl="3" w:tplc="042EA272">
      <w:start w:val="1"/>
      <w:numFmt w:val="decimal"/>
      <w:lvlText w:val="%4"/>
      <w:lvlJc w:val="left"/>
      <w:pPr>
        <w:ind w:left="29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4" w:tplc="91C6D240">
      <w:start w:val="1"/>
      <w:numFmt w:val="lowerLetter"/>
      <w:lvlText w:val="%5"/>
      <w:lvlJc w:val="left"/>
      <w:pPr>
        <w:ind w:left="37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5" w:tplc="7CE03C36">
      <w:start w:val="1"/>
      <w:numFmt w:val="lowerRoman"/>
      <w:lvlText w:val="%6"/>
      <w:lvlJc w:val="left"/>
      <w:pPr>
        <w:ind w:left="4428"/>
      </w:pPr>
      <w:rPr>
        <w:rFonts w:ascii="Calibri" w:eastAsia="Calibri" w:hAnsi="Calibri" w:cs="Calibri"/>
        <w:b w:val="0"/>
        <w:i w:val="0"/>
        <w:color w:val="000000"/>
        <w:sz w:val="22"/>
        <w:szCs w:val="22"/>
        <w:u w:val="none" w:color="000000"/>
        <w:bdr w:val="none" w:sz="0" w:space="0" w:color="auto"/>
        <w:shd w:val="clear" w:color="auto" w:fill="auto"/>
        <w:vertAlign w:val="baseline"/>
      </w:rPr>
    </w:lvl>
    <w:lvl w:ilvl="6" w:tplc="6C00D742">
      <w:start w:val="1"/>
      <w:numFmt w:val="decimal"/>
      <w:lvlText w:val="%7"/>
      <w:lvlJc w:val="left"/>
      <w:pPr>
        <w:ind w:left="5148"/>
      </w:pPr>
      <w:rPr>
        <w:rFonts w:ascii="Calibri" w:eastAsia="Calibri" w:hAnsi="Calibri" w:cs="Calibri"/>
        <w:b w:val="0"/>
        <w:i w:val="0"/>
        <w:color w:val="000000"/>
        <w:sz w:val="22"/>
        <w:szCs w:val="22"/>
        <w:u w:val="none" w:color="000000"/>
        <w:bdr w:val="none" w:sz="0" w:space="0" w:color="auto"/>
        <w:shd w:val="clear" w:color="auto" w:fill="auto"/>
        <w:vertAlign w:val="baseline"/>
      </w:rPr>
    </w:lvl>
    <w:lvl w:ilvl="7" w:tplc="8410C1AC">
      <w:start w:val="1"/>
      <w:numFmt w:val="lowerLetter"/>
      <w:lvlText w:val="%8"/>
      <w:lvlJc w:val="left"/>
      <w:pPr>
        <w:ind w:left="5868"/>
      </w:pPr>
      <w:rPr>
        <w:rFonts w:ascii="Calibri" w:eastAsia="Calibri" w:hAnsi="Calibri" w:cs="Calibri"/>
        <w:b w:val="0"/>
        <w:i w:val="0"/>
        <w:color w:val="000000"/>
        <w:sz w:val="22"/>
        <w:szCs w:val="22"/>
        <w:u w:val="none" w:color="000000"/>
        <w:bdr w:val="none" w:sz="0" w:space="0" w:color="auto"/>
        <w:shd w:val="clear" w:color="auto" w:fill="auto"/>
        <w:vertAlign w:val="baseline"/>
      </w:rPr>
    </w:lvl>
    <w:lvl w:ilvl="8" w:tplc="7DCECA34">
      <w:start w:val="1"/>
      <w:numFmt w:val="lowerRoman"/>
      <w:lvlText w:val="%9"/>
      <w:lvlJc w:val="left"/>
      <w:pPr>
        <w:ind w:left="6588"/>
      </w:pPr>
      <w:rPr>
        <w:rFonts w:ascii="Calibri" w:eastAsia="Calibri" w:hAnsi="Calibri" w:cs="Calibri"/>
        <w:b w:val="0"/>
        <w:i w:val="0"/>
        <w:color w:val="000000"/>
        <w:sz w:val="22"/>
        <w:szCs w:val="22"/>
        <w:u w:val="none" w:color="000000"/>
        <w:bdr w:val="none" w:sz="0" w:space="0" w:color="auto"/>
        <w:shd w:val="clear" w:color="auto" w:fill="auto"/>
        <w:vertAlign w:val="baseline"/>
      </w:rPr>
    </w:lvl>
  </w:abstractNum>
  <w:abstractNum w:abstractNumId="6">
    <w:nsid w:val="00000007"/>
    <w:multiLevelType w:val="singleLevel"/>
    <w:tmpl w:val="71E355DD"/>
    <w:lvl w:ilvl="0">
      <w:start w:val="1"/>
      <w:numFmt w:val="decimal"/>
      <w:lvlText w:val="5.3.%1."/>
      <w:lvlJc w:val="left"/>
      <w:pPr>
        <w:ind w:left="0" w:firstLine="0"/>
      </w:pPr>
      <w:rPr>
        <w:rFonts w:ascii="Times New Roman" w:hAnsi="Times New Roman" w:cs="Times New Roman" w:hint="default"/>
      </w:rPr>
    </w:lvl>
  </w:abstractNum>
  <w:abstractNum w:abstractNumId="7">
    <w:nsid w:val="00000008"/>
    <w:multiLevelType w:val="multilevel"/>
    <w:tmpl w:val="756871DA"/>
    <w:lvl w:ilvl="0">
      <w:start w:val="1"/>
      <w:numFmt w:val="decimal"/>
      <w:lvlText w:val="%1."/>
      <w:lvlJc w:val="left"/>
      <w:pPr>
        <w:ind w:left="1080" w:hanging="360"/>
      </w:pPr>
      <w:rPr>
        <w:rFonts w:hint="default"/>
        <w:b/>
        <w:bCs/>
        <w:color w:val="000000"/>
      </w:rPr>
    </w:lvl>
    <w:lvl w:ilvl="1">
      <w:start w:val="1"/>
      <w:numFmt w:val="decimal"/>
      <w:isLgl/>
      <w:lvlText w:val="%1.%2."/>
      <w:lvlJc w:val="left"/>
      <w:pPr>
        <w:ind w:left="502" w:hanging="36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00000009"/>
    <w:multiLevelType w:val="hybridMultilevel"/>
    <w:tmpl w:val="2C44791E"/>
    <w:lvl w:ilvl="0" w:tplc="FA5E69FC">
      <w:start w:val="3"/>
      <w:numFmt w:val="decimal"/>
      <w:lvlText w:val="%1."/>
      <w:lvlJc w:val="left"/>
      <w:pPr>
        <w:ind w:left="390"/>
      </w:pPr>
      <w:rPr>
        <w:rFonts w:ascii="Calibri" w:eastAsia="Calibri" w:hAnsi="Calibri" w:cs="Calibri"/>
        <w:b w:val="0"/>
        <w:i w:val="0"/>
        <w:color w:val="000000"/>
        <w:sz w:val="22"/>
        <w:szCs w:val="22"/>
        <w:u w:val="none" w:color="000000"/>
        <w:bdr w:val="none" w:sz="0" w:space="0" w:color="auto"/>
        <w:shd w:val="clear" w:color="auto" w:fill="auto"/>
        <w:vertAlign w:val="baseline"/>
      </w:rPr>
    </w:lvl>
    <w:lvl w:ilvl="1" w:tplc="85DA74DA">
      <w:start w:val="1"/>
      <w:numFmt w:val="lowerLetter"/>
      <w:lvlText w:val="%2"/>
      <w:lvlJc w:val="left"/>
      <w:pPr>
        <w:ind w:left="11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2" w:tplc="62B2C07A">
      <w:start w:val="1"/>
      <w:numFmt w:val="lowerRoman"/>
      <w:lvlText w:val="%3"/>
      <w:lvlJc w:val="left"/>
      <w:pPr>
        <w:ind w:left="19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3" w:tplc="902A4068">
      <w:start w:val="1"/>
      <w:numFmt w:val="decimal"/>
      <w:lvlText w:val="%4"/>
      <w:lvlJc w:val="left"/>
      <w:pPr>
        <w:ind w:left="2628"/>
      </w:pPr>
      <w:rPr>
        <w:rFonts w:ascii="Calibri" w:eastAsia="Calibri" w:hAnsi="Calibri" w:cs="Calibri"/>
        <w:b w:val="0"/>
        <w:i w:val="0"/>
        <w:color w:val="000000"/>
        <w:sz w:val="22"/>
        <w:szCs w:val="22"/>
        <w:u w:val="none" w:color="000000"/>
        <w:bdr w:val="none" w:sz="0" w:space="0" w:color="auto"/>
        <w:shd w:val="clear" w:color="auto" w:fill="auto"/>
        <w:vertAlign w:val="baseline"/>
      </w:rPr>
    </w:lvl>
    <w:lvl w:ilvl="4" w:tplc="5A9222EA">
      <w:start w:val="1"/>
      <w:numFmt w:val="lowerLetter"/>
      <w:lvlText w:val="%5"/>
      <w:lvlJc w:val="left"/>
      <w:pPr>
        <w:ind w:left="3348"/>
      </w:pPr>
      <w:rPr>
        <w:rFonts w:ascii="Calibri" w:eastAsia="Calibri" w:hAnsi="Calibri" w:cs="Calibri"/>
        <w:b w:val="0"/>
        <w:i w:val="0"/>
        <w:color w:val="000000"/>
        <w:sz w:val="22"/>
        <w:szCs w:val="22"/>
        <w:u w:val="none" w:color="000000"/>
        <w:bdr w:val="none" w:sz="0" w:space="0" w:color="auto"/>
        <w:shd w:val="clear" w:color="auto" w:fill="auto"/>
        <w:vertAlign w:val="baseline"/>
      </w:rPr>
    </w:lvl>
    <w:lvl w:ilvl="5" w:tplc="F6E8D69E">
      <w:start w:val="1"/>
      <w:numFmt w:val="lowerRoman"/>
      <w:lvlText w:val="%6"/>
      <w:lvlJc w:val="left"/>
      <w:pPr>
        <w:ind w:left="4068"/>
      </w:pPr>
      <w:rPr>
        <w:rFonts w:ascii="Calibri" w:eastAsia="Calibri" w:hAnsi="Calibri" w:cs="Calibri"/>
        <w:b w:val="0"/>
        <w:i w:val="0"/>
        <w:color w:val="000000"/>
        <w:sz w:val="22"/>
        <w:szCs w:val="22"/>
        <w:u w:val="none" w:color="000000"/>
        <w:bdr w:val="none" w:sz="0" w:space="0" w:color="auto"/>
        <w:shd w:val="clear" w:color="auto" w:fill="auto"/>
        <w:vertAlign w:val="baseline"/>
      </w:rPr>
    </w:lvl>
    <w:lvl w:ilvl="6" w:tplc="0C545E8A">
      <w:start w:val="1"/>
      <w:numFmt w:val="decimal"/>
      <w:lvlText w:val="%7"/>
      <w:lvlJc w:val="left"/>
      <w:pPr>
        <w:ind w:left="47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7" w:tplc="61B28576">
      <w:start w:val="1"/>
      <w:numFmt w:val="lowerLetter"/>
      <w:lvlText w:val="%8"/>
      <w:lvlJc w:val="left"/>
      <w:pPr>
        <w:ind w:left="55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8" w:tplc="7D8264EE">
      <w:start w:val="1"/>
      <w:numFmt w:val="lowerRoman"/>
      <w:lvlText w:val="%9"/>
      <w:lvlJc w:val="left"/>
      <w:pPr>
        <w:ind w:left="6228"/>
      </w:pPr>
      <w:rPr>
        <w:rFonts w:ascii="Calibri" w:eastAsia="Calibri" w:hAnsi="Calibri" w:cs="Calibri"/>
        <w:b w:val="0"/>
        <w:i w:val="0"/>
        <w:color w:val="000000"/>
        <w:sz w:val="22"/>
        <w:szCs w:val="22"/>
        <w:u w:val="none" w:color="000000"/>
        <w:bdr w:val="none" w:sz="0" w:space="0" w:color="auto"/>
        <w:shd w:val="clear" w:color="auto" w:fill="auto"/>
        <w:vertAlign w:val="baseline"/>
      </w:rPr>
    </w:lvl>
  </w:abstractNum>
  <w:abstractNum w:abstractNumId="9">
    <w:nsid w:val="639B0B69"/>
    <w:multiLevelType w:val="hybridMultilevel"/>
    <w:tmpl w:val="2C087B60"/>
    <w:lvl w:ilvl="0" w:tplc="B78E41D0">
      <w:start w:val="1"/>
      <w:numFmt w:val="decimal"/>
      <w:lvlText w:val="%1."/>
      <w:lvlJc w:val="left"/>
      <w:pPr>
        <w:ind w:left="250"/>
      </w:pPr>
      <w:rPr>
        <w:rFonts w:ascii="Calibri" w:eastAsia="Calibri" w:hAnsi="Calibri" w:cs="Calibri"/>
        <w:b w:val="0"/>
        <w:i w:val="0"/>
        <w:color w:val="000000"/>
        <w:sz w:val="22"/>
        <w:szCs w:val="22"/>
        <w:u w:val="none" w:color="000000"/>
        <w:bdr w:val="none" w:sz="0" w:space="0" w:color="auto"/>
        <w:shd w:val="clear" w:color="auto" w:fill="auto"/>
        <w:vertAlign w:val="baseline"/>
      </w:rPr>
    </w:lvl>
    <w:lvl w:ilvl="1" w:tplc="3C3E9C22">
      <w:start w:val="1"/>
      <w:numFmt w:val="lowerLetter"/>
      <w:lvlText w:val="%2"/>
      <w:lvlJc w:val="left"/>
      <w:pPr>
        <w:ind w:left="11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2" w:tplc="363ABA04">
      <w:start w:val="1"/>
      <w:numFmt w:val="lowerRoman"/>
      <w:lvlText w:val="%3"/>
      <w:lvlJc w:val="left"/>
      <w:pPr>
        <w:ind w:left="19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3" w:tplc="A1862144">
      <w:start w:val="1"/>
      <w:numFmt w:val="decimal"/>
      <w:lvlText w:val="%4"/>
      <w:lvlJc w:val="left"/>
      <w:pPr>
        <w:ind w:left="2628"/>
      </w:pPr>
      <w:rPr>
        <w:rFonts w:ascii="Calibri" w:eastAsia="Calibri" w:hAnsi="Calibri" w:cs="Calibri"/>
        <w:b w:val="0"/>
        <w:i w:val="0"/>
        <w:color w:val="000000"/>
        <w:sz w:val="22"/>
        <w:szCs w:val="22"/>
        <w:u w:val="none" w:color="000000"/>
        <w:bdr w:val="none" w:sz="0" w:space="0" w:color="auto"/>
        <w:shd w:val="clear" w:color="auto" w:fill="auto"/>
        <w:vertAlign w:val="baseline"/>
      </w:rPr>
    </w:lvl>
    <w:lvl w:ilvl="4" w:tplc="A8DC79D8">
      <w:start w:val="1"/>
      <w:numFmt w:val="lowerLetter"/>
      <w:lvlText w:val="%5"/>
      <w:lvlJc w:val="left"/>
      <w:pPr>
        <w:ind w:left="3348"/>
      </w:pPr>
      <w:rPr>
        <w:rFonts w:ascii="Calibri" w:eastAsia="Calibri" w:hAnsi="Calibri" w:cs="Calibri"/>
        <w:b w:val="0"/>
        <w:i w:val="0"/>
        <w:color w:val="000000"/>
        <w:sz w:val="22"/>
        <w:szCs w:val="22"/>
        <w:u w:val="none" w:color="000000"/>
        <w:bdr w:val="none" w:sz="0" w:space="0" w:color="auto"/>
        <w:shd w:val="clear" w:color="auto" w:fill="auto"/>
        <w:vertAlign w:val="baseline"/>
      </w:rPr>
    </w:lvl>
    <w:lvl w:ilvl="5" w:tplc="B10A74A0">
      <w:start w:val="1"/>
      <w:numFmt w:val="lowerRoman"/>
      <w:lvlText w:val="%6"/>
      <w:lvlJc w:val="left"/>
      <w:pPr>
        <w:ind w:left="4068"/>
      </w:pPr>
      <w:rPr>
        <w:rFonts w:ascii="Calibri" w:eastAsia="Calibri" w:hAnsi="Calibri" w:cs="Calibri"/>
        <w:b w:val="0"/>
        <w:i w:val="0"/>
        <w:color w:val="000000"/>
        <w:sz w:val="22"/>
        <w:szCs w:val="22"/>
        <w:u w:val="none" w:color="000000"/>
        <w:bdr w:val="none" w:sz="0" w:space="0" w:color="auto"/>
        <w:shd w:val="clear" w:color="auto" w:fill="auto"/>
        <w:vertAlign w:val="baseline"/>
      </w:rPr>
    </w:lvl>
    <w:lvl w:ilvl="6" w:tplc="8024634E">
      <w:start w:val="1"/>
      <w:numFmt w:val="decimal"/>
      <w:lvlText w:val="%7"/>
      <w:lvlJc w:val="left"/>
      <w:pPr>
        <w:ind w:left="4788"/>
      </w:pPr>
      <w:rPr>
        <w:rFonts w:ascii="Calibri" w:eastAsia="Calibri" w:hAnsi="Calibri" w:cs="Calibri"/>
        <w:b w:val="0"/>
        <w:i w:val="0"/>
        <w:color w:val="000000"/>
        <w:sz w:val="22"/>
        <w:szCs w:val="22"/>
        <w:u w:val="none" w:color="000000"/>
        <w:bdr w:val="none" w:sz="0" w:space="0" w:color="auto"/>
        <w:shd w:val="clear" w:color="auto" w:fill="auto"/>
        <w:vertAlign w:val="baseline"/>
      </w:rPr>
    </w:lvl>
    <w:lvl w:ilvl="7" w:tplc="373EBB34">
      <w:start w:val="1"/>
      <w:numFmt w:val="lowerLetter"/>
      <w:lvlText w:val="%8"/>
      <w:lvlJc w:val="left"/>
      <w:pPr>
        <w:ind w:left="5508"/>
      </w:pPr>
      <w:rPr>
        <w:rFonts w:ascii="Calibri" w:eastAsia="Calibri" w:hAnsi="Calibri" w:cs="Calibri"/>
        <w:b w:val="0"/>
        <w:i w:val="0"/>
        <w:color w:val="000000"/>
        <w:sz w:val="22"/>
        <w:szCs w:val="22"/>
        <w:u w:val="none" w:color="000000"/>
        <w:bdr w:val="none" w:sz="0" w:space="0" w:color="auto"/>
        <w:shd w:val="clear" w:color="auto" w:fill="auto"/>
        <w:vertAlign w:val="baseline"/>
      </w:rPr>
    </w:lvl>
    <w:lvl w:ilvl="8" w:tplc="6BFE75CE">
      <w:start w:val="1"/>
      <w:numFmt w:val="lowerRoman"/>
      <w:lvlText w:val="%9"/>
      <w:lvlJc w:val="left"/>
      <w:pPr>
        <w:ind w:left="6228"/>
      </w:pPr>
      <w:rPr>
        <w:rFonts w:ascii="Calibri" w:eastAsia="Calibri" w:hAnsi="Calibri" w:cs="Calibri"/>
        <w:b w:val="0"/>
        <w:i w:val="0"/>
        <w:color w:val="000000"/>
        <w:sz w:val="22"/>
        <w:szCs w:val="22"/>
        <w:u w:val="none" w:color="000000"/>
        <w:bdr w:val="none" w:sz="0" w:space="0" w:color="auto"/>
        <w:shd w:val="clear" w:color="auto" w:fill="auto"/>
        <w:vertAlign w:val="baseline"/>
      </w:rPr>
    </w:lvl>
  </w:abstractNum>
  <w:num w:numId="1">
    <w:abstractNumId w:val="6"/>
    <w:lvlOverride w:ilvl="0">
      <w:startOverride w:val="1"/>
    </w:lvlOverride>
  </w:num>
  <w:num w:numId="2">
    <w:abstractNumId w:val="0"/>
  </w:num>
  <w:num w:numId="3">
    <w:abstractNumId w:val="4"/>
  </w:num>
  <w:num w:numId="4">
    <w:abstractNumId w:val="7"/>
  </w:num>
  <w:num w:numId="5">
    <w:abstractNumId w:val="2"/>
  </w:num>
  <w:num w:numId="6">
    <w:abstractNumId w:val="3"/>
  </w:num>
  <w:num w:numId="7">
    <w:abstractNumId w:val="1"/>
  </w:num>
  <w:num w:numId="8">
    <w:abstractNumId w:val="5"/>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D80"/>
    <w:rsid w:val="0021432A"/>
    <w:rsid w:val="004648C2"/>
    <w:rsid w:val="00507F83"/>
    <w:rsid w:val="006C7F44"/>
    <w:rsid w:val="006E2154"/>
    <w:rsid w:val="007C24FE"/>
    <w:rsid w:val="008360F3"/>
    <w:rsid w:val="008B773F"/>
    <w:rsid w:val="009F3569"/>
    <w:rsid w:val="00B36446"/>
    <w:rsid w:val="00B70A0A"/>
    <w:rsid w:val="00C7510B"/>
    <w:rsid w:val="00DD5D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DCDEAF-AAE5-4DA7-9D92-544101771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569"/>
    <w:pPr>
      <w:spacing w:before="120" w:after="0" w:line="240" w:lineRule="auto"/>
      <w:outlineLvl w:val="0"/>
    </w:pPr>
    <w:rPr>
      <w:rFonts w:ascii="Tahoma" w:eastAsia="Cambria" w:hAnsi="Tahoma" w:cs="Times New Roman"/>
      <w:sz w:val="20"/>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rsid w:val="00507F83"/>
  </w:style>
  <w:style w:type="paragraph" w:styleId="a3">
    <w:name w:val="footer"/>
    <w:basedOn w:val="a"/>
    <w:link w:val="a4"/>
    <w:uiPriority w:val="99"/>
    <w:rsid w:val="00507F83"/>
    <w:pPr>
      <w:widowControl w:val="0"/>
      <w:tabs>
        <w:tab w:val="center" w:pos="4677"/>
        <w:tab w:val="right" w:pos="9355"/>
      </w:tabs>
      <w:autoSpaceDE w:val="0"/>
      <w:autoSpaceDN w:val="0"/>
      <w:adjustRightInd w:val="0"/>
      <w:spacing w:before="0"/>
      <w:outlineLvl w:val="9"/>
    </w:pPr>
    <w:rPr>
      <w:rFonts w:ascii="Times New Roman" w:eastAsia="Times New Roman" w:hAnsi="Times New Roman"/>
      <w:szCs w:val="20"/>
      <w:lang w:val="ru-RU" w:eastAsia="ru-RU"/>
    </w:rPr>
  </w:style>
  <w:style w:type="character" w:customStyle="1" w:styleId="a4">
    <w:name w:val="Нижний колонтитул Знак"/>
    <w:basedOn w:val="a0"/>
    <w:link w:val="a3"/>
    <w:uiPriority w:val="99"/>
    <w:qFormat/>
    <w:rsid w:val="00507F83"/>
    <w:rPr>
      <w:rFonts w:ascii="Times New Roman" w:eastAsia="Times New Roman" w:hAnsi="Times New Roman" w:cs="Times New Roman"/>
      <w:sz w:val="20"/>
      <w:szCs w:val="20"/>
      <w:lang w:eastAsia="ru-RU"/>
    </w:rPr>
  </w:style>
  <w:style w:type="paragraph" w:styleId="a5">
    <w:name w:val="header"/>
    <w:basedOn w:val="a"/>
    <w:link w:val="a6"/>
    <w:rsid w:val="00507F83"/>
    <w:pPr>
      <w:widowControl w:val="0"/>
      <w:tabs>
        <w:tab w:val="center" w:pos="4677"/>
        <w:tab w:val="right" w:pos="9355"/>
      </w:tabs>
      <w:autoSpaceDE w:val="0"/>
      <w:autoSpaceDN w:val="0"/>
      <w:adjustRightInd w:val="0"/>
      <w:spacing w:before="0"/>
      <w:outlineLvl w:val="9"/>
    </w:pPr>
    <w:rPr>
      <w:rFonts w:ascii="Times New Roman" w:eastAsia="Times New Roman" w:hAnsi="Times New Roman"/>
      <w:szCs w:val="20"/>
      <w:lang w:val="ru-RU" w:eastAsia="ru-RU"/>
    </w:rPr>
  </w:style>
  <w:style w:type="character" w:customStyle="1" w:styleId="a6">
    <w:name w:val="Верхний колонтитул Знак"/>
    <w:basedOn w:val="a0"/>
    <w:link w:val="a5"/>
    <w:rsid w:val="00507F83"/>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507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outlineLvl w:val="9"/>
    </w:pPr>
    <w:rPr>
      <w:rFonts w:ascii="Courier New" w:eastAsia="Times New Roman" w:hAnsi="Courier New" w:cs="Courier New"/>
      <w:szCs w:val="20"/>
      <w:lang w:val="ru-RU" w:eastAsia="ru-RU"/>
    </w:rPr>
  </w:style>
  <w:style w:type="character" w:customStyle="1" w:styleId="HTML0">
    <w:name w:val="Стандартный HTML Знак"/>
    <w:basedOn w:val="a0"/>
    <w:link w:val="HTML"/>
    <w:uiPriority w:val="99"/>
    <w:rsid w:val="00507F83"/>
    <w:rPr>
      <w:rFonts w:ascii="Courier New" w:eastAsia="Times New Roman" w:hAnsi="Courier New" w:cs="Courier New"/>
      <w:sz w:val="20"/>
      <w:szCs w:val="20"/>
      <w:lang w:eastAsia="ru-RU"/>
    </w:rPr>
  </w:style>
  <w:style w:type="character" w:styleId="a7">
    <w:name w:val="Hyperlink"/>
    <w:uiPriority w:val="99"/>
    <w:rsid w:val="00507F83"/>
    <w:rPr>
      <w:color w:val="0000FF"/>
      <w:u w:val="single"/>
    </w:rPr>
  </w:style>
  <w:style w:type="paragraph" w:styleId="a8">
    <w:name w:val="List Paragraph"/>
    <w:basedOn w:val="a"/>
    <w:link w:val="a9"/>
    <w:uiPriority w:val="34"/>
    <w:qFormat/>
    <w:rsid w:val="00507F83"/>
    <w:pPr>
      <w:widowControl w:val="0"/>
      <w:autoSpaceDE w:val="0"/>
      <w:autoSpaceDN w:val="0"/>
      <w:adjustRightInd w:val="0"/>
      <w:spacing w:before="0"/>
      <w:ind w:left="720"/>
      <w:contextualSpacing/>
      <w:outlineLvl w:val="9"/>
    </w:pPr>
    <w:rPr>
      <w:rFonts w:ascii="Times New Roman" w:eastAsia="Times New Roman" w:hAnsi="Times New Roman"/>
      <w:szCs w:val="20"/>
      <w:lang w:val="ru-RU" w:eastAsia="ru-RU"/>
    </w:rPr>
  </w:style>
  <w:style w:type="character" w:customStyle="1" w:styleId="a9">
    <w:name w:val="Абзац списка Знак"/>
    <w:link w:val="a8"/>
    <w:uiPriority w:val="34"/>
    <w:rsid w:val="00507F83"/>
    <w:rPr>
      <w:rFonts w:ascii="Times New Roman" w:eastAsia="Times New Roman" w:hAnsi="Times New Roman" w:cs="Times New Roman"/>
      <w:sz w:val="20"/>
      <w:szCs w:val="20"/>
      <w:lang w:eastAsia="ru-RU"/>
    </w:rPr>
  </w:style>
  <w:style w:type="paragraph" w:customStyle="1" w:styleId="Default">
    <w:name w:val="Default"/>
    <w:qFormat/>
    <w:rsid w:val="00507F83"/>
    <w:pPr>
      <w:autoSpaceDE w:val="0"/>
      <w:autoSpaceDN w:val="0"/>
      <w:adjustRightInd w:val="0"/>
      <w:spacing w:after="0" w:line="240" w:lineRule="auto"/>
    </w:pPr>
    <w:rPr>
      <w:rFonts w:ascii="Calibri" w:eastAsia="SimSun" w:hAnsi="Calibri" w:cs="Calibri"/>
      <w:color w:val="000000"/>
      <w:sz w:val="24"/>
      <w:szCs w:val="24"/>
      <w:lang w:val="de-DE" w:eastAsia="de-DE"/>
    </w:rPr>
  </w:style>
  <w:style w:type="character" w:styleId="aa">
    <w:name w:val="annotation reference"/>
    <w:basedOn w:val="a0"/>
    <w:uiPriority w:val="99"/>
    <w:rsid w:val="00507F83"/>
    <w:rPr>
      <w:sz w:val="16"/>
      <w:szCs w:val="16"/>
    </w:rPr>
  </w:style>
  <w:style w:type="paragraph" w:styleId="ab">
    <w:name w:val="annotation text"/>
    <w:basedOn w:val="a"/>
    <w:link w:val="ac"/>
    <w:uiPriority w:val="99"/>
    <w:rsid w:val="00507F83"/>
    <w:pPr>
      <w:spacing w:before="0" w:after="200"/>
      <w:outlineLvl w:val="9"/>
    </w:pPr>
    <w:rPr>
      <w:rFonts w:ascii="Calibri" w:eastAsia="Calibri" w:hAnsi="Calibri" w:cs="SimSun"/>
      <w:szCs w:val="20"/>
      <w:lang w:val="ru-RU"/>
    </w:rPr>
  </w:style>
  <w:style w:type="character" w:customStyle="1" w:styleId="ac">
    <w:name w:val="Текст примечания Знак"/>
    <w:basedOn w:val="a0"/>
    <w:link w:val="ab"/>
    <w:uiPriority w:val="99"/>
    <w:rsid w:val="00507F83"/>
    <w:rPr>
      <w:rFonts w:ascii="Calibri" w:eastAsia="Calibri" w:hAnsi="Calibri" w:cs="SimSun"/>
      <w:sz w:val="20"/>
      <w:szCs w:val="20"/>
    </w:rPr>
  </w:style>
  <w:style w:type="paragraph" w:styleId="ad">
    <w:name w:val="annotation subject"/>
    <w:basedOn w:val="ab"/>
    <w:next w:val="ab"/>
    <w:link w:val="ae"/>
    <w:uiPriority w:val="99"/>
    <w:rsid w:val="00507F83"/>
    <w:rPr>
      <w:b/>
      <w:bCs/>
    </w:rPr>
  </w:style>
  <w:style w:type="character" w:customStyle="1" w:styleId="ae">
    <w:name w:val="Тема примечания Знак"/>
    <w:basedOn w:val="ac"/>
    <w:link w:val="ad"/>
    <w:uiPriority w:val="99"/>
    <w:rsid w:val="00507F83"/>
    <w:rPr>
      <w:rFonts w:ascii="Calibri" w:eastAsia="Calibri" w:hAnsi="Calibri" w:cs="SimSun"/>
      <w:b/>
      <w:bCs/>
      <w:sz w:val="20"/>
      <w:szCs w:val="20"/>
    </w:rPr>
  </w:style>
  <w:style w:type="paragraph" w:styleId="af">
    <w:name w:val="Balloon Text"/>
    <w:basedOn w:val="a"/>
    <w:link w:val="af0"/>
    <w:uiPriority w:val="99"/>
    <w:rsid w:val="00507F83"/>
    <w:pPr>
      <w:spacing w:before="0"/>
      <w:outlineLvl w:val="9"/>
    </w:pPr>
    <w:rPr>
      <w:rFonts w:eastAsia="Calibri" w:cs="Tahoma"/>
      <w:sz w:val="16"/>
      <w:szCs w:val="16"/>
      <w:lang w:val="ru-RU"/>
    </w:rPr>
  </w:style>
  <w:style w:type="character" w:customStyle="1" w:styleId="af0">
    <w:name w:val="Текст выноски Знак"/>
    <w:basedOn w:val="a0"/>
    <w:link w:val="af"/>
    <w:uiPriority w:val="99"/>
    <w:rsid w:val="00507F83"/>
    <w:rPr>
      <w:rFonts w:ascii="Tahoma" w:eastAsia="Calibri" w:hAnsi="Tahoma" w:cs="Tahoma"/>
      <w:sz w:val="16"/>
      <w:szCs w:val="16"/>
    </w:rPr>
  </w:style>
  <w:style w:type="character" w:customStyle="1" w:styleId="y2iqfc">
    <w:name w:val="y2iqfc"/>
    <w:basedOn w:val="a0"/>
    <w:rsid w:val="00507F83"/>
  </w:style>
  <w:style w:type="table" w:customStyle="1" w:styleId="TableGrid">
    <w:name w:val="TableGrid"/>
    <w:rsid w:val="00507F83"/>
    <w:pPr>
      <w:spacing w:after="0" w:line="240" w:lineRule="auto"/>
    </w:pPr>
    <w:rPr>
      <w:rFonts w:ascii="Calibri" w:eastAsia="SimSun" w:hAnsi="Calibri" w:cs="SimSun"/>
      <w:lang w:eastAsia="ru-RU"/>
    </w:rPr>
    <w:tblPr>
      <w:tblCellMar>
        <w:top w:w="0" w:type="dxa"/>
        <w:left w:w="0" w:type="dxa"/>
        <w:bottom w:w="0" w:type="dxa"/>
        <w:right w:w="0" w:type="dxa"/>
      </w:tblCellMar>
    </w:tblPr>
  </w:style>
  <w:style w:type="paragraph" w:styleId="af1">
    <w:name w:val="footnote text"/>
    <w:basedOn w:val="a"/>
    <w:link w:val="af2"/>
    <w:uiPriority w:val="99"/>
    <w:semiHidden/>
    <w:unhideWhenUsed/>
    <w:rsid w:val="00507F83"/>
    <w:pPr>
      <w:spacing w:before="0"/>
      <w:outlineLvl w:val="9"/>
    </w:pPr>
    <w:rPr>
      <w:rFonts w:ascii="Calibri" w:eastAsia="Calibri" w:hAnsi="Calibri" w:cs="SimSun"/>
      <w:szCs w:val="20"/>
      <w:lang w:val="ru-RU"/>
    </w:rPr>
  </w:style>
  <w:style w:type="character" w:customStyle="1" w:styleId="af2">
    <w:name w:val="Текст сноски Знак"/>
    <w:basedOn w:val="a0"/>
    <w:link w:val="af1"/>
    <w:uiPriority w:val="99"/>
    <w:semiHidden/>
    <w:rsid w:val="00507F83"/>
    <w:rPr>
      <w:rFonts w:ascii="Calibri" w:eastAsia="Calibri" w:hAnsi="Calibri" w:cs="SimSun"/>
      <w:sz w:val="20"/>
      <w:szCs w:val="20"/>
    </w:rPr>
  </w:style>
  <w:style w:type="character" w:styleId="af3">
    <w:name w:val="footnote reference"/>
    <w:basedOn w:val="a0"/>
    <w:uiPriority w:val="99"/>
    <w:semiHidden/>
    <w:unhideWhenUsed/>
    <w:rsid w:val="00507F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44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ultitran.com/m.exe?s=pandemia&amp;l1=1&amp;l2=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scm__@lukoil-international.u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BAF26-5ACB-4CFF-B54A-F70873649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29</Pages>
  <Words>15691</Words>
  <Characters>89443</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ASATOV BAXRILLO AXADJON O'G'LI</dc:creator>
  <cp:keywords/>
  <dc:description/>
  <cp:lastModifiedBy>Vaxabov Emir Timur o`g`li</cp:lastModifiedBy>
  <cp:revision>4</cp:revision>
  <dcterms:created xsi:type="dcterms:W3CDTF">2026-09-17T10:38:00Z</dcterms:created>
  <dcterms:modified xsi:type="dcterms:W3CDTF">2026-09-17T11:40:00Z</dcterms:modified>
</cp:coreProperties>
</file>