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0774" w:type="dxa"/>
        <w:tblInd w:w="-998" w:type="dxa"/>
        <w:tblLayout w:type="fixed"/>
        <w:tblLook w:val="04A0" w:firstRow="1" w:lastRow="0" w:firstColumn="1" w:lastColumn="0" w:noHBand="0" w:noVBand="1"/>
      </w:tblPr>
      <w:tblGrid>
        <w:gridCol w:w="5388"/>
        <w:gridCol w:w="5386"/>
      </w:tblGrid>
      <w:tr w:rsidR="00A34186" w:rsidTr="002F4FED">
        <w:tc>
          <w:tcPr>
            <w:tcW w:w="5388" w:type="dxa"/>
          </w:tcPr>
          <w:p w:rsidR="00BB1EB5" w:rsidRPr="00BB1EB5" w:rsidRDefault="00BB1EB5" w:rsidP="00BB1EB5">
            <w:pPr>
              <w:spacing w:line="276" w:lineRule="auto"/>
              <w:ind w:right="-83"/>
              <w:jc w:val="center"/>
              <w:rPr>
                <w:b/>
                <w:sz w:val="22"/>
                <w:szCs w:val="22"/>
                <w:lang w:val="en-US"/>
              </w:rPr>
            </w:pPr>
            <w:bookmarkStart w:id="0" w:name="_GoBack"/>
            <w:bookmarkEnd w:id="0"/>
            <w:r w:rsidRPr="00BB1EB5">
              <w:rPr>
                <w:b/>
                <w:sz w:val="22"/>
                <w:szCs w:val="22"/>
                <w:lang w:val="en-US"/>
              </w:rPr>
              <w:t>PUDRAT SHARTNOMASI №</w:t>
            </w:r>
            <w:r w:rsidR="0092506F" w:rsidRPr="00C368B2">
              <w:rPr>
                <w:b/>
                <w:sz w:val="22"/>
                <w:szCs w:val="22"/>
                <w:lang w:val="en-US"/>
              </w:rPr>
              <w:t xml:space="preserve"> </w:t>
            </w:r>
            <w:r w:rsidR="00C368B2">
              <w:rPr>
                <w:b/>
                <w:sz w:val="22"/>
                <w:szCs w:val="22"/>
                <w:lang w:val="en-US"/>
              </w:rPr>
              <w:t>______</w:t>
            </w:r>
            <w:r w:rsidR="0092506F">
              <w:rPr>
                <w:b/>
                <w:sz w:val="22"/>
                <w:szCs w:val="22"/>
                <w:lang w:val="en-US"/>
              </w:rPr>
              <w:t>D</w:t>
            </w:r>
            <w:r w:rsidR="00103B45" w:rsidRPr="00103B45">
              <w:rPr>
                <w:b/>
                <w:sz w:val="22"/>
                <w:szCs w:val="22"/>
                <w:lang w:val="en-US"/>
              </w:rPr>
              <w:t>/</w:t>
            </w:r>
            <w:r w:rsidR="00F701ED" w:rsidRPr="00887309">
              <w:rPr>
                <w:b/>
                <w:sz w:val="22"/>
                <w:szCs w:val="22"/>
                <w:lang w:val="en-US"/>
              </w:rPr>
              <w:t>____</w:t>
            </w:r>
            <w:r w:rsidR="00103B45" w:rsidRPr="00103B45">
              <w:rPr>
                <w:b/>
                <w:sz w:val="22"/>
                <w:szCs w:val="22"/>
                <w:lang w:val="en-US"/>
              </w:rPr>
              <w:t>/</w:t>
            </w:r>
            <w:r w:rsidR="00103B45">
              <w:rPr>
                <w:b/>
                <w:sz w:val="22"/>
                <w:szCs w:val="22"/>
                <w:lang w:val="en-US"/>
              </w:rPr>
              <w:t xml:space="preserve">DUZ </w:t>
            </w:r>
          </w:p>
          <w:p w:rsidR="00A34186" w:rsidRPr="00BB1EB5" w:rsidRDefault="00A34186" w:rsidP="00BB1EB5">
            <w:pPr>
              <w:jc w:val="center"/>
              <w:rPr>
                <w:b/>
                <w:lang w:val="en-US"/>
              </w:rPr>
            </w:pPr>
          </w:p>
          <w:p w:rsidR="00BB1EB5" w:rsidRDefault="00BB1EB5" w:rsidP="00BB1EB5">
            <w:pPr>
              <w:jc w:val="center"/>
              <w:rPr>
                <w:lang w:val="en-US"/>
              </w:rPr>
            </w:pPr>
          </w:p>
          <w:p w:rsidR="00BB1EB5" w:rsidRPr="00605BF1" w:rsidRDefault="00BB1EB5" w:rsidP="00BB1EB5">
            <w:pPr>
              <w:jc w:val="center"/>
              <w:rPr>
                <w:sz w:val="22"/>
                <w:szCs w:val="22"/>
                <w:lang w:val="en-US"/>
              </w:rPr>
            </w:pPr>
            <w:r>
              <w:rPr>
                <w:lang w:val="en-US"/>
              </w:rPr>
              <w:t>Toshkent</w:t>
            </w:r>
            <w:r w:rsidRPr="00605BF1">
              <w:rPr>
                <w:lang w:val="en-US"/>
              </w:rPr>
              <w:t xml:space="preserve"> </w:t>
            </w:r>
            <w:r>
              <w:rPr>
                <w:lang w:val="en-US"/>
              </w:rPr>
              <w:t>sh</w:t>
            </w:r>
            <w:r w:rsidRPr="00605BF1">
              <w:rPr>
                <w:lang w:val="en-US"/>
              </w:rPr>
              <w:t>.</w:t>
            </w:r>
            <w:r>
              <w:rPr>
                <w:lang w:val="en-US"/>
              </w:rPr>
              <w:t xml:space="preserve">     </w:t>
            </w:r>
            <w:r w:rsidR="00240659">
              <w:rPr>
                <w:lang w:val="en-US"/>
              </w:rPr>
              <w:t xml:space="preserve">     </w:t>
            </w:r>
            <w:r>
              <w:rPr>
                <w:lang w:val="en-US"/>
              </w:rPr>
              <w:t xml:space="preserve">                   </w:t>
            </w:r>
            <w:r w:rsidRPr="00605BF1">
              <w:rPr>
                <w:lang w:val="en-US"/>
              </w:rPr>
              <w:t xml:space="preserve"> </w:t>
            </w:r>
            <w:r w:rsidRPr="00605BF1">
              <w:rPr>
                <w:sz w:val="22"/>
                <w:szCs w:val="22"/>
                <w:lang w:val="en-US"/>
              </w:rPr>
              <w:t>“</w:t>
            </w:r>
            <w:r w:rsidR="00C368B2">
              <w:rPr>
                <w:sz w:val="22"/>
                <w:szCs w:val="22"/>
                <w:lang w:val="en-US"/>
              </w:rPr>
              <w:t>____</w:t>
            </w:r>
            <w:r w:rsidRPr="00605BF1">
              <w:rPr>
                <w:sz w:val="22"/>
                <w:szCs w:val="22"/>
                <w:lang w:val="en-US"/>
              </w:rPr>
              <w:t>”</w:t>
            </w:r>
            <w:r w:rsidR="00103B45" w:rsidRPr="00DE0084">
              <w:rPr>
                <w:sz w:val="22"/>
                <w:szCs w:val="22"/>
                <w:lang w:val="en-US"/>
              </w:rPr>
              <w:t xml:space="preserve"> </w:t>
            </w:r>
            <w:r w:rsidR="00C368B2">
              <w:rPr>
                <w:sz w:val="22"/>
                <w:szCs w:val="22"/>
                <w:lang w:val="en-US"/>
              </w:rPr>
              <w:t>________</w:t>
            </w:r>
            <w:r w:rsidRPr="00605BF1">
              <w:rPr>
                <w:sz w:val="22"/>
                <w:szCs w:val="22"/>
                <w:lang w:val="en-US"/>
              </w:rPr>
              <w:t xml:space="preserve"> </w:t>
            </w:r>
            <w:r w:rsidR="00BA6B15">
              <w:rPr>
                <w:sz w:val="22"/>
                <w:szCs w:val="22"/>
                <w:lang w:val="en-US"/>
              </w:rPr>
              <w:t>2026</w:t>
            </w:r>
            <w:r w:rsidRPr="00605BF1">
              <w:rPr>
                <w:sz w:val="22"/>
                <w:szCs w:val="22"/>
                <w:lang w:val="en-US"/>
              </w:rPr>
              <w:t xml:space="preserve"> yil</w:t>
            </w:r>
          </w:p>
          <w:p w:rsidR="00BB1EB5" w:rsidRPr="00605BF1" w:rsidRDefault="00BB1EB5" w:rsidP="00BB1EB5">
            <w:pPr>
              <w:jc w:val="center"/>
              <w:rPr>
                <w:sz w:val="22"/>
                <w:szCs w:val="22"/>
                <w:lang w:val="en-US"/>
              </w:rPr>
            </w:pPr>
          </w:p>
          <w:p w:rsidR="003743DC" w:rsidRPr="00605BF1" w:rsidRDefault="00BB1EB5" w:rsidP="003743DC">
            <w:pPr>
              <w:jc w:val="both"/>
              <w:rPr>
                <w:sz w:val="28"/>
                <w:szCs w:val="22"/>
                <w:lang w:val="en-US"/>
              </w:rPr>
            </w:pPr>
            <w:r w:rsidRPr="00605BF1">
              <w:rPr>
                <w:sz w:val="22"/>
                <w:szCs w:val="22"/>
                <w:lang w:val="en-US"/>
              </w:rPr>
              <w:t>Keyingi oʻrinlarda</w:t>
            </w:r>
            <w:r w:rsidRPr="00605BF1">
              <w:rPr>
                <w:b/>
                <w:bCs/>
                <w:sz w:val="22"/>
                <w:szCs w:val="22"/>
                <w:lang w:val="en-US"/>
              </w:rPr>
              <w:t xml:space="preserve"> “Pudratchi” </w:t>
            </w:r>
            <w:r w:rsidRPr="00605BF1">
              <w:rPr>
                <w:sz w:val="22"/>
                <w:szCs w:val="22"/>
                <w:lang w:val="en-US"/>
              </w:rPr>
              <w:t>deb ataladigan</w:t>
            </w:r>
            <w:r w:rsidR="00D87B7C" w:rsidRPr="00D87B7C">
              <w:rPr>
                <w:sz w:val="22"/>
                <w:szCs w:val="22"/>
                <w:lang w:val="en-US"/>
              </w:rPr>
              <w:t xml:space="preserve"> </w:t>
            </w:r>
            <w:r w:rsidR="00C368B2">
              <w:rPr>
                <w:b/>
                <w:sz w:val="22"/>
                <w:szCs w:val="22"/>
                <w:lang w:val="en-US"/>
              </w:rPr>
              <w:t>_________________</w:t>
            </w:r>
            <w:r w:rsidRPr="00605BF1">
              <w:rPr>
                <w:b/>
                <w:bCs/>
                <w:sz w:val="22"/>
                <w:szCs w:val="22"/>
                <w:lang w:val="en-US"/>
              </w:rPr>
              <w:t xml:space="preserve">, </w:t>
            </w:r>
            <w:r w:rsidRPr="00605BF1">
              <w:rPr>
                <w:sz w:val="22"/>
                <w:szCs w:val="22"/>
                <w:lang w:val="en-US"/>
              </w:rPr>
              <w:t xml:space="preserve">nomidan ustav asosida faoliyat yurituvchi direktor </w:t>
            </w:r>
            <w:r w:rsidR="00C368B2">
              <w:rPr>
                <w:sz w:val="22"/>
                <w:szCs w:val="22"/>
                <w:lang w:val="en-US"/>
              </w:rPr>
              <w:t>_______________</w:t>
            </w:r>
            <w:r w:rsidRPr="00605BF1">
              <w:rPr>
                <w:sz w:val="22"/>
                <w:szCs w:val="22"/>
                <w:lang w:val="en-US"/>
              </w:rPr>
              <w:t xml:space="preserve"> </w:t>
            </w:r>
            <w:r w:rsidR="003743DC">
              <w:rPr>
                <w:sz w:val="22"/>
                <w:szCs w:val="22"/>
                <w:lang w:val="en-US"/>
              </w:rPr>
              <w:t>bir</w:t>
            </w:r>
            <w:r w:rsidRPr="00605BF1">
              <w:rPr>
                <w:sz w:val="22"/>
                <w:szCs w:val="22"/>
                <w:lang w:val="en-US"/>
              </w:rPr>
              <w:t xml:space="preserve"> tomondan</w:t>
            </w:r>
            <w:r w:rsidR="003743DC" w:rsidRPr="00605BF1">
              <w:rPr>
                <w:sz w:val="22"/>
                <w:szCs w:val="22"/>
                <w:lang w:val="en-US"/>
              </w:rPr>
              <w:t xml:space="preserve"> </w:t>
            </w:r>
            <w:r w:rsidR="003743DC">
              <w:rPr>
                <w:sz w:val="22"/>
                <w:szCs w:val="22"/>
                <w:lang w:val="en-US"/>
              </w:rPr>
              <w:t>va</w:t>
            </w:r>
          </w:p>
          <w:p w:rsidR="003743DC" w:rsidRPr="003743DC" w:rsidRDefault="003743DC" w:rsidP="00605BF1">
            <w:pPr>
              <w:jc w:val="both"/>
              <w:rPr>
                <w:lang w:val="en-US"/>
              </w:rPr>
            </w:pPr>
            <w:r w:rsidRPr="00605BF1">
              <w:rPr>
                <w:sz w:val="22"/>
                <w:szCs w:val="22"/>
                <w:lang w:val="en-US"/>
              </w:rPr>
              <w:t>Keyingi oʻrinlarda</w:t>
            </w:r>
            <w:r w:rsidRPr="00605BF1">
              <w:rPr>
                <w:b/>
                <w:bCs/>
                <w:sz w:val="22"/>
                <w:szCs w:val="22"/>
                <w:lang w:val="en-US"/>
              </w:rPr>
              <w:t xml:space="preserve"> “Buyurtmachi” </w:t>
            </w:r>
            <w:r w:rsidRPr="00605BF1">
              <w:rPr>
                <w:sz w:val="22"/>
                <w:szCs w:val="22"/>
                <w:lang w:val="en-US"/>
              </w:rPr>
              <w:t>deb ataladigan</w:t>
            </w:r>
            <w:r w:rsidRPr="00605BF1">
              <w:rPr>
                <w:b/>
                <w:bCs/>
                <w:sz w:val="22"/>
                <w:szCs w:val="22"/>
                <w:lang w:val="en-US"/>
              </w:rPr>
              <w:t xml:space="preserve"> “UNIVERSAL MOBIL</w:t>
            </w:r>
            <w:r w:rsidR="0032486A">
              <w:rPr>
                <w:b/>
                <w:bCs/>
                <w:sz w:val="22"/>
                <w:szCs w:val="22"/>
                <w:lang w:val="en-US"/>
              </w:rPr>
              <w:t>E</w:t>
            </w:r>
            <w:r w:rsidRPr="00605BF1">
              <w:rPr>
                <w:b/>
                <w:bCs/>
                <w:sz w:val="22"/>
                <w:szCs w:val="22"/>
                <w:lang w:val="en-US"/>
              </w:rPr>
              <w:t xml:space="preserve"> SYSTEMS” mas'uliyati cheklangan jamiyati (“UMS” MChJ), </w:t>
            </w:r>
            <w:r w:rsidRPr="00605BF1">
              <w:rPr>
                <w:sz w:val="22"/>
                <w:szCs w:val="22"/>
                <w:lang w:val="en-US"/>
              </w:rPr>
              <w:t xml:space="preserve">nomidan ustav asosida faoliyat yurituvchi </w:t>
            </w:r>
            <w:r w:rsidRPr="00605BF1">
              <w:rPr>
                <w:bCs/>
                <w:sz w:val="22"/>
                <w:szCs w:val="22"/>
                <w:lang w:val="en-US"/>
              </w:rPr>
              <w:t xml:space="preserve">bosh direktor Aripov S.X. </w:t>
            </w:r>
            <w:r w:rsidRPr="00605BF1">
              <w:rPr>
                <w:sz w:val="22"/>
                <w:szCs w:val="22"/>
                <w:lang w:val="en-US"/>
              </w:rPr>
              <w:t>ikkinchi tomondan,</w:t>
            </w:r>
            <w:r w:rsidR="00C31A5E">
              <w:rPr>
                <w:sz w:val="22"/>
                <w:szCs w:val="22"/>
                <w:lang w:val="en-US"/>
              </w:rPr>
              <w:t xml:space="preserve"> </w:t>
            </w:r>
            <w:r w:rsidRPr="003743DC">
              <w:rPr>
                <w:sz w:val="22"/>
                <w:szCs w:val="22"/>
                <w:lang w:val="en-US"/>
              </w:rPr>
              <w:t>birgalikda “Tomonla</w:t>
            </w:r>
            <w:r w:rsidR="00C31A5E">
              <w:rPr>
                <w:sz w:val="22"/>
                <w:szCs w:val="22"/>
                <w:lang w:val="en-US"/>
              </w:rPr>
              <w:t>r”, alohida “Taraf” deb ataladi</w:t>
            </w:r>
            <w:r w:rsidRPr="003743DC">
              <w:rPr>
                <w:sz w:val="22"/>
                <w:szCs w:val="22"/>
                <w:lang w:val="en-US"/>
              </w:rPr>
              <w:t xml:space="preserve"> deb ataladigan ushbu Shartnomani </w:t>
            </w:r>
            <w:r w:rsidR="004F35F9">
              <w:rPr>
                <w:sz w:val="22"/>
                <w:szCs w:val="22"/>
                <w:lang w:val="en-US"/>
              </w:rPr>
              <w:t>(</w:t>
            </w:r>
            <w:r w:rsidRPr="003743DC">
              <w:rPr>
                <w:sz w:val="22"/>
                <w:szCs w:val="22"/>
                <w:lang w:val="en-US"/>
              </w:rPr>
              <w:t>keyingi o‘rinlarda “Shartnoma” deb yuritiladi) quyidagilar haqida tuzdilar:</w:t>
            </w:r>
          </w:p>
        </w:tc>
        <w:tc>
          <w:tcPr>
            <w:tcW w:w="5386" w:type="dxa"/>
          </w:tcPr>
          <w:p w:rsidR="00A34186" w:rsidRPr="00103B45" w:rsidRDefault="00A34186" w:rsidP="00A34186">
            <w:pPr>
              <w:jc w:val="center"/>
              <w:rPr>
                <w:b/>
                <w:sz w:val="22"/>
                <w:szCs w:val="22"/>
              </w:rPr>
            </w:pPr>
            <w:r w:rsidRPr="00A34186">
              <w:rPr>
                <w:b/>
                <w:sz w:val="22"/>
                <w:szCs w:val="22"/>
              </w:rPr>
              <w:t>ДОГОВОР ПОДРЯДА №</w:t>
            </w:r>
            <w:r w:rsidR="0092506F">
              <w:rPr>
                <w:b/>
                <w:sz w:val="22"/>
                <w:szCs w:val="22"/>
              </w:rPr>
              <w:t xml:space="preserve"> </w:t>
            </w:r>
            <w:r w:rsidR="00C368B2" w:rsidRPr="00BA6B15">
              <w:rPr>
                <w:b/>
                <w:sz w:val="22"/>
                <w:szCs w:val="22"/>
              </w:rPr>
              <w:t>_____</w:t>
            </w:r>
            <w:r w:rsidR="0092506F">
              <w:rPr>
                <w:b/>
                <w:sz w:val="22"/>
                <w:szCs w:val="22"/>
              </w:rPr>
              <w:t>Д</w:t>
            </w:r>
            <w:r w:rsidR="00DE0084" w:rsidRPr="001519D6">
              <w:rPr>
                <w:b/>
                <w:sz w:val="22"/>
                <w:szCs w:val="22"/>
              </w:rPr>
              <w:t>/</w:t>
            </w:r>
            <w:r w:rsidR="00F701ED">
              <w:rPr>
                <w:b/>
                <w:sz w:val="22"/>
                <w:szCs w:val="22"/>
              </w:rPr>
              <w:t>___</w:t>
            </w:r>
            <w:r w:rsidR="00103B45" w:rsidRPr="00103B45">
              <w:rPr>
                <w:b/>
                <w:sz w:val="22"/>
                <w:szCs w:val="22"/>
              </w:rPr>
              <w:t>/</w:t>
            </w:r>
            <w:r w:rsidR="00103B45">
              <w:rPr>
                <w:b/>
                <w:sz w:val="22"/>
                <w:szCs w:val="22"/>
              </w:rPr>
              <w:t>ДУЗ</w:t>
            </w:r>
          </w:p>
          <w:p w:rsidR="00982C19" w:rsidRDefault="00982C19" w:rsidP="00A34186">
            <w:pPr>
              <w:widowControl w:val="0"/>
              <w:autoSpaceDE w:val="0"/>
              <w:autoSpaceDN w:val="0"/>
              <w:adjustRightInd w:val="0"/>
              <w:rPr>
                <w:spacing w:val="-5"/>
                <w:sz w:val="23"/>
                <w:szCs w:val="23"/>
              </w:rPr>
            </w:pPr>
          </w:p>
          <w:p w:rsidR="00A34186" w:rsidRPr="00443B66" w:rsidRDefault="00A34186" w:rsidP="00A34186">
            <w:pPr>
              <w:widowControl w:val="0"/>
              <w:autoSpaceDE w:val="0"/>
              <w:autoSpaceDN w:val="0"/>
              <w:adjustRightInd w:val="0"/>
              <w:rPr>
                <w:spacing w:val="-5"/>
                <w:sz w:val="23"/>
                <w:szCs w:val="23"/>
              </w:rPr>
            </w:pPr>
            <w:r w:rsidRPr="00443B66">
              <w:rPr>
                <w:spacing w:val="-5"/>
                <w:sz w:val="23"/>
                <w:szCs w:val="23"/>
              </w:rPr>
              <w:t>г. Та</w:t>
            </w:r>
            <w:r>
              <w:rPr>
                <w:spacing w:val="-5"/>
                <w:sz w:val="23"/>
                <w:szCs w:val="23"/>
              </w:rPr>
              <w:t xml:space="preserve">шкент                 </w:t>
            </w:r>
            <w:r w:rsidR="007E1347">
              <w:rPr>
                <w:spacing w:val="-5"/>
                <w:sz w:val="23"/>
                <w:szCs w:val="23"/>
              </w:rPr>
              <w:t xml:space="preserve">         </w:t>
            </w:r>
            <w:r w:rsidR="00240659" w:rsidRPr="0011023D">
              <w:rPr>
                <w:spacing w:val="-5"/>
                <w:sz w:val="23"/>
                <w:szCs w:val="23"/>
              </w:rPr>
              <w:t xml:space="preserve"> </w:t>
            </w:r>
            <w:proofErr w:type="gramStart"/>
            <w:r w:rsidR="00240659" w:rsidRPr="0011023D">
              <w:rPr>
                <w:spacing w:val="-5"/>
                <w:sz w:val="23"/>
                <w:szCs w:val="23"/>
              </w:rPr>
              <w:t xml:space="preserve">   </w:t>
            </w:r>
            <w:r w:rsidRPr="00443B66">
              <w:rPr>
                <w:sz w:val="23"/>
                <w:szCs w:val="23"/>
              </w:rPr>
              <w:t>«</w:t>
            </w:r>
            <w:proofErr w:type="gramEnd"/>
            <w:r w:rsidR="00C368B2" w:rsidRPr="00C368B2">
              <w:rPr>
                <w:sz w:val="23"/>
                <w:szCs w:val="23"/>
              </w:rPr>
              <w:t>____</w:t>
            </w:r>
            <w:r>
              <w:rPr>
                <w:sz w:val="23"/>
                <w:szCs w:val="23"/>
              </w:rPr>
              <w:t>»</w:t>
            </w:r>
            <w:r w:rsidR="00103B45">
              <w:rPr>
                <w:sz w:val="23"/>
                <w:szCs w:val="23"/>
              </w:rPr>
              <w:t xml:space="preserve"> </w:t>
            </w:r>
            <w:r w:rsidR="00C368B2" w:rsidRPr="00C368B2">
              <w:rPr>
                <w:sz w:val="23"/>
                <w:szCs w:val="23"/>
              </w:rPr>
              <w:t>__________</w:t>
            </w:r>
            <w:r w:rsidRPr="00443B66">
              <w:rPr>
                <w:sz w:val="23"/>
                <w:szCs w:val="23"/>
              </w:rPr>
              <w:t xml:space="preserve"> </w:t>
            </w:r>
            <w:r w:rsidR="00BA6B15">
              <w:rPr>
                <w:spacing w:val="-5"/>
                <w:sz w:val="23"/>
                <w:szCs w:val="23"/>
              </w:rPr>
              <w:t>2026</w:t>
            </w:r>
            <w:r w:rsidRPr="00443B66">
              <w:rPr>
                <w:spacing w:val="-5"/>
                <w:sz w:val="23"/>
                <w:szCs w:val="23"/>
              </w:rPr>
              <w:t>г.</w:t>
            </w:r>
          </w:p>
          <w:p w:rsidR="00A34186" w:rsidRPr="00443B66" w:rsidRDefault="00A34186" w:rsidP="00A34186">
            <w:pPr>
              <w:widowControl w:val="0"/>
              <w:autoSpaceDE w:val="0"/>
              <w:autoSpaceDN w:val="0"/>
              <w:adjustRightInd w:val="0"/>
              <w:jc w:val="center"/>
              <w:rPr>
                <w:sz w:val="23"/>
                <w:szCs w:val="23"/>
              </w:rPr>
            </w:pPr>
          </w:p>
          <w:p w:rsidR="00A34186" w:rsidRPr="00EA4BCA" w:rsidRDefault="00446BFD" w:rsidP="00A34186">
            <w:pPr>
              <w:tabs>
                <w:tab w:val="left" w:pos="426"/>
              </w:tabs>
              <w:jc w:val="both"/>
              <w:rPr>
                <w:b/>
                <w:sz w:val="22"/>
                <w:szCs w:val="22"/>
              </w:rPr>
            </w:pPr>
            <w:r w:rsidRPr="00446BFD">
              <w:rPr>
                <w:b/>
                <w:sz w:val="23"/>
                <w:szCs w:val="23"/>
              </w:rPr>
              <w:t xml:space="preserve">  </w:t>
            </w:r>
            <w:r w:rsidR="00C368B2" w:rsidRPr="00C368B2">
              <w:rPr>
                <w:b/>
                <w:sz w:val="22"/>
                <w:szCs w:val="22"/>
              </w:rPr>
              <w:t>_____________________</w:t>
            </w:r>
            <w:r w:rsidR="00A34186" w:rsidRPr="00EA4BCA">
              <w:rPr>
                <w:sz w:val="22"/>
                <w:szCs w:val="22"/>
              </w:rPr>
              <w:t xml:space="preserve">, в дальнейшем именуемое </w:t>
            </w:r>
            <w:r w:rsidR="00A34186" w:rsidRPr="00EA4BCA">
              <w:rPr>
                <w:b/>
                <w:sz w:val="22"/>
                <w:szCs w:val="22"/>
              </w:rPr>
              <w:t>«Подрядчик»</w:t>
            </w:r>
            <w:r w:rsidR="00A34186" w:rsidRPr="00EA4BCA">
              <w:rPr>
                <w:sz w:val="22"/>
                <w:szCs w:val="22"/>
              </w:rPr>
              <w:t xml:space="preserve">, в лице </w:t>
            </w:r>
            <w:r w:rsidR="00A34186" w:rsidRPr="00EA4BCA">
              <w:rPr>
                <w:snapToGrid w:val="0"/>
                <w:sz w:val="22"/>
                <w:szCs w:val="22"/>
              </w:rPr>
              <w:t xml:space="preserve">директора </w:t>
            </w:r>
            <w:r w:rsidR="00C368B2" w:rsidRPr="00C368B2">
              <w:rPr>
                <w:snapToGrid w:val="0"/>
                <w:sz w:val="22"/>
                <w:szCs w:val="22"/>
              </w:rPr>
              <w:t>________________</w:t>
            </w:r>
            <w:r w:rsidR="003E7204" w:rsidRPr="003E7204">
              <w:rPr>
                <w:snapToGrid w:val="0"/>
                <w:sz w:val="22"/>
                <w:szCs w:val="22"/>
              </w:rPr>
              <w:t>,</w:t>
            </w:r>
            <w:r w:rsidR="00A34186" w:rsidRPr="00EA4BCA">
              <w:rPr>
                <w:sz w:val="22"/>
                <w:szCs w:val="22"/>
              </w:rPr>
              <w:t xml:space="preserve"> действующего на основании Устава, с одной стороны, и</w:t>
            </w:r>
          </w:p>
          <w:p w:rsidR="00A34186" w:rsidRPr="00A34186" w:rsidRDefault="00C368B2" w:rsidP="00605BF1">
            <w:pPr>
              <w:tabs>
                <w:tab w:val="left" w:pos="426"/>
              </w:tabs>
              <w:jc w:val="both"/>
              <w:rPr>
                <w:sz w:val="22"/>
                <w:szCs w:val="22"/>
              </w:rPr>
            </w:pPr>
            <w:r w:rsidRPr="00C368B2">
              <w:rPr>
                <w:b/>
                <w:sz w:val="22"/>
                <w:szCs w:val="22"/>
              </w:rPr>
              <w:t xml:space="preserve"> </w:t>
            </w:r>
            <w:r w:rsidR="00A34186" w:rsidRPr="00EA4BCA">
              <w:rPr>
                <w:b/>
                <w:sz w:val="22"/>
                <w:szCs w:val="22"/>
              </w:rPr>
              <w:t xml:space="preserve">Общество с ограниченной ответственностью «UNIVERSAL MOBILE SYSTEMS» (ООО «UMS»), </w:t>
            </w:r>
            <w:r w:rsidR="00A34186" w:rsidRPr="00EA4BCA">
              <w:rPr>
                <w:sz w:val="22"/>
                <w:szCs w:val="22"/>
              </w:rPr>
              <w:t xml:space="preserve">в дальнейшем именуемое </w:t>
            </w:r>
            <w:r w:rsidR="00A34186" w:rsidRPr="00EA4BCA">
              <w:rPr>
                <w:b/>
                <w:sz w:val="22"/>
                <w:szCs w:val="22"/>
              </w:rPr>
              <w:t>«Заказчик»</w:t>
            </w:r>
            <w:r w:rsidR="00A34186" w:rsidRPr="00EA4BCA">
              <w:rPr>
                <w:sz w:val="22"/>
                <w:szCs w:val="22"/>
              </w:rPr>
              <w:t>, в лице Генерального директора Арипова С.Х., действующего на основании Устава, с другой стороны,</w:t>
            </w:r>
            <w:r w:rsidR="00605BF1" w:rsidRPr="00605BF1">
              <w:rPr>
                <w:sz w:val="22"/>
                <w:szCs w:val="22"/>
              </w:rPr>
              <w:t xml:space="preserve"> </w:t>
            </w:r>
            <w:r w:rsidR="00A34186" w:rsidRPr="00EA4BCA">
              <w:rPr>
                <w:sz w:val="22"/>
                <w:szCs w:val="22"/>
              </w:rPr>
              <w:t>вместе именуемые «Стороны», а по</w:t>
            </w:r>
            <w:r w:rsidR="00605BF1" w:rsidRPr="00605BF1">
              <w:rPr>
                <w:sz w:val="22"/>
                <w:szCs w:val="22"/>
              </w:rPr>
              <w:t xml:space="preserve"> </w:t>
            </w:r>
            <w:r w:rsidR="00A34186" w:rsidRPr="00EA4BCA">
              <w:rPr>
                <w:sz w:val="22"/>
                <w:szCs w:val="22"/>
              </w:rPr>
              <w:t>отдельности «Сторона»,</w:t>
            </w:r>
            <w:r w:rsidR="00605BF1" w:rsidRPr="00605BF1">
              <w:rPr>
                <w:sz w:val="22"/>
                <w:szCs w:val="22"/>
              </w:rPr>
              <w:t xml:space="preserve"> </w:t>
            </w:r>
            <w:r w:rsidR="00A34186" w:rsidRPr="00EA4BCA">
              <w:rPr>
                <w:sz w:val="22"/>
                <w:szCs w:val="22"/>
              </w:rPr>
              <w:t>заключили нас</w:t>
            </w:r>
            <w:r w:rsidR="00A34186">
              <w:rPr>
                <w:sz w:val="22"/>
                <w:szCs w:val="22"/>
              </w:rPr>
              <w:t>тоящий Договор</w:t>
            </w:r>
            <w:r w:rsidR="00C31A5E">
              <w:rPr>
                <w:sz w:val="22"/>
                <w:szCs w:val="22"/>
              </w:rPr>
              <w:t xml:space="preserve"> (</w:t>
            </w:r>
            <w:r w:rsidR="00C31A5E" w:rsidRPr="00EA4BCA">
              <w:rPr>
                <w:sz w:val="22"/>
                <w:szCs w:val="22"/>
              </w:rPr>
              <w:t>дальнейшем именуемое</w:t>
            </w:r>
            <w:r w:rsidR="00C31A5E">
              <w:rPr>
                <w:sz w:val="22"/>
                <w:szCs w:val="22"/>
              </w:rPr>
              <w:t xml:space="preserve"> Договор)</w:t>
            </w:r>
            <w:r w:rsidR="00A34186">
              <w:rPr>
                <w:sz w:val="22"/>
                <w:szCs w:val="22"/>
              </w:rPr>
              <w:t xml:space="preserve"> о нижеследующем:</w:t>
            </w:r>
          </w:p>
        </w:tc>
      </w:tr>
      <w:tr w:rsidR="00A34186" w:rsidTr="002F4FED">
        <w:tc>
          <w:tcPr>
            <w:tcW w:w="5388" w:type="dxa"/>
          </w:tcPr>
          <w:p w:rsidR="00605BF1" w:rsidRPr="009F0F00" w:rsidRDefault="00605BF1" w:rsidP="009F0F00">
            <w:pPr>
              <w:pStyle w:val="a4"/>
              <w:numPr>
                <w:ilvl w:val="0"/>
                <w:numId w:val="1"/>
              </w:numPr>
              <w:tabs>
                <w:tab w:val="left" w:pos="851"/>
              </w:tabs>
              <w:ind w:left="0"/>
              <w:jc w:val="center"/>
              <w:rPr>
                <w:b/>
                <w:color w:val="000000" w:themeColor="text1"/>
                <w:sz w:val="22"/>
                <w:szCs w:val="22"/>
              </w:rPr>
            </w:pPr>
            <w:r w:rsidRPr="004F3482">
              <w:rPr>
                <w:b/>
                <w:color w:val="000000" w:themeColor="text1"/>
                <w:sz w:val="22"/>
                <w:szCs w:val="22"/>
              </w:rPr>
              <w:t>SHARTNOMA PREDMETI</w:t>
            </w:r>
          </w:p>
          <w:p w:rsidR="009F0F00" w:rsidRPr="009F0F00" w:rsidRDefault="009F0F00" w:rsidP="009F0F00">
            <w:pPr>
              <w:jc w:val="both"/>
              <w:rPr>
                <w:sz w:val="22"/>
                <w:szCs w:val="22"/>
              </w:rPr>
            </w:pPr>
            <w:r>
              <w:rPr>
                <w:sz w:val="22"/>
                <w:szCs w:val="22"/>
              </w:rPr>
              <w:t xml:space="preserve">1.1. </w:t>
            </w:r>
            <w:r w:rsidR="00605BF1" w:rsidRPr="009F0F00">
              <w:rPr>
                <w:sz w:val="22"/>
                <w:szCs w:val="22"/>
                <w:lang w:val="en-US"/>
              </w:rPr>
              <w:t>Pudratchi</w:t>
            </w:r>
            <w:r w:rsidR="00605BF1" w:rsidRPr="009F0F00">
              <w:rPr>
                <w:sz w:val="22"/>
                <w:szCs w:val="22"/>
              </w:rPr>
              <w:t xml:space="preserve"> </w:t>
            </w:r>
            <w:r w:rsidR="00605BF1" w:rsidRPr="009F0F00">
              <w:rPr>
                <w:sz w:val="22"/>
                <w:szCs w:val="22"/>
                <w:lang w:val="en-US"/>
              </w:rPr>
              <w:t>belgilangan</w:t>
            </w:r>
            <w:r w:rsidR="00605BF1" w:rsidRPr="009F0F00">
              <w:rPr>
                <w:sz w:val="22"/>
                <w:szCs w:val="22"/>
              </w:rPr>
              <w:t xml:space="preserve"> </w:t>
            </w:r>
            <w:r w:rsidR="00605BF1" w:rsidRPr="009F0F00">
              <w:rPr>
                <w:sz w:val="22"/>
                <w:szCs w:val="22"/>
                <w:lang w:val="en-US"/>
              </w:rPr>
              <w:t>muddatda</w:t>
            </w:r>
            <w:r w:rsidR="00605BF1" w:rsidRPr="009F0F00">
              <w:rPr>
                <w:sz w:val="22"/>
                <w:szCs w:val="22"/>
              </w:rPr>
              <w:t xml:space="preserve"> </w:t>
            </w:r>
            <w:r w:rsidR="00605BF1" w:rsidRPr="009F0F00">
              <w:rPr>
                <w:sz w:val="22"/>
                <w:szCs w:val="22"/>
                <w:lang w:val="en-US"/>
              </w:rPr>
              <w:t>Buyurtmachining</w:t>
            </w:r>
            <w:r w:rsidR="00605BF1" w:rsidRPr="009F0F00">
              <w:rPr>
                <w:sz w:val="22"/>
                <w:szCs w:val="22"/>
              </w:rPr>
              <w:t xml:space="preserve"> </w:t>
            </w:r>
            <w:r w:rsidR="00605BF1" w:rsidRPr="009F0F00">
              <w:rPr>
                <w:sz w:val="22"/>
                <w:szCs w:val="22"/>
                <w:lang w:val="en-US"/>
              </w:rPr>
              <w:t>topshirig</w:t>
            </w:r>
            <w:r w:rsidR="00605BF1" w:rsidRPr="009F0F00">
              <w:rPr>
                <w:sz w:val="22"/>
                <w:szCs w:val="22"/>
              </w:rPr>
              <w:t>‘</w:t>
            </w:r>
            <w:r w:rsidR="00605BF1" w:rsidRPr="009F0F00">
              <w:rPr>
                <w:sz w:val="22"/>
                <w:szCs w:val="22"/>
                <w:lang w:val="en-US"/>
              </w:rPr>
              <w:t>iga</w:t>
            </w:r>
            <w:r w:rsidR="00023FA5" w:rsidRPr="009F0F00">
              <w:rPr>
                <w:sz w:val="22"/>
                <w:szCs w:val="22"/>
              </w:rPr>
              <w:t xml:space="preserve"> </w:t>
            </w:r>
            <w:r w:rsidR="00023FA5" w:rsidRPr="009F0F00">
              <w:rPr>
                <w:sz w:val="22"/>
                <w:szCs w:val="22"/>
                <w:lang w:val="en-US"/>
              </w:rPr>
              <w:t>asosan</w:t>
            </w:r>
            <w:r w:rsidR="00887309" w:rsidRPr="009F0F00">
              <w:rPr>
                <w:sz w:val="22"/>
                <w:szCs w:val="22"/>
              </w:rPr>
              <w:t xml:space="preserve"> </w:t>
            </w:r>
            <w:r w:rsidR="00887309" w:rsidRPr="009F0F00">
              <w:rPr>
                <w:sz w:val="22"/>
                <w:szCs w:val="22"/>
                <w:lang w:val="en-US"/>
              </w:rPr>
              <w:t>va</w:t>
            </w:r>
            <w:r w:rsidR="00887309" w:rsidRPr="009F0F00">
              <w:rPr>
                <w:sz w:val="22"/>
                <w:szCs w:val="22"/>
              </w:rPr>
              <w:t xml:space="preserve"> </w:t>
            </w:r>
            <w:r w:rsidR="00887309" w:rsidRPr="009F0F00">
              <w:rPr>
                <w:sz w:val="22"/>
                <w:szCs w:val="22"/>
                <w:lang w:val="en-US"/>
              </w:rPr>
              <w:t>ushbu</w:t>
            </w:r>
            <w:r w:rsidR="00887309" w:rsidRPr="009F0F00">
              <w:rPr>
                <w:sz w:val="22"/>
                <w:szCs w:val="22"/>
              </w:rPr>
              <w:t xml:space="preserve"> </w:t>
            </w:r>
            <w:r w:rsidR="00887309" w:rsidRPr="009F0F00">
              <w:rPr>
                <w:sz w:val="22"/>
                <w:szCs w:val="22"/>
                <w:lang w:val="en-US"/>
              </w:rPr>
              <w:t>shartnomaga</w:t>
            </w:r>
            <w:r w:rsidR="00887309" w:rsidRPr="009F0F00">
              <w:rPr>
                <w:sz w:val="22"/>
                <w:szCs w:val="22"/>
              </w:rPr>
              <w:t xml:space="preserve"> 1-</w:t>
            </w:r>
            <w:r w:rsidR="00887309" w:rsidRPr="009F0F00">
              <w:rPr>
                <w:sz w:val="22"/>
                <w:szCs w:val="22"/>
                <w:lang w:val="en-US"/>
              </w:rPr>
              <w:t>ilovadagi</w:t>
            </w:r>
            <w:r w:rsidR="00887309" w:rsidRPr="009F0F00">
              <w:rPr>
                <w:sz w:val="22"/>
                <w:szCs w:val="22"/>
              </w:rPr>
              <w:t xml:space="preserve"> </w:t>
            </w:r>
            <w:r w:rsidR="00887309" w:rsidRPr="009F0F00">
              <w:rPr>
                <w:sz w:val="22"/>
                <w:szCs w:val="22"/>
                <w:lang w:val="en-US"/>
              </w:rPr>
              <w:t>Texnik</w:t>
            </w:r>
            <w:r w:rsidR="00887309" w:rsidRPr="009F0F00">
              <w:rPr>
                <w:sz w:val="22"/>
                <w:szCs w:val="22"/>
              </w:rPr>
              <w:t xml:space="preserve"> </w:t>
            </w:r>
            <w:r w:rsidR="00887309" w:rsidRPr="009F0F00">
              <w:rPr>
                <w:sz w:val="22"/>
                <w:szCs w:val="22"/>
                <w:lang w:val="en-US"/>
              </w:rPr>
              <w:t>talablarga</w:t>
            </w:r>
            <w:r w:rsidR="00887309" w:rsidRPr="009F0F00">
              <w:rPr>
                <w:sz w:val="22"/>
                <w:szCs w:val="22"/>
              </w:rPr>
              <w:t xml:space="preserve"> </w:t>
            </w:r>
            <w:r w:rsidR="00887309" w:rsidRPr="009F0F00">
              <w:rPr>
                <w:sz w:val="22"/>
                <w:szCs w:val="22"/>
                <w:lang w:val="en-US"/>
              </w:rPr>
              <w:t>muvofiq</w:t>
            </w:r>
            <w:r w:rsidR="00605BF1" w:rsidRPr="009F0F00">
              <w:rPr>
                <w:sz w:val="22"/>
                <w:szCs w:val="22"/>
              </w:rPr>
              <w:t xml:space="preserve">, </w:t>
            </w:r>
            <w:r w:rsidR="00F82EF6" w:rsidRPr="00F82EF6">
              <w:rPr>
                <w:sz w:val="22"/>
                <w:szCs w:val="22"/>
              </w:rPr>
              <w:t>Andijon shahri, Toshkent ko‘chasi, 3-uy manzilda joylashgan «UMS» MChJ Xizmat ko‘rsatish markazining mavjud yordamchi binolarni buzish, kommutatsiya stansiyasi uskunalari va AKBni joylashtirish uchun yangi bino, texnik xodimlar xonalari, omborxona, avtotransport va DGU uchun ayvonlar, 2GKTP uchun yerosti kanallariga ega beton maydoncha qurish hamda hududini obodonlashtirish bo‘yicha loyiha-smeta hujjatlarini ishlab chiqish</w:t>
            </w:r>
            <w:r w:rsidR="00F82EF6">
              <w:rPr>
                <w:sz w:val="22"/>
                <w:szCs w:val="22"/>
              </w:rPr>
              <w:t xml:space="preserve"> </w:t>
            </w:r>
            <w:r w:rsidR="00C368B2" w:rsidRPr="009F0F00">
              <w:rPr>
                <w:sz w:val="22"/>
                <w:szCs w:val="22"/>
                <w:lang w:val="en-US"/>
              </w:rPr>
              <w:t>bo</w:t>
            </w:r>
            <w:r w:rsidR="00C368B2" w:rsidRPr="009F0F00">
              <w:rPr>
                <w:sz w:val="22"/>
                <w:szCs w:val="22"/>
              </w:rPr>
              <w:t>‘</w:t>
            </w:r>
            <w:r w:rsidR="00C368B2" w:rsidRPr="009F0F00">
              <w:rPr>
                <w:sz w:val="22"/>
                <w:szCs w:val="22"/>
                <w:lang w:val="en-US"/>
              </w:rPr>
              <w:t>yicha</w:t>
            </w:r>
            <w:r w:rsidR="00C368B2" w:rsidRPr="009F0F00">
              <w:rPr>
                <w:sz w:val="22"/>
                <w:szCs w:val="22"/>
              </w:rPr>
              <w:t xml:space="preserve"> </w:t>
            </w:r>
            <w:r w:rsidR="00C368B2" w:rsidRPr="009F0F00">
              <w:rPr>
                <w:sz w:val="22"/>
                <w:szCs w:val="22"/>
                <w:lang w:val="en-US"/>
              </w:rPr>
              <w:t>ishlarni</w:t>
            </w:r>
            <w:r w:rsidR="00C368B2" w:rsidRPr="009F0F00">
              <w:rPr>
                <w:sz w:val="22"/>
                <w:szCs w:val="22"/>
              </w:rPr>
              <w:t xml:space="preserve"> </w:t>
            </w:r>
            <w:r w:rsidR="00C368B2" w:rsidRPr="009F0F00">
              <w:rPr>
                <w:sz w:val="22"/>
                <w:szCs w:val="22"/>
                <w:lang w:val="en-US"/>
              </w:rPr>
              <w:t>olib</w:t>
            </w:r>
            <w:r w:rsidR="00C368B2" w:rsidRPr="009F0F00">
              <w:rPr>
                <w:sz w:val="22"/>
                <w:szCs w:val="22"/>
              </w:rPr>
              <w:t xml:space="preserve"> </w:t>
            </w:r>
            <w:r w:rsidR="00C368B2" w:rsidRPr="009F0F00">
              <w:rPr>
                <w:sz w:val="22"/>
                <w:szCs w:val="22"/>
                <w:lang w:val="en-US"/>
              </w:rPr>
              <w:t>borish</w:t>
            </w:r>
            <w:r w:rsidR="008E45B9" w:rsidRPr="009F0F00">
              <w:rPr>
                <w:sz w:val="22"/>
                <w:szCs w:val="22"/>
              </w:rPr>
              <w:t xml:space="preserve">, </w:t>
            </w:r>
            <w:r w:rsidR="00605BF1" w:rsidRPr="009F0F00">
              <w:rPr>
                <w:sz w:val="22"/>
                <w:szCs w:val="22"/>
              </w:rPr>
              <w:t>(</w:t>
            </w:r>
            <w:r w:rsidR="00605BF1" w:rsidRPr="009F0F00">
              <w:rPr>
                <w:sz w:val="22"/>
                <w:szCs w:val="22"/>
                <w:lang w:val="en-US"/>
              </w:rPr>
              <w:t>keyingi</w:t>
            </w:r>
            <w:r w:rsidR="00605BF1" w:rsidRPr="009F0F00">
              <w:rPr>
                <w:sz w:val="22"/>
                <w:szCs w:val="22"/>
              </w:rPr>
              <w:t xml:space="preserve"> </w:t>
            </w:r>
            <w:r w:rsidR="00605BF1" w:rsidRPr="009F0F00">
              <w:rPr>
                <w:sz w:val="22"/>
                <w:szCs w:val="22"/>
                <w:lang w:val="en-US"/>
              </w:rPr>
              <w:t>o</w:t>
            </w:r>
            <w:r w:rsidR="00605BF1" w:rsidRPr="009F0F00">
              <w:rPr>
                <w:sz w:val="22"/>
                <w:szCs w:val="22"/>
              </w:rPr>
              <w:t>'</w:t>
            </w:r>
            <w:r w:rsidR="00605BF1" w:rsidRPr="009F0F00">
              <w:rPr>
                <w:sz w:val="22"/>
                <w:szCs w:val="22"/>
                <w:lang w:val="en-US"/>
              </w:rPr>
              <w:t>rinlarda</w:t>
            </w:r>
            <w:r w:rsidR="00605BF1" w:rsidRPr="009F0F00">
              <w:rPr>
                <w:sz w:val="22"/>
                <w:szCs w:val="22"/>
              </w:rPr>
              <w:t xml:space="preserve"> "</w:t>
            </w:r>
            <w:r w:rsidR="00605BF1" w:rsidRPr="009F0F00">
              <w:rPr>
                <w:sz w:val="22"/>
                <w:szCs w:val="22"/>
                <w:lang w:val="en-US"/>
              </w:rPr>
              <w:t>Ishlar</w:t>
            </w:r>
            <w:r w:rsidR="00605BF1" w:rsidRPr="009F0F00">
              <w:rPr>
                <w:sz w:val="22"/>
                <w:szCs w:val="22"/>
              </w:rPr>
              <w:t xml:space="preserve">" </w:t>
            </w:r>
            <w:r w:rsidR="00605BF1" w:rsidRPr="009F0F00">
              <w:rPr>
                <w:sz w:val="22"/>
                <w:szCs w:val="22"/>
                <w:lang w:val="en-US"/>
              </w:rPr>
              <w:t>deb</w:t>
            </w:r>
            <w:r w:rsidR="00605BF1" w:rsidRPr="009F0F00">
              <w:rPr>
                <w:sz w:val="22"/>
                <w:szCs w:val="22"/>
              </w:rPr>
              <w:t xml:space="preserve"> </w:t>
            </w:r>
            <w:r w:rsidR="00605BF1" w:rsidRPr="009F0F00">
              <w:rPr>
                <w:sz w:val="22"/>
                <w:szCs w:val="22"/>
                <w:lang w:val="en-US"/>
              </w:rPr>
              <w:t>yuritiladi</w:t>
            </w:r>
            <w:r w:rsidR="00887309" w:rsidRPr="009F0F00">
              <w:rPr>
                <w:sz w:val="22"/>
                <w:szCs w:val="22"/>
              </w:rPr>
              <w:t xml:space="preserve">) </w:t>
            </w:r>
            <w:r w:rsidR="00605BF1" w:rsidRPr="009F0F00">
              <w:rPr>
                <w:sz w:val="22"/>
                <w:szCs w:val="22"/>
                <w:lang w:val="en-US"/>
              </w:rPr>
              <w:t>majburiyatini</w:t>
            </w:r>
            <w:r w:rsidR="00605BF1" w:rsidRPr="009F0F00">
              <w:rPr>
                <w:sz w:val="22"/>
                <w:szCs w:val="22"/>
              </w:rPr>
              <w:t xml:space="preserve"> </w:t>
            </w:r>
            <w:r w:rsidR="00605BF1" w:rsidRPr="009F0F00">
              <w:rPr>
                <w:sz w:val="22"/>
                <w:szCs w:val="22"/>
                <w:lang w:val="en-US"/>
              </w:rPr>
              <w:t>oladi</w:t>
            </w:r>
            <w:r w:rsidR="00605BF1" w:rsidRPr="009F0F00">
              <w:rPr>
                <w:sz w:val="22"/>
                <w:szCs w:val="22"/>
              </w:rPr>
              <w:t xml:space="preserve">. </w:t>
            </w:r>
            <w:r w:rsidR="00605BF1" w:rsidRPr="009F0F00">
              <w:rPr>
                <w:sz w:val="22"/>
                <w:szCs w:val="22"/>
                <w:lang w:val="en-US"/>
              </w:rPr>
              <w:t>Buyurtmachi</w:t>
            </w:r>
            <w:r w:rsidR="00FB715E" w:rsidRPr="009F0F00">
              <w:rPr>
                <w:sz w:val="22"/>
                <w:szCs w:val="22"/>
              </w:rPr>
              <w:t xml:space="preserve"> </w:t>
            </w:r>
            <w:r w:rsidR="00FB715E" w:rsidRPr="009F0F00">
              <w:rPr>
                <w:sz w:val="22"/>
                <w:szCs w:val="22"/>
                <w:lang w:val="en-US"/>
              </w:rPr>
              <w:t>ushbu</w:t>
            </w:r>
            <w:r w:rsidR="00FB715E" w:rsidRPr="009F0F00">
              <w:rPr>
                <w:sz w:val="22"/>
                <w:szCs w:val="22"/>
              </w:rPr>
              <w:t xml:space="preserve"> </w:t>
            </w:r>
            <w:r w:rsidR="00FB715E" w:rsidRPr="009F0F00">
              <w:rPr>
                <w:sz w:val="22"/>
                <w:szCs w:val="22"/>
                <w:lang w:val="en-US"/>
              </w:rPr>
              <w:t>shartnomada</w:t>
            </w:r>
            <w:r w:rsidR="00FB715E" w:rsidRPr="009F0F00">
              <w:rPr>
                <w:sz w:val="22"/>
                <w:szCs w:val="22"/>
              </w:rPr>
              <w:t xml:space="preserve"> </w:t>
            </w:r>
            <w:r w:rsidR="00FB715E" w:rsidRPr="009F0F00">
              <w:rPr>
                <w:sz w:val="22"/>
                <w:szCs w:val="22"/>
                <w:lang w:val="en-US"/>
              </w:rPr>
              <w:t>belgilangan</w:t>
            </w:r>
            <w:r w:rsidR="00FB715E" w:rsidRPr="009F0F00">
              <w:rPr>
                <w:sz w:val="22"/>
                <w:szCs w:val="22"/>
              </w:rPr>
              <w:t xml:space="preserve"> </w:t>
            </w:r>
            <w:r w:rsidR="00FB715E" w:rsidRPr="009F0F00">
              <w:rPr>
                <w:sz w:val="22"/>
                <w:szCs w:val="22"/>
                <w:lang w:val="en-US"/>
              </w:rPr>
              <w:t>tartibda</w:t>
            </w:r>
            <w:r w:rsidR="00FB715E" w:rsidRPr="009F0F00">
              <w:rPr>
                <w:sz w:val="22"/>
                <w:szCs w:val="22"/>
              </w:rPr>
              <w:t>,</w:t>
            </w:r>
            <w:r w:rsidR="00605BF1" w:rsidRPr="009F0F00">
              <w:rPr>
                <w:sz w:val="22"/>
                <w:szCs w:val="22"/>
              </w:rPr>
              <w:t xml:space="preserve"> </w:t>
            </w:r>
            <w:r w:rsidR="00605BF1" w:rsidRPr="009F0F00">
              <w:rPr>
                <w:sz w:val="22"/>
                <w:szCs w:val="22"/>
                <w:lang w:val="en-US"/>
              </w:rPr>
              <w:t>sifatli</w:t>
            </w:r>
            <w:r w:rsidR="00605BF1" w:rsidRPr="009F0F00">
              <w:rPr>
                <w:sz w:val="22"/>
                <w:szCs w:val="22"/>
              </w:rPr>
              <w:t xml:space="preserve"> </w:t>
            </w:r>
            <w:r w:rsidR="00605BF1" w:rsidRPr="009F0F00">
              <w:rPr>
                <w:sz w:val="22"/>
                <w:szCs w:val="22"/>
                <w:lang w:val="en-US"/>
              </w:rPr>
              <w:t>darajada</w:t>
            </w:r>
            <w:r w:rsidR="00605BF1" w:rsidRPr="009F0F00">
              <w:rPr>
                <w:sz w:val="22"/>
                <w:szCs w:val="22"/>
              </w:rPr>
              <w:t xml:space="preserve"> </w:t>
            </w:r>
            <w:r w:rsidR="00605BF1" w:rsidRPr="009F0F00">
              <w:rPr>
                <w:sz w:val="22"/>
                <w:szCs w:val="22"/>
                <w:lang w:val="en-US"/>
              </w:rPr>
              <w:t>bajarilgan</w:t>
            </w:r>
            <w:r w:rsidR="00605BF1" w:rsidRPr="009F0F00">
              <w:rPr>
                <w:sz w:val="22"/>
                <w:szCs w:val="22"/>
              </w:rPr>
              <w:t xml:space="preserve"> </w:t>
            </w:r>
            <w:r w:rsidR="00605BF1" w:rsidRPr="009F0F00">
              <w:rPr>
                <w:sz w:val="22"/>
                <w:szCs w:val="22"/>
                <w:lang w:val="en-US"/>
              </w:rPr>
              <w:t>ishlarni</w:t>
            </w:r>
            <w:r w:rsidR="00605BF1" w:rsidRPr="009F0F00">
              <w:rPr>
                <w:sz w:val="22"/>
                <w:szCs w:val="22"/>
              </w:rPr>
              <w:t xml:space="preserve"> </w:t>
            </w:r>
            <w:r w:rsidR="00605BF1" w:rsidRPr="009F0F00">
              <w:rPr>
                <w:sz w:val="22"/>
                <w:szCs w:val="22"/>
                <w:lang w:val="en-US"/>
              </w:rPr>
              <w:t>qabul</w:t>
            </w:r>
            <w:r w:rsidR="00605BF1" w:rsidRPr="009F0F00">
              <w:rPr>
                <w:sz w:val="22"/>
                <w:szCs w:val="22"/>
              </w:rPr>
              <w:t xml:space="preserve"> </w:t>
            </w:r>
            <w:r w:rsidR="00605BF1" w:rsidRPr="009F0F00">
              <w:rPr>
                <w:sz w:val="22"/>
                <w:szCs w:val="22"/>
                <w:lang w:val="en-US"/>
              </w:rPr>
              <w:t>qilish</w:t>
            </w:r>
            <w:r w:rsidR="00C262B6" w:rsidRPr="009F0F00">
              <w:rPr>
                <w:sz w:val="22"/>
                <w:szCs w:val="22"/>
              </w:rPr>
              <w:t xml:space="preserve"> </w:t>
            </w:r>
            <w:r w:rsidR="00C262B6" w:rsidRPr="009F0F00">
              <w:rPr>
                <w:sz w:val="22"/>
                <w:szCs w:val="22"/>
                <w:lang w:val="en-US"/>
              </w:rPr>
              <w:t>va</w:t>
            </w:r>
            <w:r w:rsidR="00605BF1" w:rsidRPr="009F0F00">
              <w:rPr>
                <w:sz w:val="22"/>
                <w:szCs w:val="22"/>
              </w:rPr>
              <w:t xml:space="preserve"> </w:t>
            </w:r>
            <w:r w:rsidR="00605BF1" w:rsidRPr="009F0F00">
              <w:rPr>
                <w:sz w:val="22"/>
                <w:szCs w:val="22"/>
                <w:lang w:val="en-US"/>
              </w:rPr>
              <w:t>to</w:t>
            </w:r>
            <w:r w:rsidR="00605BF1" w:rsidRPr="009F0F00">
              <w:rPr>
                <w:sz w:val="22"/>
                <w:szCs w:val="22"/>
              </w:rPr>
              <w:t>'</w:t>
            </w:r>
            <w:r w:rsidR="00605BF1" w:rsidRPr="009F0F00">
              <w:rPr>
                <w:sz w:val="22"/>
                <w:szCs w:val="22"/>
                <w:lang w:val="en-US"/>
              </w:rPr>
              <w:t>lovni</w:t>
            </w:r>
            <w:r w:rsidR="00605BF1" w:rsidRPr="009F0F00">
              <w:rPr>
                <w:sz w:val="22"/>
                <w:szCs w:val="22"/>
              </w:rPr>
              <w:t xml:space="preserve"> </w:t>
            </w:r>
            <w:r w:rsidR="00605BF1" w:rsidRPr="009F0F00">
              <w:rPr>
                <w:sz w:val="22"/>
                <w:szCs w:val="22"/>
                <w:lang w:val="en-US"/>
              </w:rPr>
              <w:t>amalga</w:t>
            </w:r>
            <w:r w:rsidR="00605BF1" w:rsidRPr="009F0F00">
              <w:rPr>
                <w:sz w:val="22"/>
                <w:szCs w:val="22"/>
              </w:rPr>
              <w:t xml:space="preserve"> </w:t>
            </w:r>
            <w:r w:rsidR="00605BF1" w:rsidRPr="009F0F00">
              <w:rPr>
                <w:sz w:val="22"/>
                <w:szCs w:val="22"/>
                <w:lang w:val="en-US"/>
              </w:rPr>
              <w:t>oshirish</w:t>
            </w:r>
            <w:r w:rsidR="00605BF1" w:rsidRPr="009F0F00">
              <w:rPr>
                <w:sz w:val="22"/>
                <w:szCs w:val="22"/>
              </w:rPr>
              <w:t xml:space="preserve"> </w:t>
            </w:r>
            <w:r w:rsidR="00605BF1" w:rsidRPr="009F0F00">
              <w:rPr>
                <w:sz w:val="22"/>
                <w:szCs w:val="22"/>
                <w:lang w:val="en-US"/>
              </w:rPr>
              <w:t>majburiyatini</w:t>
            </w:r>
            <w:r w:rsidR="00605BF1" w:rsidRPr="009F0F00">
              <w:rPr>
                <w:sz w:val="22"/>
                <w:szCs w:val="22"/>
              </w:rPr>
              <w:t xml:space="preserve"> </w:t>
            </w:r>
            <w:r w:rsidR="00605BF1" w:rsidRPr="009F0F00">
              <w:rPr>
                <w:sz w:val="22"/>
                <w:szCs w:val="22"/>
                <w:lang w:val="en-US"/>
              </w:rPr>
              <w:t>oladi</w:t>
            </w:r>
            <w:r w:rsidR="00605BF1" w:rsidRPr="009F0F00">
              <w:rPr>
                <w:sz w:val="22"/>
                <w:szCs w:val="22"/>
              </w:rPr>
              <w:t>.</w:t>
            </w:r>
          </w:p>
          <w:p w:rsidR="0081132B" w:rsidRPr="007903A0" w:rsidRDefault="009F0F00" w:rsidP="00F710E6">
            <w:pPr>
              <w:pStyle w:val="a4"/>
              <w:ind w:left="0"/>
              <w:jc w:val="both"/>
              <w:rPr>
                <w:color w:val="000000" w:themeColor="text1"/>
                <w:sz w:val="22"/>
                <w:szCs w:val="22"/>
              </w:rPr>
            </w:pPr>
            <w:r w:rsidRPr="00702082">
              <w:t xml:space="preserve"> </w:t>
            </w:r>
          </w:p>
        </w:tc>
        <w:tc>
          <w:tcPr>
            <w:tcW w:w="5386" w:type="dxa"/>
          </w:tcPr>
          <w:p w:rsidR="00A34186" w:rsidRPr="009F0F00" w:rsidRDefault="009F0F00" w:rsidP="009F0F00">
            <w:pPr>
              <w:pStyle w:val="a6"/>
              <w:rPr>
                <w:b/>
                <w:sz w:val="22"/>
                <w:szCs w:val="22"/>
              </w:rPr>
            </w:pPr>
            <w:r w:rsidRPr="007903A0">
              <w:rPr>
                <w:b/>
                <w:sz w:val="22"/>
                <w:szCs w:val="22"/>
              </w:rPr>
              <w:t xml:space="preserve">            </w:t>
            </w:r>
            <w:r w:rsidRPr="009F0F00">
              <w:rPr>
                <w:b/>
                <w:sz w:val="22"/>
                <w:szCs w:val="22"/>
              </w:rPr>
              <w:t xml:space="preserve">1. </w:t>
            </w:r>
            <w:r w:rsidR="00A34186" w:rsidRPr="009F0F00">
              <w:rPr>
                <w:b/>
                <w:sz w:val="22"/>
                <w:szCs w:val="22"/>
              </w:rPr>
              <w:t>ПРЕДМЕТ ДОГОВОРА</w:t>
            </w:r>
          </w:p>
          <w:p w:rsidR="00A34186" w:rsidRPr="009F0F00" w:rsidRDefault="009F0F00" w:rsidP="00F710E6">
            <w:pPr>
              <w:pStyle w:val="a6"/>
              <w:ind w:firstLine="0"/>
              <w:rPr>
                <w:sz w:val="22"/>
                <w:szCs w:val="22"/>
              </w:rPr>
            </w:pPr>
            <w:r w:rsidRPr="009F0F00">
              <w:rPr>
                <w:sz w:val="22"/>
                <w:szCs w:val="22"/>
              </w:rPr>
              <w:t xml:space="preserve">1.1. </w:t>
            </w:r>
            <w:r w:rsidR="00605BF1" w:rsidRPr="009F0F00">
              <w:rPr>
                <w:sz w:val="22"/>
                <w:szCs w:val="22"/>
              </w:rPr>
              <w:t xml:space="preserve">Подрядчик в установленный срок обязуется по заданию Заказчика </w:t>
            </w:r>
            <w:r w:rsidR="008E45B9" w:rsidRPr="009F0F00">
              <w:rPr>
                <w:sz w:val="22"/>
                <w:szCs w:val="22"/>
              </w:rPr>
              <w:t xml:space="preserve">выполнить </w:t>
            </w:r>
            <w:r w:rsidR="001F0E62" w:rsidRPr="009F0F00">
              <w:rPr>
                <w:sz w:val="22"/>
                <w:szCs w:val="22"/>
              </w:rPr>
              <w:t xml:space="preserve">работ по </w:t>
            </w:r>
            <w:r w:rsidR="00C368B2" w:rsidRPr="009F0F00">
              <w:rPr>
                <w:sz w:val="22"/>
                <w:szCs w:val="22"/>
              </w:rPr>
              <w:t xml:space="preserve">разработке </w:t>
            </w:r>
            <w:r w:rsidR="00F82EF6" w:rsidRPr="00F82EF6">
              <w:rPr>
                <w:sz w:val="22"/>
                <w:szCs w:val="22"/>
              </w:rPr>
              <w:t xml:space="preserve">проектно-сметной документации </w:t>
            </w:r>
            <w:r w:rsidR="00F710E6" w:rsidRPr="00F710E6">
              <w:rPr>
                <w:sz w:val="22"/>
                <w:szCs w:val="22"/>
              </w:rPr>
              <w:t>на снос существующего одноэтажного вспомогательного здания, демонтаж и с последующей установкой фотоэлектрической станции (ФЭС) мощностью 20 кВт, строительство нового двухэтажного здания ООО «Universal Mobile Systems», расположенного по адресу: г. Наманган, Байналминал МФЙ, ул. Нодира д.1, с целью размещения оборудования ЦОД и строительства наружной сети внешнего электроснабжения I-й категории</w:t>
            </w:r>
            <w:r w:rsidR="00F82EF6" w:rsidRPr="00F82EF6">
              <w:rPr>
                <w:sz w:val="22"/>
                <w:szCs w:val="22"/>
              </w:rPr>
              <w:t>.</w:t>
            </w:r>
            <w:r w:rsidR="006E0D54" w:rsidRPr="009F0F00">
              <w:rPr>
                <w:sz w:val="22"/>
                <w:szCs w:val="22"/>
              </w:rPr>
              <w:t>,</w:t>
            </w:r>
            <w:r w:rsidR="00605BF1" w:rsidRPr="009F0F00">
              <w:rPr>
                <w:sz w:val="22"/>
                <w:szCs w:val="22"/>
              </w:rPr>
              <w:t xml:space="preserve"> согласно </w:t>
            </w:r>
            <w:r w:rsidR="00C97055" w:rsidRPr="009F0F00">
              <w:rPr>
                <w:sz w:val="22"/>
                <w:szCs w:val="22"/>
              </w:rPr>
              <w:t>Технического требования в Приложение №1 к настоящему договору</w:t>
            </w:r>
            <w:r w:rsidR="00605BF1" w:rsidRPr="009F0F00">
              <w:rPr>
                <w:sz w:val="22"/>
                <w:szCs w:val="22"/>
              </w:rPr>
              <w:t xml:space="preserve"> (далее – Работы), а Заказчик в порядке и на условиях, предусмотренных настоящим Договором, обязуется принять</w:t>
            </w:r>
            <w:r w:rsidR="00F65A02" w:rsidRPr="009F0F00">
              <w:rPr>
                <w:sz w:val="22"/>
                <w:szCs w:val="22"/>
              </w:rPr>
              <w:t xml:space="preserve"> качественно выполненных работ</w:t>
            </w:r>
            <w:r w:rsidR="00605BF1" w:rsidRPr="009F0F00">
              <w:rPr>
                <w:sz w:val="22"/>
                <w:szCs w:val="22"/>
              </w:rPr>
              <w:t xml:space="preserve"> и оплатить.</w:t>
            </w:r>
            <w:r>
              <w:rPr>
                <w:sz w:val="22"/>
                <w:szCs w:val="22"/>
              </w:rPr>
              <w:t xml:space="preserve">  </w:t>
            </w:r>
            <w:r w:rsidRPr="009F0F00">
              <w:rPr>
                <w:sz w:val="22"/>
                <w:szCs w:val="22"/>
              </w:rPr>
              <w:t xml:space="preserve"> </w:t>
            </w:r>
            <w:r>
              <w:rPr>
                <w:sz w:val="22"/>
                <w:szCs w:val="22"/>
              </w:rPr>
              <w:t xml:space="preserve">     </w:t>
            </w:r>
          </w:p>
        </w:tc>
      </w:tr>
      <w:tr w:rsidR="00A34186" w:rsidTr="002F4FED">
        <w:tc>
          <w:tcPr>
            <w:tcW w:w="5388" w:type="dxa"/>
          </w:tcPr>
          <w:p w:rsidR="004D5BC5" w:rsidRPr="007903A0" w:rsidRDefault="004F3482" w:rsidP="004F3482">
            <w:pPr>
              <w:pStyle w:val="a6"/>
              <w:ind w:firstLine="0"/>
              <w:jc w:val="center"/>
              <w:rPr>
                <w:b/>
                <w:sz w:val="22"/>
                <w:szCs w:val="22"/>
                <w:lang w:val="en-US"/>
              </w:rPr>
            </w:pPr>
            <w:r w:rsidRPr="007903A0">
              <w:rPr>
                <w:b/>
                <w:sz w:val="22"/>
                <w:szCs w:val="22"/>
                <w:lang w:val="en-US"/>
              </w:rPr>
              <w:t xml:space="preserve">2. </w:t>
            </w:r>
            <w:r w:rsidR="004D5BC5" w:rsidRPr="004F3482">
              <w:rPr>
                <w:b/>
                <w:sz w:val="22"/>
                <w:szCs w:val="22"/>
                <w:lang w:val="en-US"/>
              </w:rPr>
              <w:t>SHARTNOMANING</w:t>
            </w:r>
            <w:r w:rsidR="004D5BC5" w:rsidRPr="007903A0">
              <w:rPr>
                <w:b/>
                <w:sz w:val="22"/>
                <w:szCs w:val="22"/>
                <w:lang w:val="en-US"/>
              </w:rPr>
              <w:t xml:space="preserve"> </w:t>
            </w:r>
            <w:r w:rsidR="004D5BC5" w:rsidRPr="004F3482">
              <w:rPr>
                <w:b/>
                <w:sz w:val="22"/>
                <w:szCs w:val="22"/>
                <w:lang w:val="en-US"/>
              </w:rPr>
              <w:t>UMUMIY</w:t>
            </w:r>
            <w:r w:rsidR="004D5BC5" w:rsidRPr="007903A0">
              <w:rPr>
                <w:b/>
                <w:sz w:val="22"/>
                <w:szCs w:val="22"/>
                <w:lang w:val="en-US"/>
              </w:rPr>
              <w:t xml:space="preserve"> </w:t>
            </w:r>
            <w:r w:rsidR="004D5BC5" w:rsidRPr="004F3482">
              <w:rPr>
                <w:b/>
                <w:sz w:val="22"/>
                <w:szCs w:val="22"/>
                <w:lang w:val="en-US"/>
              </w:rPr>
              <w:t>QIYMATI</w:t>
            </w:r>
            <w:r w:rsidR="004D5BC5" w:rsidRPr="007903A0">
              <w:rPr>
                <w:b/>
                <w:sz w:val="22"/>
                <w:szCs w:val="22"/>
                <w:lang w:val="en-US"/>
              </w:rPr>
              <w:t xml:space="preserve"> </w:t>
            </w:r>
            <w:r w:rsidR="004D5BC5" w:rsidRPr="004F3482">
              <w:rPr>
                <w:b/>
                <w:sz w:val="22"/>
                <w:szCs w:val="22"/>
                <w:lang w:val="en-US"/>
              </w:rPr>
              <w:t>VA</w:t>
            </w:r>
            <w:r w:rsidR="004D5BC5" w:rsidRPr="007903A0">
              <w:rPr>
                <w:b/>
                <w:sz w:val="22"/>
                <w:szCs w:val="22"/>
                <w:lang w:val="en-US"/>
              </w:rPr>
              <w:t xml:space="preserve"> </w:t>
            </w:r>
            <w:r w:rsidR="004D5BC5" w:rsidRPr="004F3482">
              <w:rPr>
                <w:b/>
                <w:sz w:val="22"/>
                <w:szCs w:val="22"/>
                <w:lang w:val="en-US"/>
              </w:rPr>
              <w:t>TO</w:t>
            </w:r>
            <w:r w:rsidR="004D5BC5" w:rsidRPr="007903A0">
              <w:rPr>
                <w:b/>
                <w:sz w:val="22"/>
                <w:szCs w:val="22"/>
                <w:lang w:val="en-US"/>
              </w:rPr>
              <w:t>ʻ</w:t>
            </w:r>
            <w:r w:rsidR="004D5BC5" w:rsidRPr="004F3482">
              <w:rPr>
                <w:b/>
                <w:sz w:val="22"/>
                <w:szCs w:val="22"/>
                <w:lang w:val="en-US"/>
              </w:rPr>
              <w:t>LOVLAR</w:t>
            </w:r>
            <w:r w:rsidR="004D5BC5" w:rsidRPr="007903A0">
              <w:rPr>
                <w:b/>
                <w:sz w:val="22"/>
                <w:szCs w:val="22"/>
                <w:lang w:val="en-US"/>
              </w:rPr>
              <w:t xml:space="preserve"> </w:t>
            </w:r>
            <w:r w:rsidR="004D5BC5" w:rsidRPr="004F3482">
              <w:rPr>
                <w:b/>
                <w:sz w:val="22"/>
                <w:szCs w:val="22"/>
                <w:lang w:val="en-US"/>
              </w:rPr>
              <w:t>TARTIBI</w:t>
            </w:r>
          </w:p>
          <w:p w:rsidR="00605BF1" w:rsidRPr="007903A0" w:rsidRDefault="00605BF1" w:rsidP="001F5EDF">
            <w:pPr>
              <w:pStyle w:val="a6"/>
              <w:ind w:firstLine="0"/>
              <w:rPr>
                <w:sz w:val="22"/>
                <w:szCs w:val="22"/>
              </w:rPr>
            </w:pPr>
            <w:r w:rsidRPr="00F710E6">
              <w:rPr>
                <w:sz w:val="22"/>
                <w:szCs w:val="22"/>
              </w:rPr>
              <w:t xml:space="preserve">2.1. </w:t>
            </w:r>
            <w:r w:rsidRPr="00605BF1">
              <w:rPr>
                <w:sz w:val="22"/>
                <w:szCs w:val="22"/>
                <w:lang w:val="en-US"/>
              </w:rPr>
              <w:t>Loyiha</w:t>
            </w:r>
            <w:r w:rsidRPr="00F710E6">
              <w:rPr>
                <w:sz w:val="22"/>
                <w:szCs w:val="22"/>
              </w:rPr>
              <w:t>-</w:t>
            </w:r>
            <w:r w:rsidRPr="00605BF1">
              <w:rPr>
                <w:sz w:val="22"/>
                <w:szCs w:val="22"/>
                <w:lang w:val="en-US"/>
              </w:rPr>
              <w:t>smeta</w:t>
            </w:r>
            <w:r w:rsidRPr="00F710E6">
              <w:rPr>
                <w:sz w:val="22"/>
                <w:szCs w:val="22"/>
              </w:rPr>
              <w:t xml:space="preserve"> </w:t>
            </w:r>
            <w:r w:rsidRPr="00605BF1">
              <w:rPr>
                <w:sz w:val="22"/>
                <w:szCs w:val="22"/>
                <w:lang w:val="en-US"/>
              </w:rPr>
              <w:t>hujjatlarini</w:t>
            </w:r>
            <w:r w:rsidRPr="00F710E6">
              <w:rPr>
                <w:sz w:val="22"/>
                <w:szCs w:val="22"/>
              </w:rPr>
              <w:t xml:space="preserve"> </w:t>
            </w:r>
            <w:r w:rsidRPr="00605BF1">
              <w:rPr>
                <w:sz w:val="22"/>
                <w:szCs w:val="22"/>
                <w:lang w:val="en-US"/>
              </w:rPr>
              <w:t>ishlab</w:t>
            </w:r>
            <w:r w:rsidRPr="00F710E6">
              <w:rPr>
                <w:sz w:val="22"/>
                <w:szCs w:val="22"/>
              </w:rPr>
              <w:t xml:space="preserve"> </w:t>
            </w:r>
            <w:r w:rsidRPr="00605BF1">
              <w:rPr>
                <w:sz w:val="22"/>
                <w:szCs w:val="22"/>
                <w:lang w:val="en-US"/>
              </w:rPr>
              <w:t>chiqish</w:t>
            </w:r>
            <w:r w:rsidRPr="00F710E6">
              <w:rPr>
                <w:sz w:val="22"/>
                <w:szCs w:val="22"/>
              </w:rPr>
              <w:t xml:space="preserve"> </w:t>
            </w:r>
            <w:r w:rsidRPr="00605BF1">
              <w:rPr>
                <w:sz w:val="22"/>
                <w:szCs w:val="22"/>
                <w:lang w:val="en-US"/>
              </w:rPr>
              <w:t>bo</w:t>
            </w:r>
            <w:r w:rsidRPr="00F710E6">
              <w:rPr>
                <w:sz w:val="22"/>
                <w:szCs w:val="22"/>
              </w:rPr>
              <w:t>‘</w:t>
            </w:r>
            <w:r w:rsidRPr="00605BF1">
              <w:rPr>
                <w:sz w:val="22"/>
                <w:szCs w:val="22"/>
                <w:lang w:val="en-US"/>
              </w:rPr>
              <w:t>yicha</w:t>
            </w:r>
            <w:r w:rsidRPr="00F710E6">
              <w:rPr>
                <w:sz w:val="22"/>
                <w:szCs w:val="22"/>
              </w:rPr>
              <w:t xml:space="preserve"> </w:t>
            </w:r>
            <w:r w:rsidRPr="00605BF1">
              <w:rPr>
                <w:sz w:val="22"/>
                <w:szCs w:val="22"/>
                <w:lang w:val="en-US"/>
              </w:rPr>
              <w:t>ushbu</w:t>
            </w:r>
            <w:r w:rsidRPr="00F710E6">
              <w:rPr>
                <w:sz w:val="22"/>
                <w:szCs w:val="22"/>
              </w:rPr>
              <w:t xml:space="preserve"> </w:t>
            </w:r>
            <w:r w:rsidRPr="00605BF1">
              <w:rPr>
                <w:sz w:val="22"/>
                <w:szCs w:val="22"/>
                <w:lang w:val="en-US"/>
              </w:rPr>
              <w:t>shartnomaning</w:t>
            </w:r>
            <w:r w:rsidRPr="00F710E6">
              <w:rPr>
                <w:sz w:val="22"/>
                <w:szCs w:val="22"/>
              </w:rPr>
              <w:t xml:space="preserve"> </w:t>
            </w:r>
            <w:r w:rsidRPr="00605BF1">
              <w:rPr>
                <w:sz w:val="22"/>
                <w:szCs w:val="22"/>
                <w:lang w:val="en-US"/>
              </w:rPr>
              <w:t>umu</w:t>
            </w:r>
            <w:r w:rsidR="00A93B84">
              <w:rPr>
                <w:sz w:val="22"/>
                <w:szCs w:val="22"/>
                <w:lang w:val="en-US"/>
              </w:rPr>
              <w:t>miy</w:t>
            </w:r>
            <w:r w:rsidR="00A93B84" w:rsidRPr="007903A0">
              <w:rPr>
                <w:sz w:val="22"/>
                <w:szCs w:val="22"/>
              </w:rPr>
              <w:t xml:space="preserve"> </w:t>
            </w:r>
            <w:r w:rsidR="00A93B84">
              <w:rPr>
                <w:sz w:val="22"/>
                <w:szCs w:val="22"/>
                <w:lang w:val="en-US"/>
              </w:rPr>
              <w:t>qiymati</w:t>
            </w:r>
            <w:r w:rsidR="00A93B84" w:rsidRPr="007903A0">
              <w:rPr>
                <w:sz w:val="22"/>
                <w:szCs w:val="22"/>
              </w:rPr>
              <w:t xml:space="preserve"> 12% </w:t>
            </w:r>
            <w:r w:rsidR="00A93B84">
              <w:rPr>
                <w:sz w:val="22"/>
                <w:szCs w:val="22"/>
                <w:lang w:val="en-US"/>
              </w:rPr>
              <w:t>QQS</w:t>
            </w:r>
            <w:r w:rsidR="00A93B84" w:rsidRPr="007903A0">
              <w:rPr>
                <w:sz w:val="22"/>
                <w:szCs w:val="22"/>
              </w:rPr>
              <w:t xml:space="preserve"> </w:t>
            </w:r>
            <w:r w:rsidR="00A93B84">
              <w:rPr>
                <w:sz w:val="22"/>
                <w:szCs w:val="22"/>
                <w:lang w:val="en-US"/>
              </w:rPr>
              <w:t>bilan</w:t>
            </w:r>
            <w:r w:rsidR="00A93B84" w:rsidRPr="007903A0">
              <w:rPr>
                <w:sz w:val="22"/>
                <w:szCs w:val="22"/>
              </w:rPr>
              <w:t xml:space="preserve"> </w:t>
            </w:r>
            <w:r w:rsidR="00A93B84">
              <w:rPr>
                <w:sz w:val="22"/>
                <w:szCs w:val="22"/>
                <w:lang w:val="en-US"/>
              </w:rPr>
              <w:t>birga</w:t>
            </w:r>
            <w:r w:rsidR="00A93B84" w:rsidRPr="007903A0">
              <w:rPr>
                <w:b/>
                <w:sz w:val="22"/>
                <w:szCs w:val="22"/>
              </w:rPr>
              <w:t>__________________</w:t>
            </w:r>
            <w:r w:rsidR="00362C41" w:rsidRPr="007903A0">
              <w:rPr>
                <w:sz w:val="22"/>
                <w:szCs w:val="22"/>
              </w:rPr>
              <w:t xml:space="preserve"> </w:t>
            </w:r>
            <w:r w:rsidRPr="007903A0">
              <w:rPr>
                <w:sz w:val="22"/>
                <w:szCs w:val="22"/>
              </w:rPr>
              <w:t>(</w:t>
            </w:r>
            <w:r w:rsidR="00A93B84" w:rsidRPr="007903A0">
              <w:rPr>
                <w:sz w:val="22"/>
                <w:szCs w:val="22"/>
              </w:rPr>
              <w:t>_____________________</w:t>
            </w:r>
            <w:r w:rsidRPr="007903A0">
              <w:rPr>
                <w:sz w:val="22"/>
                <w:szCs w:val="22"/>
              </w:rPr>
              <w:t>)</w:t>
            </w:r>
            <w:r w:rsidR="00446BFD" w:rsidRPr="007903A0">
              <w:rPr>
                <w:sz w:val="22"/>
                <w:szCs w:val="22"/>
              </w:rPr>
              <w:t xml:space="preserve"> </w:t>
            </w:r>
            <w:r w:rsidRPr="00605BF1">
              <w:rPr>
                <w:sz w:val="22"/>
                <w:szCs w:val="22"/>
                <w:lang w:val="en-US"/>
              </w:rPr>
              <w:t>so</w:t>
            </w:r>
            <w:r w:rsidRPr="007903A0">
              <w:rPr>
                <w:sz w:val="22"/>
                <w:szCs w:val="22"/>
              </w:rPr>
              <w:t>‘</w:t>
            </w:r>
            <w:r w:rsidRPr="00605BF1">
              <w:rPr>
                <w:sz w:val="22"/>
                <w:szCs w:val="22"/>
                <w:lang w:val="en-US"/>
              </w:rPr>
              <w:t>mni</w:t>
            </w:r>
            <w:r w:rsidRPr="007903A0">
              <w:rPr>
                <w:sz w:val="22"/>
                <w:szCs w:val="22"/>
              </w:rPr>
              <w:t xml:space="preserve"> </w:t>
            </w:r>
            <w:r w:rsidRPr="00605BF1">
              <w:rPr>
                <w:sz w:val="22"/>
                <w:szCs w:val="22"/>
                <w:lang w:val="en-US"/>
              </w:rPr>
              <w:t>tashkil</w:t>
            </w:r>
            <w:r w:rsidRPr="007903A0">
              <w:rPr>
                <w:sz w:val="22"/>
                <w:szCs w:val="22"/>
              </w:rPr>
              <w:t xml:space="preserve"> </w:t>
            </w:r>
            <w:proofErr w:type="gramStart"/>
            <w:r w:rsidRPr="00605BF1">
              <w:rPr>
                <w:sz w:val="22"/>
                <w:szCs w:val="22"/>
                <w:lang w:val="en-US"/>
              </w:rPr>
              <w:t>etadi</w:t>
            </w:r>
            <w:r w:rsidRPr="007903A0">
              <w:rPr>
                <w:sz w:val="22"/>
                <w:szCs w:val="22"/>
              </w:rPr>
              <w:t xml:space="preserve"> .</w:t>
            </w:r>
            <w:proofErr w:type="gramEnd"/>
          </w:p>
          <w:p w:rsidR="00605BF1" w:rsidRPr="007903A0" w:rsidRDefault="00605BF1" w:rsidP="001F5EDF">
            <w:pPr>
              <w:pStyle w:val="a6"/>
              <w:ind w:firstLine="0"/>
              <w:rPr>
                <w:sz w:val="22"/>
                <w:szCs w:val="22"/>
              </w:rPr>
            </w:pPr>
            <w:r w:rsidRPr="007903A0">
              <w:rPr>
                <w:sz w:val="22"/>
                <w:szCs w:val="22"/>
              </w:rPr>
              <w:t>2.1.1. “</w:t>
            </w:r>
            <w:r w:rsidRPr="00605BF1">
              <w:rPr>
                <w:sz w:val="22"/>
                <w:szCs w:val="22"/>
                <w:lang w:val="en-US"/>
              </w:rPr>
              <w:t>Qurilish</w:t>
            </w:r>
            <w:r w:rsidRPr="007903A0">
              <w:rPr>
                <w:sz w:val="22"/>
                <w:szCs w:val="22"/>
              </w:rPr>
              <w:t xml:space="preserve"> </w:t>
            </w:r>
            <w:r w:rsidRPr="00605BF1">
              <w:rPr>
                <w:sz w:val="22"/>
                <w:szCs w:val="22"/>
                <w:lang w:val="en-US"/>
              </w:rPr>
              <w:t>obyektlarida</w:t>
            </w:r>
            <w:r w:rsidRPr="007903A0">
              <w:rPr>
                <w:sz w:val="22"/>
                <w:szCs w:val="22"/>
              </w:rPr>
              <w:t xml:space="preserve"> </w:t>
            </w:r>
            <w:r w:rsidRPr="00605BF1">
              <w:rPr>
                <w:sz w:val="22"/>
                <w:szCs w:val="22"/>
                <w:lang w:val="en-US"/>
              </w:rPr>
              <w:t>mualliflik</w:t>
            </w:r>
            <w:r w:rsidRPr="007903A0">
              <w:rPr>
                <w:sz w:val="22"/>
                <w:szCs w:val="22"/>
              </w:rPr>
              <w:t xml:space="preserve"> </w:t>
            </w:r>
            <w:r w:rsidRPr="00605BF1">
              <w:rPr>
                <w:sz w:val="22"/>
                <w:szCs w:val="22"/>
                <w:lang w:val="en-US"/>
              </w:rPr>
              <w:t>va</w:t>
            </w:r>
            <w:r w:rsidRPr="007903A0">
              <w:rPr>
                <w:sz w:val="22"/>
                <w:szCs w:val="22"/>
              </w:rPr>
              <w:t xml:space="preserve"> </w:t>
            </w:r>
            <w:r w:rsidRPr="00605BF1">
              <w:rPr>
                <w:sz w:val="22"/>
                <w:szCs w:val="22"/>
                <w:lang w:val="en-US"/>
              </w:rPr>
              <w:t>texnik</w:t>
            </w:r>
            <w:r w:rsidRPr="007903A0">
              <w:rPr>
                <w:sz w:val="22"/>
                <w:szCs w:val="22"/>
              </w:rPr>
              <w:t xml:space="preserve"> </w:t>
            </w:r>
            <w:r w:rsidRPr="00605BF1">
              <w:rPr>
                <w:sz w:val="22"/>
                <w:szCs w:val="22"/>
                <w:lang w:val="en-US"/>
              </w:rPr>
              <w:t>nazorat</w:t>
            </w:r>
            <w:r w:rsidRPr="007903A0">
              <w:rPr>
                <w:sz w:val="22"/>
                <w:szCs w:val="22"/>
              </w:rPr>
              <w:t xml:space="preserve"> </w:t>
            </w:r>
            <w:r w:rsidRPr="00605BF1">
              <w:rPr>
                <w:sz w:val="22"/>
                <w:szCs w:val="22"/>
                <w:lang w:val="en-US"/>
              </w:rPr>
              <w:t>olib</w:t>
            </w:r>
            <w:r w:rsidRPr="007903A0">
              <w:rPr>
                <w:sz w:val="22"/>
                <w:szCs w:val="22"/>
              </w:rPr>
              <w:t xml:space="preserve"> </w:t>
            </w:r>
            <w:r w:rsidRPr="00605BF1">
              <w:rPr>
                <w:sz w:val="22"/>
                <w:szCs w:val="22"/>
                <w:lang w:val="en-US"/>
              </w:rPr>
              <w:t>borish</w:t>
            </w:r>
            <w:r w:rsidRPr="007903A0">
              <w:rPr>
                <w:sz w:val="22"/>
                <w:szCs w:val="22"/>
              </w:rPr>
              <w:t xml:space="preserve"> </w:t>
            </w:r>
            <w:r w:rsidRPr="00605BF1">
              <w:rPr>
                <w:sz w:val="22"/>
                <w:szCs w:val="22"/>
                <w:lang w:val="en-US"/>
              </w:rPr>
              <w:t>tartibi</w:t>
            </w:r>
            <w:r w:rsidRPr="007903A0">
              <w:rPr>
                <w:sz w:val="22"/>
                <w:szCs w:val="22"/>
              </w:rPr>
              <w:t xml:space="preserve"> </w:t>
            </w:r>
            <w:r w:rsidRPr="00605BF1">
              <w:rPr>
                <w:sz w:val="22"/>
                <w:szCs w:val="22"/>
                <w:lang w:val="en-US"/>
              </w:rPr>
              <w:t>to</w:t>
            </w:r>
            <w:r w:rsidRPr="007903A0">
              <w:rPr>
                <w:sz w:val="22"/>
                <w:szCs w:val="22"/>
              </w:rPr>
              <w:t>‘</w:t>
            </w:r>
            <w:r w:rsidRPr="00605BF1">
              <w:rPr>
                <w:sz w:val="22"/>
                <w:szCs w:val="22"/>
                <w:lang w:val="en-US"/>
              </w:rPr>
              <w:t>g</w:t>
            </w:r>
            <w:r w:rsidRPr="007903A0">
              <w:rPr>
                <w:sz w:val="22"/>
                <w:szCs w:val="22"/>
              </w:rPr>
              <w:t>‘</w:t>
            </w:r>
            <w:r w:rsidRPr="00605BF1">
              <w:rPr>
                <w:sz w:val="22"/>
                <w:szCs w:val="22"/>
                <w:lang w:val="en-US"/>
              </w:rPr>
              <w:t>risida</w:t>
            </w:r>
            <w:r w:rsidRPr="007903A0">
              <w:rPr>
                <w:sz w:val="22"/>
                <w:szCs w:val="22"/>
              </w:rPr>
              <w:t>”</w:t>
            </w:r>
            <w:r w:rsidRPr="00605BF1">
              <w:rPr>
                <w:sz w:val="22"/>
                <w:szCs w:val="22"/>
                <w:lang w:val="en-US"/>
              </w:rPr>
              <w:t>gi</w:t>
            </w:r>
            <w:r w:rsidRPr="007903A0">
              <w:rPr>
                <w:sz w:val="22"/>
                <w:szCs w:val="22"/>
              </w:rPr>
              <w:t xml:space="preserve"> </w:t>
            </w:r>
            <w:r w:rsidRPr="00605BF1">
              <w:rPr>
                <w:sz w:val="22"/>
                <w:szCs w:val="22"/>
                <w:lang w:val="en-US"/>
              </w:rPr>
              <w:t>Nizom</w:t>
            </w:r>
            <w:r w:rsidRPr="007903A0">
              <w:rPr>
                <w:sz w:val="22"/>
                <w:szCs w:val="22"/>
              </w:rPr>
              <w:t xml:space="preserve"> ( </w:t>
            </w:r>
            <w:proofErr w:type="gramStart"/>
            <w:r w:rsidRPr="00605BF1">
              <w:rPr>
                <w:sz w:val="22"/>
                <w:szCs w:val="22"/>
                <w:lang w:val="en-US"/>
              </w:rPr>
              <w:t>Vazirlar</w:t>
            </w:r>
            <w:proofErr w:type="gramEnd"/>
            <w:r w:rsidRPr="007903A0">
              <w:rPr>
                <w:sz w:val="22"/>
                <w:szCs w:val="22"/>
              </w:rPr>
              <w:t xml:space="preserve"> </w:t>
            </w:r>
            <w:r w:rsidRPr="00605BF1">
              <w:rPr>
                <w:sz w:val="22"/>
                <w:szCs w:val="22"/>
                <w:lang w:val="en-US"/>
              </w:rPr>
              <w:t>Mahkamasining</w:t>
            </w:r>
            <w:r w:rsidRPr="007903A0">
              <w:rPr>
                <w:sz w:val="22"/>
                <w:szCs w:val="22"/>
              </w:rPr>
              <w:t xml:space="preserve"> 2021-</w:t>
            </w:r>
            <w:r w:rsidRPr="00605BF1">
              <w:rPr>
                <w:sz w:val="22"/>
                <w:szCs w:val="22"/>
                <w:lang w:val="en-US"/>
              </w:rPr>
              <w:t>yil</w:t>
            </w:r>
            <w:r w:rsidRPr="007903A0">
              <w:rPr>
                <w:sz w:val="22"/>
                <w:szCs w:val="22"/>
              </w:rPr>
              <w:t xml:space="preserve"> 20-</w:t>
            </w:r>
            <w:r w:rsidRPr="00605BF1">
              <w:rPr>
                <w:sz w:val="22"/>
                <w:szCs w:val="22"/>
                <w:lang w:val="en-US"/>
              </w:rPr>
              <w:t>maydagi</w:t>
            </w:r>
            <w:r w:rsidRPr="007903A0">
              <w:rPr>
                <w:sz w:val="22"/>
                <w:szCs w:val="22"/>
              </w:rPr>
              <w:t xml:space="preserve"> 321-</w:t>
            </w:r>
            <w:r w:rsidRPr="00605BF1">
              <w:rPr>
                <w:sz w:val="22"/>
                <w:szCs w:val="22"/>
                <w:lang w:val="en-US"/>
              </w:rPr>
              <w:t>son</w:t>
            </w:r>
            <w:r w:rsidRPr="007903A0">
              <w:rPr>
                <w:sz w:val="22"/>
                <w:szCs w:val="22"/>
              </w:rPr>
              <w:t xml:space="preserve"> </w:t>
            </w:r>
            <w:r w:rsidRPr="00605BF1">
              <w:rPr>
                <w:sz w:val="22"/>
                <w:szCs w:val="22"/>
                <w:lang w:val="en-US"/>
              </w:rPr>
              <w:t>qarori</w:t>
            </w:r>
            <w:r w:rsidRPr="007903A0">
              <w:rPr>
                <w:sz w:val="22"/>
                <w:szCs w:val="22"/>
              </w:rPr>
              <w:t xml:space="preserve"> 3-</w:t>
            </w:r>
            <w:r w:rsidRPr="00605BF1">
              <w:rPr>
                <w:sz w:val="22"/>
                <w:szCs w:val="22"/>
                <w:lang w:val="en-US"/>
              </w:rPr>
              <w:t>ilovasi</w:t>
            </w:r>
            <w:r w:rsidRPr="007903A0">
              <w:rPr>
                <w:sz w:val="22"/>
                <w:szCs w:val="22"/>
              </w:rPr>
              <w:t xml:space="preserve">) </w:t>
            </w:r>
            <w:r w:rsidRPr="00605BF1">
              <w:rPr>
                <w:sz w:val="22"/>
                <w:szCs w:val="22"/>
                <w:lang w:val="en-US"/>
              </w:rPr>
              <w:t>talablariga</w:t>
            </w:r>
            <w:r w:rsidRPr="007903A0">
              <w:rPr>
                <w:sz w:val="22"/>
                <w:szCs w:val="22"/>
              </w:rPr>
              <w:t xml:space="preserve"> </w:t>
            </w:r>
            <w:r w:rsidRPr="00605BF1">
              <w:rPr>
                <w:sz w:val="22"/>
                <w:szCs w:val="22"/>
                <w:lang w:val="en-US"/>
              </w:rPr>
              <w:t>muvofiq</w:t>
            </w:r>
            <w:r w:rsidRPr="007903A0">
              <w:rPr>
                <w:sz w:val="22"/>
                <w:szCs w:val="22"/>
              </w:rPr>
              <w:t xml:space="preserve"> </w:t>
            </w:r>
            <w:r w:rsidRPr="00605BF1">
              <w:rPr>
                <w:sz w:val="22"/>
                <w:szCs w:val="22"/>
                <w:lang w:val="en-US"/>
              </w:rPr>
              <w:t>mualliflik</w:t>
            </w:r>
            <w:r w:rsidRPr="007903A0">
              <w:rPr>
                <w:sz w:val="22"/>
                <w:szCs w:val="22"/>
              </w:rPr>
              <w:t xml:space="preserve"> </w:t>
            </w:r>
            <w:r w:rsidRPr="00605BF1">
              <w:rPr>
                <w:sz w:val="22"/>
                <w:szCs w:val="22"/>
                <w:lang w:val="en-US"/>
              </w:rPr>
              <w:t>nazorati</w:t>
            </w:r>
            <w:r w:rsidRPr="007903A0">
              <w:rPr>
                <w:sz w:val="22"/>
                <w:szCs w:val="22"/>
              </w:rPr>
              <w:t xml:space="preserve"> </w:t>
            </w:r>
            <w:r w:rsidRPr="00605BF1">
              <w:rPr>
                <w:sz w:val="22"/>
                <w:szCs w:val="22"/>
                <w:lang w:val="en-US"/>
              </w:rPr>
              <w:t>bo</w:t>
            </w:r>
            <w:r w:rsidRPr="007903A0">
              <w:rPr>
                <w:sz w:val="22"/>
                <w:szCs w:val="22"/>
              </w:rPr>
              <w:t>‘</w:t>
            </w:r>
            <w:r w:rsidRPr="00605BF1">
              <w:rPr>
                <w:sz w:val="22"/>
                <w:szCs w:val="22"/>
                <w:lang w:val="en-US"/>
              </w:rPr>
              <w:t>yicha</w:t>
            </w:r>
            <w:r w:rsidRPr="007903A0">
              <w:rPr>
                <w:sz w:val="22"/>
                <w:szCs w:val="22"/>
              </w:rPr>
              <w:t xml:space="preserve"> </w:t>
            </w:r>
            <w:r w:rsidRPr="00605BF1">
              <w:rPr>
                <w:sz w:val="22"/>
                <w:szCs w:val="22"/>
                <w:lang w:val="en-US"/>
              </w:rPr>
              <w:t>ishlarning</w:t>
            </w:r>
            <w:r w:rsidRPr="007903A0">
              <w:rPr>
                <w:sz w:val="22"/>
                <w:szCs w:val="22"/>
              </w:rPr>
              <w:t xml:space="preserve"> </w:t>
            </w:r>
            <w:r w:rsidRPr="00605BF1">
              <w:rPr>
                <w:sz w:val="22"/>
                <w:szCs w:val="22"/>
                <w:lang w:val="en-US"/>
              </w:rPr>
              <w:t>qiymati</w:t>
            </w:r>
            <w:r w:rsidRPr="007903A0">
              <w:rPr>
                <w:sz w:val="22"/>
                <w:szCs w:val="22"/>
              </w:rPr>
              <w:t xml:space="preserve"> </w:t>
            </w:r>
            <w:r w:rsidRPr="00605BF1">
              <w:rPr>
                <w:sz w:val="22"/>
                <w:szCs w:val="22"/>
                <w:lang w:val="en-US"/>
              </w:rPr>
              <w:t>loyiha</w:t>
            </w:r>
            <w:r w:rsidRPr="007903A0">
              <w:rPr>
                <w:sz w:val="22"/>
                <w:szCs w:val="22"/>
              </w:rPr>
              <w:t>-</w:t>
            </w:r>
            <w:r w:rsidRPr="00605BF1">
              <w:rPr>
                <w:sz w:val="22"/>
                <w:szCs w:val="22"/>
                <w:lang w:val="en-US"/>
              </w:rPr>
              <w:t>smeta</w:t>
            </w:r>
            <w:r w:rsidRPr="007903A0">
              <w:rPr>
                <w:sz w:val="22"/>
                <w:szCs w:val="22"/>
              </w:rPr>
              <w:t xml:space="preserve"> </w:t>
            </w:r>
            <w:r w:rsidRPr="00605BF1">
              <w:rPr>
                <w:sz w:val="22"/>
                <w:szCs w:val="22"/>
                <w:lang w:val="en-US"/>
              </w:rPr>
              <w:t>hujjatlarini</w:t>
            </w:r>
            <w:r w:rsidRPr="007903A0">
              <w:rPr>
                <w:sz w:val="22"/>
                <w:szCs w:val="22"/>
              </w:rPr>
              <w:t xml:space="preserve"> </w:t>
            </w:r>
            <w:r w:rsidRPr="00605BF1">
              <w:rPr>
                <w:sz w:val="22"/>
                <w:szCs w:val="22"/>
                <w:lang w:val="en-US"/>
              </w:rPr>
              <w:t>ishlab</w:t>
            </w:r>
            <w:r w:rsidRPr="007903A0">
              <w:rPr>
                <w:sz w:val="22"/>
                <w:szCs w:val="22"/>
              </w:rPr>
              <w:t xml:space="preserve"> </w:t>
            </w:r>
            <w:r w:rsidRPr="00605BF1">
              <w:rPr>
                <w:sz w:val="22"/>
                <w:szCs w:val="22"/>
                <w:lang w:val="en-US"/>
              </w:rPr>
              <w:t>chiqish</w:t>
            </w:r>
            <w:r w:rsidRPr="007903A0">
              <w:rPr>
                <w:sz w:val="22"/>
                <w:szCs w:val="22"/>
              </w:rPr>
              <w:t xml:space="preserve"> </w:t>
            </w:r>
            <w:r w:rsidRPr="00605BF1">
              <w:rPr>
                <w:sz w:val="22"/>
                <w:szCs w:val="22"/>
                <w:lang w:val="en-US"/>
              </w:rPr>
              <w:t>shartnomasida</w:t>
            </w:r>
            <w:r w:rsidRPr="007903A0">
              <w:rPr>
                <w:sz w:val="22"/>
                <w:szCs w:val="22"/>
              </w:rPr>
              <w:t xml:space="preserve"> </w:t>
            </w:r>
            <w:r w:rsidRPr="00605BF1">
              <w:rPr>
                <w:sz w:val="22"/>
                <w:szCs w:val="22"/>
                <w:lang w:val="en-US"/>
              </w:rPr>
              <w:t>b</w:t>
            </w:r>
            <w:r w:rsidR="00A14659">
              <w:rPr>
                <w:sz w:val="22"/>
                <w:szCs w:val="22"/>
                <w:lang w:val="en-US"/>
              </w:rPr>
              <w:t>elgilanadi</w:t>
            </w:r>
            <w:r w:rsidR="00A14659" w:rsidRPr="007903A0">
              <w:rPr>
                <w:sz w:val="22"/>
                <w:szCs w:val="22"/>
              </w:rPr>
              <w:t xml:space="preserve">. </w:t>
            </w:r>
            <w:r w:rsidR="00A14659">
              <w:rPr>
                <w:sz w:val="22"/>
                <w:szCs w:val="22"/>
                <w:lang w:val="en-US"/>
              </w:rPr>
              <w:t>M</w:t>
            </w:r>
            <w:r w:rsidRPr="00605BF1">
              <w:rPr>
                <w:sz w:val="22"/>
                <w:szCs w:val="22"/>
                <w:lang w:val="en-US"/>
              </w:rPr>
              <w:t>ualliflik</w:t>
            </w:r>
            <w:r w:rsidRPr="007903A0">
              <w:rPr>
                <w:sz w:val="22"/>
                <w:szCs w:val="22"/>
              </w:rPr>
              <w:t xml:space="preserve"> </w:t>
            </w:r>
            <w:r w:rsidRPr="00605BF1">
              <w:rPr>
                <w:sz w:val="22"/>
                <w:szCs w:val="22"/>
                <w:lang w:val="en-US"/>
              </w:rPr>
              <w:t>nazorati</w:t>
            </w:r>
            <w:r w:rsidRPr="007903A0">
              <w:rPr>
                <w:sz w:val="22"/>
                <w:szCs w:val="22"/>
              </w:rPr>
              <w:t xml:space="preserve"> </w:t>
            </w:r>
            <w:r w:rsidRPr="00605BF1">
              <w:rPr>
                <w:sz w:val="22"/>
                <w:szCs w:val="22"/>
                <w:lang w:val="en-US"/>
              </w:rPr>
              <w:t>xizmatlari</w:t>
            </w:r>
            <w:r w:rsidRPr="007903A0">
              <w:rPr>
                <w:sz w:val="22"/>
                <w:szCs w:val="22"/>
              </w:rPr>
              <w:t xml:space="preserve"> </w:t>
            </w:r>
            <w:r w:rsidRPr="00605BF1">
              <w:rPr>
                <w:sz w:val="22"/>
                <w:szCs w:val="22"/>
                <w:lang w:val="en-US"/>
              </w:rPr>
              <w:t>alohida</w:t>
            </w:r>
            <w:r w:rsidRPr="007903A0">
              <w:rPr>
                <w:sz w:val="22"/>
                <w:szCs w:val="22"/>
              </w:rPr>
              <w:t xml:space="preserve"> </w:t>
            </w:r>
            <w:r w:rsidRPr="00605BF1">
              <w:rPr>
                <w:sz w:val="22"/>
                <w:szCs w:val="22"/>
                <w:lang w:val="en-US"/>
              </w:rPr>
              <w:t>to</w:t>
            </w:r>
            <w:r w:rsidRPr="007903A0">
              <w:rPr>
                <w:sz w:val="22"/>
                <w:szCs w:val="22"/>
              </w:rPr>
              <w:t>'</w:t>
            </w:r>
            <w:r w:rsidRPr="00605BF1">
              <w:rPr>
                <w:sz w:val="22"/>
                <w:szCs w:val="22"/>
                <w:lang w:val="en-US"/>
              </w:rPr>
              <w:t>g</w:t>
            </w:r>
            <w:r w:rsidRPr="007903A0">
              <w:rPr>
                <w:sz w:val="22"/>
                <w:szCs w:val="22"/>
              </w:rPr>
              <w:t>'</w:t>
            </w:r>
            <w:r w:rsidRPr="00605BF1">
              <w:rPr>
                <w:sz w:val="22"/>
                <w:szCs w:val="22"/>
                <w:lang w:val="en-US"/>
              </w:rPr>
              <w:t>ridan</w:t>
            </w:r>
            <w:r w:rsidRPr="007903A0">
              <w:rPr>
                <w:sz w:val="22"/>
                <w:szCs w:val="22"/>
              </w:rPr>
              <w:t>-</w:t>
            </w:r>
            <w:r w:rsidRPr="00605BF1">
              <w:rPr>
                <w:sz w:val="22"/>
                <w:szCs w:val="22"/>
                <w:lang w:val="en-US"/>
              </w:rPr>
              <w:t>to</w:t>
            </w:r>
            <w:r w:rsidRPr="007903A0">
              <w:rPr>
                <w:sz w:val="22"/>
                <w:szCs w:val="22"/>
              </w:rPr>
              <w:t>'</w:t>
            </w:r>
            <w:r w:rsidRPr="00605BF1">
              <w:rPr>
                <w:sz w:val="22"/>
                <w:szCs w:val="22"/>
                <w:lang w:val="en-US"/>
              </w:rPr>
              <w:t>g</w:t>
            </w:r>
            <w:r w:rsidRPr="007903A0">
              <w:rPr>
                <w:sz w:val="22"/>
                <w:szCs w:val="22"/>
              </w:rPr>
              <w:t>'</w:t>
            </w:r>
            <w:r w:rsidRPr="00605BF1">
              <w:rPr>
                <w:sz w:val="22"/>
                <w:szCs w:val="22"/>
                <w:lang w:val="en-US"/>
              </w:rPr>
              <w:t>ri</w:t>
            </w:r>
            <w:r w:rsidRPr="007903A0">
              <w:rPr>
                <w:sz w:val="22"/>
                <w:szCs w:val="22"/>
              </w:rPr>
              <w:t xml:space="preserve"> </w:t>
            </w:r>
            <w:r w:rsidRPr="00605BF1">
              <w:rPr>
                <w:sz w:val="22"/>
                <w:szCs w:val="22"/>
                <w:lang w:val="en-US"/>
              </w:rPr>
              <w:t>shartnoma</w:t>
            </w:r>
            <w:r w:rsidRPr="007903A0">
              <w:rPr>
                <w:sz w:val="22"/>
                <w:szCs w:val="22"/>
              </w:rPr>
              <w:t xml:space="preserve"> </w:t>
            </w:r>
            <w:r w:rsidR="00A14659">
              <w:rPr>
                <w:sz w:val="22"/>
                <w:szCs w:val="22"/>
                <w:lang w:val="en-US"/>
              </w:rPr>
              <w:t>asosida</w:t>
            </w:r>
            <w:r w:rsidR="00A14659" w:rsidRPr="007903A0">
              <w:rPr>
                <w:sz w:val="22"/>
                <w:szCs w:val="22"/>
              </w:rPr>
              <w:t xml:space="preserve"> </w:t>
            </w:r>
            <w:r w:rsidR="00A14659">
              <w:rPr>
                <w:sz w:val="22"/>
                <w:szCs w:val="22"/>
                <w:lang w:val="en-US"/>
              </w:rPr>
              <w:t>etkazib</w:t>
            </w:r>
            <w:r w:rsidR="00A14659" w:rsidRPr="007903A0">
              <w:rPr>
                <w:sz w:val="22"/>
                <w:szCs w:val="22"/>
              </w:rPr>
              <w:t xml:space="preserve"> </w:t>
            </w:r>
            <w:r w:rsidR="00A14659">
              <w:rPr>
                <w:sz w:val="22"/>
                <w:szCs w:val="22"/>
                <w:lang w:val="en-US"/>
              </w:rPr>
              <w:t>biriladi</w:t>
            </w:r>
            <w:r w:rsidRPr="007903A0">
              <w:rPr>
                <w:sz w:val="22"/>
                <w:szCs w:val="22"/>
              </w:rPr>
              <w:t>.</w:t>
            </w:r>
            <w:r w:rsidR="00A14659" w:rsidRPr="007903A0">
              <w:rPr>
                <w:sz w:val="22"/>
                <w:szCs w:val="22"/>
              </w:rPr>
              <w:t xml:space="preserve"> </w:t>
            </w:r>
            <w:r w:rsidR="00A14659">
              <w:rPr>
                <w:sz w:val="22"/>
                <w:szCs w:val="22"/>
                <w:lang w:val="en-US"/>
              </w:rPr>
              <w:t>Tomonlar</w:t>
            </w:r>
            <w:r w:rsidR="00A14659" w:rsidRPr="007903A0">
              <w:rPr>
                <w:sz w:val="22"/>
                <w:szCs w:val="22"/>
              </w:rPr>
              <w:t xml:space="preserve"> </w:t>
            </w:r>
            <w:r w:rsidRPr="00605BF1">
              <w:rPr>
                <w:sz w:val="22"/>
                <w:szCs w:val="22"/>
                <w:lang w:val="en-US"/>
              </w:rPr>
              <w:t>Mualliflik</w:t>
            </w:r>
            <w:r w:rsidRPr="007903A0">
              <w:rPr>
                <w:sz w:val="22"/>
                <w:szCs w:val="22"/>
              </w:rPr>
              <w:t xml:space="preserve"> </w:t>
            </w:r>
            <w:r w:rsidRPr="00605BF1">
              <w:rPr>
                <w:sz w:val="22"/>
                <w:szCs w:val="22"/>
                <w:lang w:val="en-US"/>
              </w:rPr>
              <w:t>nazorati</w:t>
            </w:r>
            <w:r w:rsidRPr="007903A0">
              <w:rPr>
                <w:sz w:val="22"/>
                <w:szCs w:val="22"/>
              </w:rPr>
              <w:t xml:space="preserve"> </w:t>
            </w:r>
            <w:r w:rsidRPr="00605BF1">
              <w:rPr>
                <w:sz w:val="22"/>
                <w:szCs w:val="22"/>
                <w:lang w:val="en-US"/>
              </w:rPr>
              <w:t>xizmatining</w:t>
            </w:r>
            <w:r w:rsidRPr="007903A0">
              <w:rPr>
                <w:sz w:val="22"/>
                <w:szCs w:val="22"/>
              </w:rPr>
              <w:t xml:space="preserve"> </w:t>
            </w:r>
            <w:r w:rsidR="0005693D" w:rsidRPr="0005693D">
              <w:rPr>
                <w:sz w:val="22"/>
                <w:szCs w:val="22"/>
                <w:lang w:val="en-US"/>
              </w:rPr>
              <w:t>chegaraviy</w:t>
            </w:r>
            <w:r w:rsidR="0005693D" w:rsidRPr="007903A0">
              <w:rPr>
                <w:sz w:val="22"/>
                <w:szCs w:val="22"/>
              </w:rPr>
              <w:t xml:space="preserve"> </w:t>
            </w:r>
            <w:r w:rsidR="0005693D" w:rsidRPr="0005693D">
              <w:rPr>
                <w:sz w:val="22"/>
                <w:szCs w:val="22"/>
                <w:lang w:val="en-US"/>
              </w:rPr>
              <w:t>qiymati</w:t>
            </w:r>
            <w:r w:rsidRPr="007903A0">
              <w:rPr>
                <w:sz w:val="22"/>
                <w:szCs w:val="22"/>
              </w:rPr>
              <w:t xml:space="preserve"> 12% </w:t>
            </w:r>
            <w:r w:rsidRPr="00605BF1">
              <w:rPr>
                <w:sz w:val="22"/>
                <w:szCs w:val="22"/>
                <w:lang w:val="en-US"/>
              </w:rPr>
              <w:t>QQS</w:t>
            </w:r>
            <w:r w:rsidRPr="007903A0">
              <w:rPr>
                <w:sz w:val="22"/>
                <w:szCs w:val="22"/>
              </w:rPr>
              <w:t xml:space="preserve"> </w:t>
            </w:r>
            <w:r w:rsidRPr="00605BF1">
              <w:rPr>
                <w:sz w:val="22"/>
                <w:szCs w:val="22"/>
                <w:lang w:val="en-US"/>
              </w:rPr>
              <w:t>bilan</w:t>
            </w:r>
            <w:r w:rsidRPr="007903A0">
              <w:rPr>
                <w:sz w:val="22"/>
                <w:szCs w:val="22"/>
              </w:rPr>
              <w:t xml:space="preserve"> </w:t>
            </w:r>
            <w:r w:rsidRPr="00605BF1">
              <w:rPr>
                <w:sz w:val="22"/>
                <w:szCs w:val="22"/>
                <w:lang w:val="en-US"/>
              </w:rPr>
              <w:t>birga</w:t>
            </w:r>
            <w:r w:rsidRPr="007903A0">
              <w:rPr>
                <w:sz w:val="22"/>
                <w:szCs w:val="22"/>
              </w:rPr>
              <w:t xml:space="preserve"> </w:t>
            </w:r>
            <w:r w:rsidR="002D1647" w:rsidRPr="007903A0">
              <w:rPr>
                <w:b/>
                <w:sz w:val="22"/>
                <w:szCs w:val="22"/>
              </w:rPr>
              <w:t>______________</w:t>
            </w:r>
            <w:r w:rsidR="00362C41" w:rsidRPr="007903A0">
              <w:rPr>
                <w:sz w:val="22"/>
                <w:szCs w:val="22"/>
              </w:rPr>
              <w:t xml:space="preserve"> </w:t>
            </w:r>
            <w:r w:rsidRPr="007903A0">
              <w:rPr>
                <w:sz w:val="22"/>
                <w:szCs w:val="22"/>
              </w:rPr>
              <w:t>(</w:t>
            </w:r>
            <w:r w:rsidR="002D1647" w:rsidRPr="007903A0">
              <w:rPr>
                <w:sz w:val="22"/>
                <w:szCs w:val="22"/>
              </w:rPr>
              <w:t>_________________</w:t>
            </w:r>
            <w:r w:rsidR="00A14659" w:rsidRPr="007903A0">
              <w:rPr>
                <w:sz w:val="22"/>
                <w:szCs w:val="22"/>
              </w:rPr>
              <w:t xml:space="preserve">) </w:t>
            </w:r>
            <w:r w:rsidR="00A14659">
              <w:rPr>
                <w:sz w:val="22"/>
                <w:szCs w:val="22"/>
                <w:lang w:val="en-US"/>
              </w:rPr>
              <w:t>so</w:t>
            </w:r>
            <w:r w:rsidR="00A14659" w:rsidRPr="007903A0">
              <w:rPr>
                <w:sz w:val="22"/>
                <w:szCs w:val="22"/>
              </w:rPr>
              <w:t>‘</w:t>
            </w:r>
            <w:r w:rsidR="00A14659">
              <w:rPr>
                <w:sz w:val="22"/>
                <w:szCs w:val="22"/>
                <w:lang w:val="en-US"/>
              </w:rPr>
              <w:t>mni</w:t>
            </w:r>
            <w:r w:rsidR="00A14659" w:rsidRPr="007903A0">
              <w:rPr>
                <w:sz w:val="22"/>
                <w:szCs w:val="22"/>
              </w:rPr>
              <w:t xml:space="preserve"> </w:t>
            </w:r>
            <w:r w:rsidR="00A14659">
              <w:rPr>
                <w:sz w:val="22"/>
                <w:szCs w:val="22"/>
                <w:lang w:val="en-US"/>
              </w:rPr>
              <w:t>tashkil</w:t>
            </w:r>
            <w:r w:rsidR="00A14659" w:rsidRPr="007903A0">
              <w:rPr>
                <w:sz w:val="22"/>
                <w:szCs w:val="22"/>
              </w:rPr>
              <w:t xml:space="preserve"> </w:t>
            </w:r>
            <w:r w:rsidR="00A14659">
              <w:rPr>
                <w:sz w:val="22"/>
                <w:szCs w:val="22"/>
                <w:lang w:val="en-US"/>
              </w:rPr>
              <w:t>etish</w:t>
            </w:r>
            <w:r w:rsidRPr="00605BF1">
              <w:rPr>
                <w:sz w:val="22"/>
                <w:szCs w:val="22"/>
                <w:lang w:val="en-US"/>
              </w:rPr>
              <w:t>i</w:t>
            </w:r>
            <w:r w:rsidRPr="007903A0">
              <w:rPr>
                <w:sz w:val="22"/>
                <w:szCs w:val="22"/>
              </w:rPr>
              <w:t xml:space="preserve"> </w:t>
            </w:r>
            <w:r w:rsidRPr="00605BF1">
              <w:rPr>
                <w:sz w:val="22"/>
                <w:szCs w:val="22"/>
                <w:lang w:val="en-US"/>
              </w:rPr>
              <w:t>va</w:t>
            </w:r>
            <w:r w:rsidRPr="007903A0">
              <w:rPr>
                <w:sz w:val="22"/>
                <w:szCs w:val="22"/>
              </w:rPr>
              <w:t xml:space="preserve"> </w:t>
            </w:r>
            <w:r w:rsidRPr="00605BF1">
              <w:rPr>
                <w:sz w:val="22"/>
                <w:szCs w:val="22"/>
                <w:lang w:val="en-US"/>
              </w:rPr>
              <w:t>o</w:t>
            </w:r>
            <w:r w:rsidRPr="007903A0">
              <w:rPr>
                <w:sz w:val="22"/>
                <w:szCs w:val="22"/>
              </w:rPr>
              <w:t>'</w:t>
            </w:r>
            <w:r w:rsidRPr="00605BF1">
              <w:rPr>
                <w:sz w:val="22"/>
                <w:szCs w:val="22"/>
                <w:lang w:val="en-US"/>
              </w:rPr>
              <w:t>zgartirishga</w:t>
            </w:r>
            <w:r w:rsidRPr="007903A0">
              <w:rPr>
                <w:sz w:val="22"/>
                <w:szCs w:val="22"/>
              </w:rPr>
              <w:t xml:space="preserve"> </w:t>
            </w:r>
            <w:r w:rsidRPr="00605BF1">
              <w:rPr>
                <w:sz w:val="22"/>
                <w:szCs w:val="22"/>
                <w:lang w:val="en-US"/>
              </w:rPr>
              <w:t>yo</w:t>
            </w:r>
            <w:r w:rsidRPr="007903A0">
              <w:rPr>
                <w:sz w:val="22"/>
                <w:szCs w:val="22"/>
              </w:rPr>
              <w:t>‘</w:t>
            </w:r>
            <w:r w:rsidRPr="00605BF1">
              <w:rPr>
                <w:sz w:val="22"/>
                <w:szCs w:val="22"/>
                <w:lang w:val="en-US"/>
              </w:rPr>
              <w:t>l</w:t>
            </w:r>
            <w:r w:rsidRPr="007903A0">
              <w:rPr>
                <w:sz w:val="22"/>
                <w:szCs w:val="22"/>
              </w:rPr>
              <w:t xml:space="preserve"> </w:t>
            </w:r>
            <w:r w:rsidRPr="00605BF1">
              <w:rPr>
                <w:sz w:val="22"/>
                <w:szCs w:val="22"/>
                <w:lang w:val="en-US"/>
              </w:rPr>
              <w:t>qo</w:t>
            </w:r>
            <w:r w:rsidRPr="007903A0">
              <w:rPr>
                <w:sz w:val="22"/>
                <w:szCs w:val="22"/>
              </w:rPr>
              <w:t>‘</w:t>
            </w:r>
            <w:r w:rsidRPr="00605BF1">
              <w:rPr>
                <w:sz w:val="22"/>
                <w:szCs w:val="22"/>
                <w:lang w:val="en-US"/>
              </w:rPr>
              <w:t>yilma</w:t>
            </w:r>
            <w:r w:rsidR="00A14659">
              <w:rPr>
                <w:sz w:val="22"/>
                <w:szCs w:val="22"/>
                <w:lang w:val="en-US"/>
              </w:rPr>
              <w:t>sligini</w:t>
            </w:r>
            <w:r w:rsidR="00A14659" w:rsidRPr="007903A0">
              <w:rPr>
                <w:sz w:val="22"/>
                <w:szCs w:val="22"/>
              </w:rPr>
              <w:t xml:space="preserve"> </w:t>
            </w:r>
            <w:r w:rsidR="00A14659">
              <w:rPr>
                <w:sz w:val="22"/>
                <w:szCs w:val="22"/>
                <w:lang w:val="en-US"/>
              </w:rPr>
              <w:t>tasdiqlaydilar</w:t>
            </w:r>
            <w:r w:rsidRPr="007903A0">
              <w:rPr>
                <w:sz w:val="22"/>
                <w:szCs w:val="22"/>
              </w:rPr>
              <w:t>.</w:t>
            </w:r>
            <w:r w:rsidR="00A14659" w:rsidRPr="007903A0">
              <w:rPr>
                <w:sz w:val="22"/>
                <w:szCs w:val="22"/>
              </w:rPr>
              <w:t xml:space="preserve"> </w:t>
            </w:r>
          </w:p>
          <w:p w:rsidR="00605BF1" w:rsidRPr="00605BF1" w:rsidRDefault="00605BF1" w:rsidP="004F3482">
            <w:pPr>
              <w:pStyle w:val="a6"/>
              <w:rPr>
                <w:sz w:val="22"/>
                <w:szCs w:val="22"/>
                <w:lang w:val="en-US"/>
              </w:rPr>
            </w:pPr>
            <w:r w:rsidRPr="00605BF1">
              <w:rPr>
                <w:sz w:val="22"/>
                <w:szCs w:val="22"/>
                <w:lang w:val="en-US"/>
              </w:rPr>
              <w:t xml:space="preserve">2.2. Buyurtmachi tomonidan to‘lanishi kerak bo'lgan summaning yakuniy miqdori, ishlar bajarilgandan so'ng Tomonlar o‘rtasida imzolangan </w:t>
            </w:r>
            <w:proofErr w:type="gramStart"/>
            <w:r w:rsidRPr="00605BF1">
              <w:rPr>
                <w:sz w:val="22"/>
                <w:szCs w:val="22"/>
                <w:lang w:val="en-US"/>
              </w:rPr>
              <w:t>dalolatnoma(</w:t>
            </w:r>
            <w:proofErr w:type="gramEnd"/>
            <w:r w:rsidRPr="00605BF1">
              <w:rPr>
                <w:sz w:val="22"/>
                <w:szCs w:val="22"/>
                <w:lang w:val="en-US"/>
              </w:rPr>
              <w:t>lar) va hisobvaraqa-faktura asosida aniqlanadi.</w:t>
            </w:r>
          </w:p>
          <w:p w:rsidR="00605BF1" w:rsidRPr="00605BF1" w:rsidRDefault="00605BF1" w:rsidP="004F3482">
            <w:pPr>
              <w:pStyle w:val="a6"/>
              <w:rPr>
                <w:sz w:val="22"/>
                <w:szCs w:val="22"/>
                <w:lang w:val="en-US"/>
              </w:rPr>
            </w:pPr>
            <w:r w:rsidRPr="00605BF1">
              <w:rPr>
                <w:sz w:val="22"/>
                <w:szCs w:val="22"/>
                <w:lang w:val="en-US"/>
              </w:rPr>
              <w:t>2.3. Ushbu Shartnoma bo‘yicha to‘lovlar Buyurtmachi tomonidan O‘zbekiston Respublikasi milliy valyutasida quyidagi tartibda Pudratchining bank hisob raqamiga pul o‘tkazish yo‘li bilan amalga oshiriladi:</w:t>
            </w:r>
          </w:p>
          <w:p w:rsidR="00702082" w:rsidRPr="00605BF1" w:rsidRDefault="00702082" w:rsidP="00702082">
            <w:pPr>
              <w:pStyle w:val="a6"/>
              <w:ind w:firstLine="0"/>
              <w:rPr>
                <w:sz w:val="22"/>
                <w:szCs w:val="22"/>
                <w:lang w:val="en-US"/>
              </w:rPr>
            </w:pPr>
            <w:r w:rsidRPr="00605BF1">
              <w:rPr>
                <w:sz w:val="22"/>
                <w:szCs w:val="22"/>
                <w:lang w:val="en-US"/>
              </w:rPr>
              <w:t>2.3.1. Ushbu shartnoma</w:t>
            </w:r>
            <w:r w:rsidRPr="00176132">
              <w:rPr>
                <w:sz w:val="22"/>
                <w:szCs w:val="22"/>
                <w:lang w:val="en-US"/>
              </w:rPr>
              <w:t xml:space="preserve"> </w:t>
            </w:r>
            <w:r>
              <w:rPr>
                <w:sz w:val="22"/>
                <w:szCs w:val="22"/>
                <w:lang w:val="en-US"/>
              </w:rPr>
              <w:t>bo’yicha</w:t>
            </w:r>
            <w:r w:rsidRPr="00176132">
              <w:rPr>
                <w:sz w:val="22"/>
                <w:szCs w:val="22"/>
                <w:lang w:val="en-US"/>
              </w:rPr>
              <w:t xml:space="preserve"> </w:t>
            </w:r>
            <w:r w:rsidRPr="00605BF1">
              <w:rPr>
                <w:sz w:val="22"/>
                <w:szCs w:val="22"/>
                <w:lang w:val="en-US"/>
              </w:rPr>
              <w:t>oldindan to‘lo</w:t>
            </w:r>
            <w:r>
              <w:rPr>
                <w:sz w:val="22"/>
                <w:szCs w:val="22"/>
                <w:lang w:val="en-US"/>
              </w:rPr>
              <w:t xml:space="preserve">v, </w:t>
            </w:r>
            <w:r w:rsidRPr="00605BF1">
              <w:rPr>
                <w:sz w:val="22"/>
                <w:szCs w:val="22"/>
                <w:lang w:val="en-US"/>
              </w:rPr>
              <w:t>shartnoma</w:t>
            </w:r>
            <w:r>
              <w:rPr>
                <w:sz w:val="22"/>
                <w:szCs w:val="22"/>
                <w:lang w:val="en-US"/>
              </w:rPr>
              <w:t xml:space="preserve"> imzolangan va</w:t>
            </w:r>
            <w:r w:rsidRPr="00605BF1">
              <w:rPr>
                <w:sz w:val="22"/>
                <w:szCs w:val="22"/>
                <w:lang w:val="en-US"/>
              </w:rPr>
              <w:t xml:space="preserve"> “shartnomalarning yagona reestri” maxsus axborot portaliga</w:t>
            </w:r>
            <w:r>
              <w:rPr>
                <w:sz w:val="22"/>
                <w:szCs w:val="22"/>
                <w:lang w:val="en-US"/>
              </w:rPr>
              <w:t xml:space="preserve"> </w:t>
            </w:r>
            <w:r w:rsidRPr="00176132">
              <w:rPr>
                <w:sz w:val="22"/>
                <w:szCs w:val="22"/>
                <w:lang w:val="en-US"/>
              </w:rPr>
              <w:t>ushbu</w:t>
            </w:r>
            <w:r w:rsidRPr="00FF3789">
              <w:rPr>
                <w:sz w:val="22"/>
                <w:szCs w:val="22"/>
                <w:lang w:val="en-US"/>
              </w:rPr>
              <w:t xml:space="preserve"> </w:t>
            </w:r>
            <w:r w:rsidRPr="00605BF1">
              <w:rPr>
                <w:sz w:val="22"/>
                <w:szCs w:val="22"/>
                <w:lang w:val="en-US"/>
              </w:rPr>
              <w:t>shartnoma</w:t>
            </w:r>
            <w:r w:rsidRPr="00176132">
              <w:rPr>
                <w:sz w:val="22"/>
                <w:szCs w:val="22"/>
                <w:lang w:val="en-US"/>
              </w:rPr>
              <w:t xml:space="preserve"> </w:t>
            </w:r>
            <w:r>
              <w:rPr>
                <w:sz w:val="22"/>
                <w:szCs w:val="22"/>
                <w:lang w:val="en-US"/>
              </w:rPr>
              <w:t>haqidagi ma’lumot</w:t>
            </w:r>
            <w:r w:rsidRPr="00605BF1">
              <w:rPr>
                <w:sz w:val="22"/>
                <w:szCs w:val="22"/>
                <w:lang w:val="en-US"/>
              </w:rPr>
              <w:t xml:space="preserve"> kiritilgan</w:t>
            </w:r>
            <w:r>
              <w:rPr>
                <w:sz w:val="22"/>
                <w:szCs w:val="22"/>
                <w:lang w:val="en-US"/>
              </w:rPr>
              <w:t>dan keyin</w:t>
            </w:r>
            <w:r w:rsidRPr="00605BF1">
              <w:rPr>
                <w:sz w:val="22"/>
                <w:szCs w:val="22"/>
                <w:lang w:val="en-US"/>
              </w:rPr>
              <w:t xml:space="preserve"> 10 (o'n) bank kuni ichida Buyurtmachi tomonidan 2.1-bandda ko'rsatilgan </w:t>
            </w:r>
            <w:r w:rsidRPr="00605BF1">
              <w:rPr>
                <w:sz w:val="22"/>
                <w:szCs w:val="22"/>
                <w:lang w:val="en-US"/>
              </w:rPr>
              <w:lastRenderedPageBreak/>
              <w:t xml:space="preserve">shartnomaning umumiy qiymatining </w:t>
            </w:r>
            <w:r>
              <w:rPr>
                <w:sz w:val="22"/>
                <w:szCs w:val="22"/>
                <w:lang w:val="en-US"/>
              </w:rPr>
              <w:t>15</w:t>
            </w:r>
            <w:r w:rsidRPr="00605BF1">
              <w:rPr>
                <w:sz w:val="22"/>
                <w:szCs w:val="22"/>
                <w:lang w:val="en-US"/>
              </w:rPr>
              <w:t xml:space="preserve">% miqdorida  </w:t>
            </w:r>
            <w:r w:rsidRPr="00BE3D38">
              <w:rPr>
                <w:sz w:val="22"/>
                <w:szCs w:val="22"/>
                <w:lang w:val="en-US"/>
              </w:rPr>
              <w:t>Pudratchining bank hisob raqamiga pul o‘tkazis</w:t>
            </w:r>
            <w:r>
              <w:rPr>
                <w:sz w:val="22"/>
                <w:szCs w:val="22"/>
                <w:lang w:val="en-US"/>
              </w:rPr>
              <w:t>h yo‘li bilan amalga oshiriladi</w:t>
            </w:r>
            <w:r w:rsidRPr="00605BF1">
              <w:rPr>
                <w:sz w:val="22"/>
                <w:szCs w:val="22"/>
                <w:lang w:val="en-US"/>
              </w:rPr>
              <w:t>;</w:t>
            </w:r>
          </w:p>
          <w:p w:rsidR="00605BF1" w:rsidRPr="0060211A" w:rsidRDefault="00702082" w:rsidP="00702082">
            <w:pPr>
              <w:pStyle w:val="a6"/>
              <w:ind w:firstLine="0"/>
              <w:rPr>
                <w:sz w:val="22"/>
                <w:szCs w:val="22"/>
                <w:lang w:val="en-US"/>
              </w:rPr>
            </w:pPr>
            <w:r w:rsidRPr="00605BF1">
              <w:rPr>
                <w:sz w:val="22"/>
                <w:szCs w:val="22"/>
                <w:lang w:val="en-US"/>
              </w:rPr>
              <w:t xml:space="preserve">2.3.2. </w:t>
            </w:r>
            <w:r w:rsidRPr="001F7CB1">
              <w:rPr>
                <w:sz w:val="22"/>
                <w:szCs w:val="22"/>
                <w:lang w:val="en-US"/>
              </w:rPr>
              <w:t xml:space="preserve">Bajarilgan ishlar hajmining qolgan </w:t>
            </w:r>
            <w:r>
              <w:rPr>
                <w:sz w:val="22"/>
                <w:szCs w:val="22"/>
                <w:lang w:val="en-US"/>
              </w:rPr>
              <w:t>85</w:t>
            </w:r>
            <w:r w:rsidRPr="001F7CB1">
              <w:rPr>
                <w:sz w:val="22"/>
                <w:szCs w:val="22"/>
                <w:lang w:val="en-US"/>
              </w:rPr>
              <w:t xml:space="preserve"> foizi “Shaffof qurilish” onlayn-platformasi</w:t>
            </w:r>
            <w:r>
              <w:rPr>
                <w:sz w:val="22"/>
                <w:szCs w:val="22"/>
                <w:lang w:val="en-US"/>
              </w:rPr>
              <w:t xml:space="preserve"> </w:t>
            </w:r>
            <w:r w:rsidRPr="001F7CB1">
              <w:rPr>
                <w:sz w:val="22"/>
                <w:szCs w:val="22"/>
                <w:lang w:val="en-US"/>
              </w:rPr>
              <w:t>yagona reestriga kiritilgan</w:t>
            </w:r>
            <w:r>
              <w:rPr>
                <w:sz w:val="22"/>
                <w:szCs w:val="22"/>
                <w:lang w:val="en-US"/>
              </w:rPr>
              <w:t xml:space="preserve"> ekspert xulosalariga</w:t>
            </w:r>
            <w:r w:rsidRPr="001F7CB1">
              <w:rPr>
                <w:sz w:val="22"/>
                <w:szCs w:val="22"/>
                <w:lang w:val="en-US"/>
              </w:rPr>
              <w:t xml:space="preserve"> ekspe</w:t>
            </w:r>
            <w:r>
              <w:rPr>
                <w:sz w:val="22"/>
                <w:szCs w:val="22"/>
                <w:lang w:val="en-US"/>
              </w:rPr>
              <w:t xml:space="preserve">rt organining ijobiy xulosasini </w:t>
            </w:r>
            <w:r w:rsidRPr="001F7CB1">
              <w:rPr>
                <w:sz w:val="22"/>
                <w:szCs w:val="22"/>
                <w:lang w:val="en-US"/>
              </w:rPr>
              <w:t xml:space="preserve">olgandan va </w:t>
            </w:r>
            <w:r>
              <w:rPr>
                <w:sz w:val="22"/>
                <w:szCs w:val="22"/>
                <w:lang w:val="en-US"/>
              </w:rPr>
              <w:t>bajarilgan</w:t>
            </w:r>
            <w:r w:rsidRPr="001F7CB1">
              <w:rPr>
                <w:sz w:val="22"/>
                <w:szCs w:val="22"/>
                <w:lang w:val="en-US"/>
              </w:rPr>
              <w:t xml:space="preserve"> ishlar to‘g‘risidagi </w:t>
            </w:r>
            <w:r>
              <w:rPr>
                <w:sz w:val="22"/>
                <w:szCs w:val="22"/>
                <w:lang w:val="en-US"/>
              </w:rPr>
              <w:t>dalolatnoma</w:t>
            </w:r>
            <w:r w:rsidRPr="001F7CB1">
              <w:rPr>
                <w:sz w:val="22"/>
                <w:szCs w:val="22"/>
                <w:lang w:val="en-US"/>
              </w:rPr>
              <w:t xml:space="preserve"> va</w:t>
            </w:r>
            <w:r>
              <w:rPr>
                <w:sz w:val="22"/>
                <w:szCs w:val="22"/>
                <w:lang w:val="en-US"/>
              </w:rPr>
              <w:t xml:space="preserve"> </w:t>
            </w:r>
            <w:r w:rsidRPr="001F7CB1">
              <w:rPr>
                <w:sz w:val="22"/>
                <w:szCs w:val="22"/>
                <w:lang w:val="en-US"/>
              </w:rPr>
              <w:t>schyot-faktura</w:t>
            </w:r>
            <w:r>
              <w:rPr>
                <w:sz w:val="22"/>
                <w:szCs w:val="22"/>
                <w:lang w:val="en-US"/>
              </w:rPr>
              <w:t xml:space="preserve"> </w:t>
            </w:r>
            <w:r w:rsidRPr="001F7CB1">
              <w:rPr>
                <w:sz w:val="22"/>
                <w:szCs w:val="22"/>
                <w:lang w:val="en-US"/>
              </w:rPr>
              <w:t>Buyurtmachi tomonidan imzolanganidan keyin 10 (o‘n) bank kuni ichida bajarilgan ishlar to‘g‘risidagi dalolatnomalar va schyot-faktura asosida Buyurtmachi tomonidan amalga oshiriladi.</w:t>
            </w:r>
            <w:r w:rsidR="0060211A" w:rsidRPr="0060211A">
              <w:rPr>
                <w:sz w:val="22"/>
                <w:szCs w:val="22"/>
                <w:lang w:val="en-US"/>
              </w:rPr>
              <w:t xml:space="preserve"> </w:t>
            </w:r>
          </w:p>
          <w:p w:rsidR="00A34186" w:rsidRPr="004D5BC5" w:rsidRDefault="00605BF1" w:rsidP="00A26E44">
            <w:pPr>
              <w:pStyle w:val="a6"/>
              <w:rPr>
                <w:lang w:val="en-US"/>
              </w:rPr>
            </w:pPr>
            <w:r w:rsidRPr="00605BF1">
              <w:rPr>
                <w:sz w:val="22"/>
                <w:szCs w:val="22"/>
                <w:lang w:val="en-US"/>
              </w:rPr>
              <w:t xml:space="preserve">2.4. </w:t>
            </w:r>
            <w:r w:rsidR="0060211A" w:rsidRPr="0060211A">
              <w:rPr>
                <w:sz w:val="22"/>
                <w:szCs w:val="22"/>
                <w:lang w:val="en-US"/>
              </w:rPr>
              <w:t>To‘lov bo‘yicha Buyurtmachining majburiyatlari Buyurtmachining hisob raqamidan pul mablag‘lari yechib olingan paytdan boshlab bajarilgan deb hisoblanadi. Pudratchi Buyurtmachidan Buyurtmachining hisob raqamidan pul mablag‘lari yechib olinganligini tasdiqlovchi to‘lov topshir</w:t>
            </w:r>
            <w:r w:rsidR="0060211A">
              <w:rPr>
                <w:sz w:val="22"/>
                <w:szCs w:val="22"/>
                <w:lang w:val="en-US"/>
              </w:rPr>
              <w:t>iqnomasini so‘rash huquqiga ega</w:t>
            </w:r>
            <w:r w:rsidRPr="00605BF1">
              <w:rPr>
                <w:sz w:val="22"/>
                <w:szCs w:val="22"/>
                <w:lang w:val="en-US"/>
              </w:rPr>
              <w:t>.</w:t>
            </w:r>
          </w:p>
        </w:tc>
        <w:tc>
          <w:tcPr>
            <w:tcW w:w="5386" w:type="dxa"/>
          </w:tcPr>
          <w:p w:rsidR="00A34186" w:rsidRPr="004F3482" w:rsidRDefault="004F3482" w:rsidP="004F3482">
            <w:pPr>
              <w:pStyle w:val="a6"/>
              <w:ind w:firstLine="0"/>
              <w:jc w:val="center"/>
              <w:rPr>
                <w:b/>
                <w:sz w:val="22"/>
                <w:szCs w:val="22"/>
              </w:rPr>
            </w:pPr>
            <w:r>
              <w:rPr>
                <w:b/>
                <w:sz w:val="22"/>
                <w:szCs w:val="22"/>
              </w:rPr>
              <w:lastRenderedPageBreak/>
              <w:t xml:space="preserve">2. </w:t>
            </w:r>
            <w:r w:rsidRPr="004F3482">
              <w:rPr>
                <w:b/>
                <w:sz w:val="22"/>
                <w:szCs w:val="22"/>
              </w:rPr>
              <w:t>СТОИМОСТЬ РАБОТ И ПОРЯДОК РАСЧЕТОВ</w:t>
            </w:r>
          </w:p>
          <w:p w:rsidR="00605BF1" w:rsidRDefault="00605BF1" w:rsidP="004F3482">
            <w:pPr>
              <w:pStyle w:val="a6"/>
              <w:ind w:firstLine="0"/>
              <w:rPr>
                <w:sz w:val="22"/>
                <w:szCs w:val="22"/>
              </w:rPr>
            </w:pPr>
            <w:r w:rsidRPr="00605BF1">
              <w:rPr>
                <w:sz w:val="22"/>
                <w:szCs w:val="22"/>
              </w:rPr>
              <w:t>2.1.</w:t>
            </w:r>
            <w:r w:rsidRPr="00605BF1">
              <w:rPr>
                <w:sz w:val="22"/>
                <w:szCs w:val="22"/>
              </w:rPr>
              <w:tab/>
              <w:t xml:space="preserve"> Общая стоимость работ по настоящему Договору на разработку проектно-сметной документации составляет: </w:t>
            </w:r>
            <w:r w:rsidR="00A93B84" w:rsidRPr="00A93B84">
              <w:rPr>
                <w:b/>
                <w:sz w:val="22"/>
                <w:szCs w:val="22"/>
              </w:rPr>
              <w:t>____________________</w:t>
            </w:r>
            <w:r w:rsidR="00EC7DFF" w:rsidRPr="00EC7DFF">
              <w:rPr>
                <w:b/>
                <w:sz w:val="22"/>
                <w:szCs w:val="22"/>
              </w:rPr>
              <w:t xml:space="preserve"> </w:t>
            </w:r>
            <w:r w:rsidRPr="00605BF1">
              <w:rPr>
                <w:sz w:val="22"/>
                <w:szCs w:val="22"/>
              </w:rPr>
              <w:t>(</w:t>
            </w:r>
            <w:r w:rsidR="00A93B84" w:rsidRPr="00A93B84">
              <w:rPr>
                <w:sz w:val="22"/>
                <w:szCs w:val="22"/>
              </w:rPr>
              <w:t>___________________________</w:t>
            </w:r>
            <w:r>
              <w:rPr>
                <w:sz w:val="22"/>
                <w:szCs w:val="22"/>
              </w:rPr>
              <w:t>) сум</w:t>
            </w:r>
            <w:r w:rsidR="00816559">
              <w:rPr>
                <w:sz w:val="22"/>
                <w:szCs w:val="22"/>
              </w:rPr>
              <w:t xml:space="preserve"> </w:t>
            </w:r>
            <w:r>
              <w:rPr>
                <w:sz w:val="22"/>
                <w:szCs w:val="22"/>
              </w:rPr>
              <w:t>с учетом НДС</w:t>
            </w:r>
            <w:r w:rsidR="00362C41">
              <w:rPr>
                <w:sz w:val="22"/>
                <w:szCs w:val="22"/>
              </w:rPr>
              <w:t xml:space="preserve"> 12%</w:t>
            </w:r>
            <w:r w:rsidRPr="00605BF1">
              <w:rPr>
                <w:sz w:val="22"/>
                <w:szCs w:val="22"/>
              </w:rPr>
              <w:t>.</w:t>
            </w:r>
          </w:p>
          <w:p w:rsidR="00605BF1" w:rsidRPr="00605BF1" w:rsidRDefault="00605BF1" w:rsidP="004F3482">
            <w:pPr>
              <w:pStyle w:val="a6"/>
              <w:ind w:firstLine="0"/>
              <w:rPr>
                <w:sz w:val="22"/>
                <w:szCs w:val="22"/>
              </w:rPr>
            </w:pPr>
            <w:r w:rsidRPr="00605BF1">
              <w:rPr>
                <w:sz w:val="22"/>
                <w:szCs w:val="22"/>
              </w:rPr>
              <w:t>2.1.1. Стоимость работ по авторскому надзору, согласно требованиям Положения «О порядке проведения авторского и технического надзора на объектах строительства» (ПКМ РУз. №321 2</w:t>
            </w:r>
            <w:r w:rsidR="00051E78">
              <w:rPr>
                <w:sz w:val="22"/>
                <w:szCs w:val="22"/>
                <w:lang w:val="uz-Cyrl-UZ"/>
              </w:rPr>
              <w:t>0</w:t>
            </w:r>
            <w:r w:rsidRPr="00605BF1">
              <w:rPr>
                <w:sz w:val="22"/>
                <w:szCs w:val="22"/>
              </w:rPr>
              <w:t xml:space="preserve">.05.2021г. Приложение-3), предусматривается в договоре на разработку проектно-сметной документации. Услуги по авторскому надзору предоставляются по отдельному прямому договору. Стороны утверждают, что </w:t>
            </w:r>
            <w:r w:rsidR="001C1B26" w:rsidRPr="001C1B26">
              <w:rPr>
                <w:sz w:val="22"/>
                <w:szCs w:val="22"/>
              </w:rPr>
              <w:t>предельная стоимость услуг</w:t>
            </w:r>
            <w:r w:rsidRPr="00605BF1">
              <w:rPr>
                <w:sz w:val="22"/>
                <w:szCs w:val="22"/>
              </w:rPr>
              <w:t xml:space="preserve"> </w:t>
            </w:r>
            <w:r w:rsidR="001C1B26">
              <w:rPr>
                <w:sz w:val="22"/>
                <w:szCs w:val="22"/>
              </w:rPr>
              <w:t>по</w:t>
            </w:r>
            <w:r w:rsidRPr="00605BF1">
              <w:rPr>
                <w:sz w:val="22"/>
                <w:szCs w:val="22"/>
              </w:rPr>
              <w:t xml:space="preserve"> авторск</w:t>
            </w:r>
            <w:r w:rsidR="001C1B26">
              <w:rPr>
                <w:sz w:val="22"/>
                <w:szCs w:val="22"/>
              </w:rPr>
              <w:t>ому</w:t>
            </w:r>
            <w:r w:rsidRPr="00605BF1">
              <w:rPr>
                <w:sz w:val="22"/>
                <w:szCs w:val="22"/>
              </w:rPr>
              <w:t xml:space="preserve"> надзор</w:t>
            </w:r>
            <w:r w:rsidR="001C1B26">
              <w:rPr>
                <w:sz w:val="22"/>
                <w:szCs w:val="22"/>
              </w:rPr>
              <w:t>у</w:t>
            </w:r>
            <w:r w:rsidRPr="00605BF1">
              <w:rPr>
                <w:sz w:val="22"/>
                <w:szCs w:val="22"/>
              </w:rPr>
              <w:t xml:space="preserve"> составляет: </w:t>
            </w:r>
            <w:r w:rsidR="002D1647" w:rsidRPr="002D1647">
              <w:rPr>
                <w:b/>
                <w:sz w:val="22"/>
                <w:szCs w:val="22"/>
              </w:rPr>
              <w:t>____________</w:t>
            </w:r>
            <w:r w:rsidR="006C2BD0">
              <w:rPr>
                <w:b/>
                <w:sz w:val="22"/>
                <w:szCs w:val="22"/>
              </w:rPr>
              <w:t xml:space="preserve"> </w:t>
            </w:r>
            <w:r w:rsidRPr="00605BF1">
              <w:rPr>
                <w:sz w:val="22"/>
                <w:szCs w:val="22"/>
              </w:rPr>
              <w:t>(</w:t>
            </w:r>
            <w:r w:rsidR="002D1647" w:rsidRPr="002D1647">
              <w:rPr>
                <w:sz w:val="22"/>
                <w:szCs w:val="22"/>
              </w:rPr>
              <w:t>_________________________</w:t>
            </w:r>
            <w:r w:rsidRPr="00605BF1">
              <w:rPr>
                <w:sz w:val="22"/>
                <w:szCs w:val="22"/>
              </w:rPr>
              <w:t>) сум с учетом НДС</w:t>
            </w:r>
            <w:r w:rsidR="00523519">
              <w:rPr>
                <w:sz w:val="22"/>
                <w:szCs w:val="22"/>
              </w:rPr>
              <w:t xml:space="preserve"> 12</w:t>
            </w:r>
            <w:proofErr w:type="gramStart"/>
            <w:r w:rsidR="00523519">
              <w:rPr>
                <w:sz w:val="22"/>
                <w:szCs w:val="22"/>
              </w:rPr>
              <w:t>%</w:t>
            </w:r>
            <w:r w:rsidRPr="00605BF1">
              <w:rPr>
                <w:sz w:val="22"/>
                <w:szCs w:val="22"/>
              </w:rPr>
              <w:t xml:space="preserve">  и</w:t>
            </w:r>
            <w:proofErr w:type="gramEnd"/>
            <w:r w:rsidRPr="00605BF1">
              <w:rPr>
                <w:sz w:val="22"/>
                <w:szCs w:val="22"/>
              </w:rPr>
              <w:t xml:space="preserve"> не подлежит изменениям. </w:t>
            </w:r>
          </w:p>
          <w:p w:rsidR="00605BF1" w:rsidRPr="00605BF1" w:rsidRDefault="00605BF1" w:rsidP="00605BF1">
            <w:pPr>
              <w:pStyle w:val="a6"/>
              <w:ind w:firstLine="0"/>
              <w:rPr>
                <w:sz w:val="22"/>
                <w:szCs w:val="22"/>
              </w:rPr>
            </w:pPr>
            <w:r w:rsidRPr="00605BF1">
              <w:rPr>
                <w:sz w:val="22"/>
                <w:szCs w:val="22"/>
              </w:rPr>
              <w:t xml:space="preserve">2.2. </w:t>
            </w:r>
            <w:r w:rsidR="007B7484" w:rsidRPr="007B7484">
              <w:rPr>
                <w:sz w:val="22"/>
                <w:szCs w:val="22"/>
              </w:rPr>
              <w:t>Окончательная сумма, подлежащая оплате Заказчиком, определяется на основании акта(ов) и счета-фактуры, подписываемого между С</w:t>
            </w:r>
            <w:r w:rsidR="007B7484">
              <w:rPr>
                <w:sz w:val="22"/>
                <w:szCs w:val="22"/>
              </w:rPr>
              <w:t>торонами после завершения работ</w:t>
            </w:r>
            <w:r w:rsidRPr="00605BF1">
              <w:rPr>
                <w:sz w:val="22"/>
                <w:szCs w:val="22"/>
              </w:rPr>
              <w:t>.</w:t>
            </w:r>
          </w:p>
          <w:p w:rsidR="00605BF1" w:rsidRPr="00605BF1" w:rsidRDefault="00605BF1" w:rsidP="00542CC2">
            <w:pPr>
              <w:pStyle w:val="a6"/>
              <w:ind w:firstLine="0"/>
              <w:rPr>
                <w:sz w:val="22"/>
                <w:szCs w:val="22"/>
              </w:rPr>
            </w:pPr>
            <w:r w:rsidRPr="00605BF1">
              <w:rPr>
                <w:sz w:val="22"/>
                <w:szCs w:val="22"/>
              </w:rPr>
              <w:t>2.3. Заказчик осуществляет оплату работ по настоящему Договору</w:t>
            </w:r>
            <w:r w:rsidR="00542CC2" w:rsidRPr="00542CC2">
              <w:rPr>
                <w:sz w:val="22"/>
                <w:szCs w:val="22"/>
              </w:rPr>
              <w:t xml:space="preserve"> </w:t>
            </w:r>
            <w:proofErr w:type="gramStart"/>
            <w:r w:rsidR="00F710E6">
              <w:rPr>
                <w:sz w:val="22"/>
                <w:szCs w:val="22"/>
              </w:rPr>
              <w:t xml:space="preserve">в </w:t>
            </w:r>
            <w:r w:rsidR="00542CC2">
              <w:rPr>
                <w:sz w:val="22"/>
                <w:szCs w:val="22"/>
              </w:rPr>
              <w:t>национальном валюте</w:t>
            </w:r>
            <w:proofErr w:type="gramEnd"/>
            <w:r w:rsidR="00542CC2">
              <w:rPr>
                <w:sz w:val="22"/>
                <w:szCs w:val="22"/>
              </w:rPr>
              <w:t xml:space="preserve"> Республики Узбекистан</w:t>
            </w:r>
            <w:r w:rsidR="00542CC2" w:rsidRPr="00542CC2">
              <w:rPr>
                <w:sz w:val="22"/>
                <w:szCs w:val="22"/>
              </w:rPr>
              <w:t xml:space="preserve"> </w:t>
            </w:r>
            <w:r w:rsidRPr="00605BF1">
              <w:rPr>
                <w:sz w:val="22"/>
                <w:szCs w:val="22"/>
              </w:rPr>
              <w:t>в безналичной форме на банковский счет</w:t>
            </w:r>
            <w:r w:rsidR="007B7484" w:rsidRPr="007B7484">
              <w:rPr>
                <w:sz w:val="22"/>
                <w:szCs w:val="22"/>
              </w:rPr>
              <w:t xml:space="preserve"> </w:t>
            </w:r>
            <w:r w:rsidR="007B7484">
              <w:rPr>
                <w:sz w:val="22"/>
                <w:szCs w:val="22"/>
              </w:rPr>
              <w:t>Подрядчика</w:t>
            </w:r>
            <w:r w:rsidRPr="00605BF1">
              <w:rPr>
                <w:sz w:val="22"/>
                <w:szCs w:val="22"/>
              </w:rPr>
              <w:t xml:space="preserve"> в следующем порядке:</w:t>
            </w:r>
          </w:p>
          <w:p w:rsidR="00702082" w:rsidRPr="00605BF1" w:rsidRDefault="00605BF1" w:rsidP="00702082">
            <w:pPr>
              <w:pStyle w:val="a6"/>
              <w:ind w:firstLine="0"/>
              <w:rPr>
                <w:sz w:val="22"/>
                <w:szCs w:val="22"/>
              </w:rPr>
            </w:pPr>
            <w:r w:rsidRPr="00605BF1">
              <w:rPr>
                <w:sz w:val="22"/>
                <w:szCs w:val="22"/>
              </w:rPr>
              <w:t xml:space="preserve"> </w:t>
            </w:r>
            <w:r w:rsidR="00702082">
              <w:rPr>
                <w:sz w:val="22"/>
                <w:szCs w:val="22"/>
              </w:rPr>
              <w:t xml:space="preserve">2.3.1. </w:t>
            </w:r>
            <w:r w:rsidR="00702082" w:rsidRPr="00605BF1">
              <w:rPr>
                <w:sz w:val="22"/>
                <w:szCs w:val="22"/>
              </w:rPr>
              <w:t>Предоплата</w:t>
            </w:r>
            <w:r w:rsidR="00702082">
              <w:rPr>
                <w:sz w:val="22"/>
                <w:szCs w:val="22"/>
              </w:rPr>
              <w:t xml:space="preserve"> по настояшему договору осушествляется</w:t>
            </w:r>
            <w:r w:rsidR="00702082" w:rsidRPr="00BE3D38">
              <w:rPr>
                <w:sz w:val="22"/>
                <w:szCs w:val="22"/>
              </w:rPr>
              <w:t xml:space="preserve"> </w:t>
            </w:r>
            <w:r w:rsidR="00702082">
              <w:rPr>
                <w:sz w:val="22"/>
                <w:szCs w:val="22"/>
              </w:rPr>
              <w:t xml:space="preserve">со стороны Заказчика в течении 10 (деять) банковских дней с </w:t>
            </w:r>
            <w:r w:rsidR="00702082" w:rsidRPr="00605BF1">
              <w:rPr>
                <w:sz w:val="22"/>
                <w:szCs w:val="22"/>
              </w:rPr>
              <w:t xml:space="preserve">момента заключения </w:t>
            </w:r>
            <w:r w:rsidR="00702082" w:rsidRPr="00605BF1">
              <w:rPr>
                <w:sz w:val="22"/>
                <w:szCs w:val="22"/>
              </w:rPr>
              <w:lastRenderedPageBreak/>
              <w:t>настоящего Договора и после размещения информации о настоящем Договоре в Единый реестр договоров на специальном информационном портале</w:t>
            </w:r>
            <w:r w:rsidR="00702082">
              <w:rPr>
                <w:sz w:val="22"/>
                <w:szCs w:val="22"/>
              </w:rPr>
              <w:t>,</w:t>
            </w:r>
            <w:r w:rsidR="00702082" w:rsidRPr="00605BF1">
              <w:rPr>
                <w:sz w:val="22"/>
                <w:szCs w:val="22"/>
              </w:rPr>
              <w:t xml:space="preserve"> в размере </w:t>
            </w:r>
            <w:r w:rsidR="00702082" w:rsidRPr="00623A43">
              <w:rPr>
                <w:sz w:val="22"/>
                <w:szCs w:val="22"/>
              </w:rPr>
              <w:t>15</w:t>
            </w:r>
            <w:r w:rsidR="00702082" w:rsidRPr="00605BF1">
              <w:rPr>
                <w:sz w:val="22"/>
                <w:szCs w:val="22"/>
              </w:rPr>
              <w:t>% (</w:t>
            </w:r>
            <w:r w:rsidR="00702082">
              <w:rPr>
                <w:sz w:val="22"/>
                <w:szCs w:val="22"/>
              </w:rPr>
              <w:t>пятнадцать</w:t>
            </w:r>
            <w:r w:rsidR="00702082" w:rsidRPr="00605BF1">
              <w:rPr>
                <w:sz w:val="22"/>
                <w:szCs w:val="22"/>
              </w:rPr>
              <w:t xml:space="preserve"> процентов) от суммы </w:t>
            </w:r>
            <w:r w:rsidR="00702082">
              <w:rPr>
                <w:sz w:val="22"/>
                <w:szCs w:val="22"/>
              </w:rPr>
              <w:t>договора уаказанной в пункте 2.1.</w:t>
            </w:r>
            <w:r w:rsidR="00702082" w:rsidRPr="00605BF1">
              <w:rPr>
                <w:sz w:val="22"/>
                <w:szCs w:val="22"/>
              </w:rPr>
              <w:t xml:space="preserve"> перечисляется на расчетный счет Подрядчика.</w:t>
            </w:r>
            <w:r w:rsidR="00702082">
              <w:rPr>
                <w:sz w:val="22"/>
                <w:szCs w:val="22"/>
              </w:rPr>
              <w:t xml:space="preserve">  </w:t>
            </w:r>
          </w:p>
          <w:p w:rsidR="00702082" w:rsidRDefault="00702082" w:rsidP="00702082">
            <w:pPr>
              <w:pStyle w:val="a6"/>
              <w:ind w:firstLine="0"/>
              <w:rPr>
                <w:sz w:val="22"/>
                <w:szCs w:val="22"/>
              </w:rPr>
            </w:pPr>
            <w:r w:rsidRPr="00605BF1">
              <w:rPr>
                <w:sz w:val="22"/>
                <w:szCs w:val="22"/>
              </w:rPr>
              <w:t xml:space="preserve">2.3.2. </w:t>
            </w:r>
            <w:r>
              <w:rPr>
                <w:sz w:val="22"/>
                <w:szCs w:val="22"/>
              </w:rPr>
              <w:t xml:space="preserve">Оставшиеся </w:t>
            </w:r>
            <w:r w:rsidRPr="00623A43">
              <w:rPr>
                <w:sz w:val="22"/>
                <w:szCs w:val="22"/>
              </w:rPr>
              <w:t>85</w:t>
            </w:r>
            <w:r>
              <w:rPr>
                <w:sz w:val="22"/>
                <w:szCs w:val="22"/>
              </w:rPr>
              <w:t>% от суммы выполненных работ</w:t>
            </w:r>
            <w:r w:rsidRPr="00605BF1">
              <w:rPr>
                <w:sz w:val="22"/>
                <w:szCs w:val="22"/>
              </w:rPr>
              <w:t xml:space="preserve"> производится</w:t>
            </w:r>
            <w:r>
              <w:rPr>
                <w:sz w:val="22"/>
                <w:szCs w:val="22"/>
              </w:rPr>
              <w:t xml:space="preserve"> Заказчиком </w:t>
            </w:r>
            <w:r w:rsidRPr="003F2486">
              <w:rPr>
                <w:sz w:val="22"/>
                <w:szCs w:val="22"/>
              </w:rPr>
              <w:t>на основании актов выполненных работ и счёт-фактуры к ним,</w:t>
            </w:r>
            <w:r>
              <w:rPr>
                <w:sz w:val="22"/>
                <w:szCs w:val="22"/>
              </w:rPr>
              <w:t xml:space="preserve"> </w:t>
            </w:r>
            <w:r w:rsidRPr="003F2486">
              <w:rPr>
                <w:sz w:val="22"/>
                <w:szCs w:val="22"/>
              </w:rPr>
              <w:t>в течение 10 (десяти) банковских дней после получения положительного заключения экспертного органа, внесенного в единый реестр экспертных заключений онлайн платформы “Shaffof Qurilish”</w:t>
            </w:r>
            <w:r>
              <w:rPr>
                <w:sz w:val="22"/>
                <w:szCs w:val="22"/>
              </w:rPr>
              <w:t xml:space="preserve"> и подписания Заказчиком</w:t>
            </w:r>
            <w:r w:rsidRPr="00605BF1">
              <w:rPr>
                <w:sz w:val="22"/>
                <w:szCs w:val="22"/>
              </w:rPr>
              <w:t xml:space="preserve"> Акта выполненных работ и счета </w:t>
            </w:r>
            <w:r>
              <w:rPr>
                <w:sz w:val="22"/>
                <w:szCs w:val="22"/>
              </w:rPr>
              <w:t>–</w:t>
            </w:r>
            <w:r w:rsidRPr="00605BF1">
              <w:rPr>
                <w:sz w:val="22"/>
                <w:szCs w:val="22"/>
              </w:rPr>
              <w:t xml:space="preserve"> фактуры</w:t>
            </w:r>
            <w:r>
              <w:rPr>
                <w:sz w:val="22"/>
                <w:szCs w:val="22"/>
              </w:rPr>
              <w:t>.</w:t>
            </w:r>
          </w:p>
          <w:p w:rsidR="00A34186" w:rsidRPr="007E1347" w:rsidRDefault="00176132" w:rsidP="00702082">
            <w:pPr>
              <w:pStyle w:val="a6"/>
              <w:ind w:firstLine="0"/>
              <w:rPr>
                <w:color w:val="000000" w:themeColor="text1"/>
                <w:sz w:val="22"/>
                <w:szCs w:val="22"/>
              </w:rPr>
            </w:pPr>
            <w:r>
              <w:rPr>
                <w:sz w:val="22"/>
                <w:szCs w:val="22"/>
              </w:rPr>
              <w:t xml:space="preserve"> </w:t>
            </w:r>
            <w:r w:rsidR="00FF3789">
              <w:rPr>
                <w:sz w:val="22"/>
                <w:szCs w:val="22"/>
              </w:rPr>
              <w:t xml:space="preserve"> </w:t>
            </w:r>
            <w:r w:rsidR="00605BF1" w:rsidRPr="00605BF1">
              <w:rPr>
                <w:sz w:val="22"/>
                <w:szCs w:val="22"/>
              </w:rPr>
              <w:t xml:space="preserve"> 2.4. Обязательства Заказчика по оплате считаются исполненными с момента списания денежных средств со счета Заказчика. Подрядчик имеет право запросить у Заказчика платежное поручение, подтверждающее Акт списания денежных средств со счета Заказчика.</w:t>
            </w:r>
          </w:p>
        </w:tc>
      </w:tr>
      <w:tr w:rsidR="004D5BC5" w:rsidTr="002F4FED">
        <w:tc>
          <w:tcPr>
            <w:tcW w:w="5388" w:type="dxa"/>
          </w:tcPr>
          <w:p w:rsidR="004D5BC5" w:rsidRPr="00CC4EA9" w:rsidRDefault="004D5BC5" w:rsidP="004D5BC5">
            <w:pPr>
              <w:ind w:right="-142"/>
              <w:jc w:val="center"/>
              <w:rPr>
                <w:b/>
                <w:snapToGrid w:val="0"/>
                <w:sz w:val="22"/>
                <w:szCs w:val="22"/>
              </w:rPr>
            </w:pPr>
            <w:r w:rsidRPr="00CC4EA9">
              <w:rPr>
                <w:b/>
                <w:snapToGrid w:val="0"/>
                <w:sz w:val="22"/>
                <w:szCs w:val="22"/>
              </w:rPr>
              <w:lastRenderedPageBreak/>
              <w:t xml:space="preserve">3. </w:t>
            </w:r>
            <w:r w:rsidR="00085CF6" w:rsidRPr="00EB60EF">
              <w:rPr>
                <w:b/>
                <w:snapToGrid w:val="0"/>
                <w:sz w:val="22"/>
                <w:szCs w:val="22"/>
                <w:lang w:val="en-US"/>
              </w:rPr>
              <w:t>ISHLARNI</w:t>
            </w:r>
            <w:r w:rsidR="00085CF6" w:rsidRPr="00CC4EA9">
              <w:rPr>
                <w:b/>
                <w:snapToGrid w:val="0"/>
                <w:sz w:val="22"/>
                <w:szCs w:val="22"/>
              </w:rPr>
              <w:t xml:space="preserve"> </w:t>
            </w:r>
            <w:r w:rsidR="00085CF6" w:rsidRPr="00EB60EF">
              <w:rPr>
                <w:b/>
                <w:snapToGrid w:val="0"/>
                <w:sz w:val="22"/>
                <w:szCs w:val="22"/>
                <w:lang w:val="en-US"/>
              </w:rPr>
              <w:t>BAJARISH</w:t>
            </w:r>
            <w:r w:rsidR="00085CF6" w:rsidRPr="00CC4EA9">
              <w:rPr>
                <w:b/>
                <w:snapToGrid w:val="0"/>
                <w:sz w:val="22"/>
                <w:szCs w:val="22"/>
              </w:rPr>
              <w:t xml:space="preserve"> </w:t>
            </w:r>
            <w:r w:rsidR="00085CF6" w:rsidRPr="00EB60EF">
              <w:rPr>
                <w:b/>
                <w:snapToGrid w:val="0"/>
                <w:sz w:val="22"/>
                <w:szCs w:val="22"/>
                <w:lang w:val="en-US"/>
              </w:rPr>
              <w:t>JOYI</w:t>
            </w:r>
            <w:r w:rsidR="00085CF6" w:rsidRPr="00CC4EA9">
              <w:rPr>
                <w:b/>
                <w:snapToGrid w:val="0"/>
                <w:sz w:val="22"/>
                <w:szCs w:val="22"/>
              </w:rPr>
              <w:t xml:space="preserve"> </w:t>
            </w:r>
            <w:r w:rsidR="00085CF6" w:rsidRPr="00EB60EF">
              <w:rPr>
                <w:b/>
                <w:snapToGrid w:val="0"/>
                <w:sz w:val="22"/>
                <w:szCs w:val="22"/>
                <w:lang w:val="en-US"/>
              </w:rPr>
              <w:t>VA</w:t>
            </w:r>
            <w:r w:rsidR="00085CF6" w:rsidRPr="00CC4EA9">
              <w:rPr>
                <w:b/>
                <w:snapToGrid w:val="0"/>
                <w:sz w:val="22"/>
                <w:szCs w:val="22"/>
              </w:rPr>
              <w:t xml:space="preserve"> </w:t>
            </w:r>
            <w:r w:rsidR="00085CF6" w:rsidRPr="00EB60EF">
              <w:rPr>
                <w:b/>
                <w:snapToGrid w:val="0"/>
                <w:sz w:val="22"/>
                <w:szCs w:val="22"/>
                <w:lang w:val="en-US"/>
              </w:rPr>
              <w:t>MUDDATI</w:t>
            </w:r>
          </w:p>
          <w:p w:rsidR="00085CF6" w:rsidRPr="00CC4EA9" w:rsidRDefault="00085CF6" w:rsidP="00085CF6">
            <w:pPr>
              <w:pStyle w:val="a6"/>
              <w:ind w:firstLine="0"/>
              <w:rPr>
                <w:sz w:val="22"/>
                <w:szCs w:val="22"/>
              </w:rPr>
            </w:pPr>
            <w:r w:rsidRPr="00CC4EA9">
              <w:rPr>
                <w:sz w:val="22"/>
                <w:szCs w:val="22"/>
              </w:rPr>
              <w:t xml:space="preserve">3.1. </w:t>
            </w:r>
            <w:r w:rsidRPr="00EB60EF">
              <w:rPr>
                <w:sz w:val="22"/>
                <w:szCs w:val="22"/>
                <w:lang w:val="en-US"/>
              </w:rPr>
              <w:t>Shartnoma</w:t>
            </w:r>
            <w:r w:rsidRPr="00CC4EA9">
              <w:rPr>
                <w:sz w:val="22"/>
                <w:szCs w:val="22"/>
              </w:rPr>
              <w:t xml:space="preserve"> </w:t>
            </w:r>
            <w:r w:rsidRPr="00EB60EF">
              <w:rPr>
                <w:sz w:val="22"/>
                <w:szCs w:val="22"/>
                <w:lang w:val="en-US"/>
              </w:rPr>
              <w:t>tuzilgandan</w:t>
            </w:r>
            <w:r w:rsidRPr="00CC4EA9">
              <w:rPr>
                <w:sz w:val="22"/>
                <w:szCs w:val="22"/>
              </w:rPr>
              <w:t xml:space="preserve"> </w:t>
            </w:r>
            <w:r w:rsidRPr="00EB60EF">
              <w:rPr>
                <w:sz w:val="22"/>
                <w:szCs w:val="22"/>
                <w:lang w:val="en-US"/>
              </w:rPr>
              <w:t>so</w:t>
            </w:r>
            <w:r w:rsidRPr="00CC4EA9">
              <w:rPr>
                <w:sz w:val="22"/>
                <w:szCs w:val="22"/>
              </w:rPr>
              <w:t>'</w:t>
            </w:r>
            <w:r w:rsidRPr="00EB60EF">
              <w:rPr>
                <w:sz w:val="22"/>
                <w:szCs w:val="22"/>
                <w:lang w:val="en-US"/>
              </w:rPr>
              <w:t>ng</w:t>
            </w:r>
            <w:r w:rsidRPr="00CC4EA9">
              <w:rPr>
                <w:sz w:val="22"/>
                <w:szCs w:val="22"/>
              </w:rPr>
              <w:t xml:space="preserve"> </w:t>
            </w:r>
            <w:r w:rsidRPr="00EB60EF">
              <w:rPr>
                <w:sz w:val="22"/>
                <w:szCs w:val="22"/>
                <w:lang w:val="en-US"/>
              </w:rPr>
              <w:t>va</w:t>
            </w:r>
            <w:r w:rsidRPr="00CC4EA9">
              <w:rPr>
                <w:sz w:val="22"/>
                <w:szCs w:val="22"/>
              </w:rPr>
              <w:t xml:space="preserve"> </w:t>
            </w:r>
            <w:r w:rsidRPr="00EB60EF">
              <w:rPr>
                <w:sz w:val="22"/>
                <w:szCs w:val="22"/>
                <w:lang w:val="en-US"/>
              </w:rPr>
              <w:t>loyiha</w:t>
            </w:r>
            <w:r w:rsidRPr="00CC4EA9">
              <w:rPr>
                <w:sz w:val="22"/>
                <w:szCs w:val="22"/>
              </w:rPr>
              <w:t>-</w:t>
            </w:r>
            <w:r w:rsidRPr="00EB60EF">
              <w:rPr>
                <w:sz w:val="22"/>
                <w:szCs w:val="22"/>
                <w:lang w:val="en-US"/>
              </w:rPr>
              <w:t>smeta</w:t>
            </w:r>
            <w:r w:rsidRPr="00CC4EA9">
              <w:rPr>
                <w:sz w:val="22"/>
                <w:szCs w:val="22"/>
              </w:rPr>
              <w:t xml:space="preserve"> </w:t>
            </w:r>
            <w:r w:rsidRPr="00EB60EF">
              <w:rPr>
                <w:sz w:val="22"/>
                <w:szCs w:val="22"/>
                <w:lang w:val="en-US"/>
              </w:rPr>
              <w:t>hujjatlarini</w:t>
            </w:r>
            <w:r w:rsidRPr="00CC4EA9">
              <w:rPr>
                <w:sz w:val="22"/>
                <w:szCs w:val="22"/>
              </w:rPr>
              <w:t xml:space="preserve"> </w:t>
            </w:r>
            <w:r w:rsidRPr="00EB60EF">
              <w:rPr>
                <w:sz w:val="22"/>
                <w:szCs w:val="22"/>
                <w:lang w:val="en-US"/>
              </w:rPr>
              <w:t>ishlab</w:t>
            </w:r>
            <w:r w:rsidRPr="00CC4EA9">
              <w:rPr>
                <w:sz w:val="22"/>
                <w:szCs w:val="22"/>
              </w:rPr>
              <w:t xml:space="preserve"> </w:t>
            </w:r>
            <w:r w:rsidRPr="00EB60EF">
              <w:rPr>
                <w:sz w:val="22"/>
                <w:szCs w:val="22"/>
                <w:lang w:val="en-US"/>
              </w:rPr>
              <w:t>chiqishni</w:t>
            </w:r>
            <w:r w:rsidRPr="00CC4EA9">
              <w:rPr>
                <w:sz w:val="22"/>
                <w:szCs w:val="22"/>
              </w:rPr>
              <w:t xml:space="preserve"> </w:t>
            </w:r>
            <w:r w:rsidRPr="00EB60EF">
              <w:rPr>
                <w:sz w:val="22"/>
                <w:szCs w:val="22"/>
                <w:lang w:val="en-US"/>
              </w:rPr>
              <w:t>boshlashdan</w:t>
            </w:r>
            <w:r w:rsidRPr="00CC4EA9">
              <w:rPr>
                <w:sz w:val="22"/>
                <w:szCs w:val="22"/>
              </w:rPr>
              <w:t xml:space="preserve"> </w:t>
            </w:r>
            <w:r w:rsidRPr="00EB60EF">
              <w:rPr>
                <w:sz w:val="22"/>
                <w:szCs w:val="22"/>
                <w:lang w:val="en-US"/>
              </w:rPr>
              <w:t>oldin</w:t>
            </w:r>
            <w:r w:rsidRPr="00CC4EA9">
              <w:rPr>
                <w:sz w:val="22"/>
                <w:szCs w:val="22"/>
              </w:rPr>
              <w:t xml:space="preserve">, </w:t>
            </w:r>
            <w:r w:rsidRPr="00EB60EF">
              <w:rPr>
                <w:sz w:val="22"/>
                <w:szCs w:val="22"/>
                <w:lang w:val="en-US"/>
              </w:rPr>
              <w:t>pudratchi</w:t>
            </w:r>
            <w:r w:rsidRPr="00CC4EA9">
              <w:rPr>
                <w:sz w:val="22"/>
                <w:szCs w:val="22"/>
              </w:rPr>
              <w:t xml:space="preserve"> </w:t>
            </w:r>
            <w:r w:rsidRPr="00EB60EF">
              <w:rPr>
                <w:sz w:val="22"/>
                <w:szCs w:val="22"/>
                <w:lang w:val="en-US"/>
              </w:rPr>
              <w:t>loyihalash</w:t>
            </w:r>
            <w:r w:rsidRPr="00CC4EA9">
              <w:rPr>
                <w:sz w:val="22"/>
                <w:szCs w:val="22"/>
              </w:rPr>
              <w:t xml:space="preserve"> </w:t>
            </w:r>
            <w:r w:rsidRPr="00EB60EF">
              <w:rPr>
                <w:sz w:val="22"/>
                <w:szCs w:val="22"/>
                <w:lang w:val="en-US"/>
              </w:rPr>
              <w:t>topshirig</w:t>
            </w:r>
            <w:r w:rsidRPr="00CC4EA9">
              <w:rPr>
                <w:sz w:val="22"/>
                <w:szCs w:val="22"/>
              </w:rPr>
              <w:t>‘</w:t>
            </w:r>
            <w:r w:rsidRPr="00EB60EF">
              <w:rPr>
                <w:sz w:val="22"/>
                <w:szCs w:val="22"/>
                <w:lang w:val="en-US"/>
              </w:rPr>
              <w:t>ini</w:t>
            </w:r>
            <w:r w:rsidRPr="00CC4EA9">
              <w:rPr>
                <w:sz w:val="22"/>
                <w:szCs w:val="22"/>
              </w:rPr>
              <w:t xml:space="preserve"> </w:t>
            </w:r>
            <w:r w:rsidRPr="00EB60EF">
              <w:rPr>
                <w:sz w:val="22"/>
                <w:szCs w:val="22"/>
                <w:lang w:val="en-US"/>
              </w:rPr>
              <w:t>ishlab</w:t>
            </w:r>
            <w:r w:rsidRPr="00CC4EA9">
              <w:rPr>
                <w:sz w:val="22"/>
                <w:szCs w:val="22"/>
              </w:rPr>
              <w:t xml:space="preserve"> </w:t>
            </w:r>
            <w:r w:rsidRPr="00EB60EF">
              <w:rPr>
                <w:sz w:val="22"/>
                <w:szCs w:val="22"/>
                <w:lang w:val="en-US"/>
              </w:rPr>
              <w:t>chiqish</w:t>
            </w:r>
            <w:r w:rsidRPr="00CC4EA9">
              <w:rPr>
                <w:sz w:val="22"/>
                <w:szCs w:val="22"/>
              </w:rPr>
              <w:t xml:space="preserve"> </w:t>
            </w:r>
            <w:r w:rsidRPr="00EB60EF">
              <w:rPr>
                <w:sz w:val="22"/>
                <w:szCs w:val="22"/>
                <w:lang w:val="en-US"/>
              </w:rPr>
              <w:t>uchun</w:t>
            </w:r>
            <w:r w:rsidRPr="00CC4EA9">
              <w:rPr>
                <w:sz w:val="22"/>
                <w:szCs w:val="22"/>
              </w:rPr>
              <w:t xml:space="preserve"> </w:t>
            </w:r>
            <w:r w:rsidRPr="00EB60EF">
              <w:rPr>
                <w:sz w:val="22"/>
                <w:szCs w:val="22"/>
                <w:lang w:val="en-US"/>
              </w:rPr>
              <w:t>ishlar</w:t>
            </w:r>
            <w:r w:rsidRPr="00CC4EA9">
              <w:rPr>
                <w:sz w:val="22"/>
                <w:szCs w:val="22"/>
              </w:rPr>
              <w:t xml:space="preserve"> </w:t>
            </w:r>
            <w:r w:rsidRPr="00EB60EF">
              <w:rPr>
                <w:sz w:val="22"/>
                <w:szCs w:val="22"/>
                <w:lang w:val="en-US"/>
              </w:rPr>
              <w:t>hajmlarni</w:t>
            </w:r>
            <w:r w:rsidRPr="00CC4EA9">
              <w:rPr>
                <w:sz w:val="22"/>
                <w:szCs w:val="22"/>
              </w:rPr>
              <w:t xml:space="preserve"> </w:t>
            </w:r>
            <w:r w:rsidRPr="00EB60EF">
              <w:rPr>
                <w:sz w:val="22"/>
                <w:szCs w:val="22"/>
                <w:lang w:val="en-US"/>
              </w:rPr>
              <w:t>aniqlashtirish</w:t>
            </w:r>
            <w:r w:rsidRPr="00CC4EA9">
              <w:rPr>
                <w:sz w:val="22"/>
                <w:szCs w:val="22"/>
              </w:rPr>
              <w:t xml:space="preserve">, </w:t>
            </w:r>
            <w:r w:rsidRPr="00EB60EF">
              <w:rPr>
                <w:sz w:val="22"/>
                <w:szCs w:val="22"/>
                <w:lang w:val="en-US"/>
              </w:rPr>
              <w:t>zarur</w:t>
            </w:r>
            <w:r w:rsidRPr="00CC4EA9">
              <w:rPr>
                <w:sz w:val="22"/>
                <w:szCs w:val="22"/>
              </w:rPr>
              <w:t xml:space="preserve"> </w:t>
            </w:r>
            <w:r w:rsidRPr="00EB60EF">
              <w:rPr>
                <w:sz w:val="22"/>
                <w:szCs w:val="22"/>
                <w:lang w:val="en-US"/>
              </w:rPr>
              <w:t>ishlar</w:t>
            </w:r>
            <w:r w:rsidRPr="00CC4EA9">
              <w:rPr>
                <w:sz w:val="22"/>
                <w:szCs w:val="22"/>
              </w:rPr>
              <w:t xml:space="preserve"> </w:t>
            </w:r>
            <w:r w:rsidRPr="00EB60EF">
              <w:rPr>
                <w:sz w:val="22"/>
                <w:szCs w:val="22"/>
                <w:lang w:val="en-US"/>
              </w:rPr>
              <w:t>ro</w:t>
            </w:r>
            <w:r w:rsidRPr="00CC4EA9">
              <w:rPr>
                <w:sz w:val="22"/>
                <w:szCs w:val="22"/>
              </w:rPr>
              <w:t>'</w:t>
            </w:r>
            <w:r w:rsidRPr="00EB60EF">
              <w:rPr>
                <w:sz w:val="22"/>
                <w:szCs w:val="22"/>
                <w:lang w:val="en-US"/>
              </w:rPr>
              <w:t>yxatini</w:t>
            </w:r>
            <w:r w:rsidRPr="00CC4EA9">
              <w:rPr>
                <w:sz w:val="22"/>
                <w:szCs w:val="22"/>
              </w:rPr>
              <w:t xml:space="preserve"> </w:t>
            </w:r>
            <w:r w:rsidRPr="00EB60EF">
              <w:rPr>
                <w:sz w:val="22"/>
                <w:szCs w:val="22"/>
                <w:lang w:val="en-US"/>
              </w:rPr>
              <w:t>ko</w:t>
            </w:r>
            <w:r w:rsidRPr="00CC4EA9">
              <w:rPr>
                <w:sz w:val="22"/>
                <w:szCs w:val="22"/>
              </w:rPr>
              <w:t>‘</w:t>
            </w:r>
            <w:r w:rsidRPr="00EB60EF">
              <w:rPr>
                <w:sz w:val="22"/>
                <w:szCs w:val="22"/>
                <w:lang w:val="en-US"/>
              </w:rPr>
              <w:t>rsatgan</w:t>
            </w:r>
            <w:r w:rsidRPr="00CC4EA9">
              <w:rPr>
                <w:sz w:val="22"/>
                <w:szCs w:val="22"/>
              </w:rPr>
              <w:t xml:space="preserve"> </w:t>
            </w:r>
            <w:r w:rsidRPr="00EB60EF">
              <w:rPr>
                <w:sz w:val="22"/>
                <w:szCs w:val="22"/>
                <w:lang w:val="en-US"/>
              </w:rPr>
              <w:t>holda</w:t>
            </w:r>
            <w:r w:rsidRPr="00CC4EA9">
              <w:rPr>
                <w:sz w:val="22"/>
                <w:szCs w:val="22"/>
              </w:rPr>
              <w:t xml:space="preserve"> </w:t>
            </w:r>
            <w:r w:rsidRPr="00EB60EF">
              <w:rPr>
                <w:sz w:val="22"/>
                <w:szCs w:val="22"/>
                <w:lang w:val="en-US"/>
              </w:rPr>
              <w:t>kamchiliklar</w:t>
            </w:r>
            <w:r w:rsidRPr="00CC4EA9">
              <w:rPr>
                <w:sz w:val="22"/>
                <w:szCs w:val="22"/>
              </w:rPr>
              <w:t xml:space="preserve"> </w:t>
            </w:r>
            <w:r w:rsidRPr="00EB60EF">
              <w:rPr>
                <w:sz w:val="22"/>
                <w:szCs w:val="22"/>
                <w:lang w:val="en-US"/>
              </w:rPr>
              <w:t>dalolatnomasini</w:t>
            </w:r>
            <w:r w:rsidRPr="00CC4EA9">
              <w:rPr>
                <w:sz w:val="22"/>
                <w:szCs w:val="22"/>
              </w:rPr>
              <w:t xml:space="preserve"> </w:t>
            </w:r>
            <w:r w:rsidRPr="00EB60EF">
              <w:rPr>
                <w:sz w:val="22"/>
                <w:szCs w:val="22"/>
                <w:lang w:val="en-US"/>
              </w:rPr>
              <w:t>tuzish</w:t>
            </w:r>
            <w:r w:rsidRPr="00CC4EA9">
              <w:rPr>
                <w:sz w:val="22"/>
                <w:szCs w:val="22"/>
              </w:rPr>
              <w:t xml:space="preserve"> </w:t>
            </w:r>
            <w:r w:rsidRPr="00EB60EF">
              <w:rPr>
                <w:sz w:val="22"/>
                <w:szCs w:val="22"/>
                <w:lang w:val="en-US"/>
              </w:rPr>
              <w:t>maqsadida</w:t>
            </w:r>
            <w:r w:rsidRPr="00CC4EA9">
              <w:rPr>
                <w:sz w:val="22"/>
                <w:szCs w:val="22"/>
              </w:rPr>
              <w:t xml:space="preserve"> </w:t>
            </w:r>
            <w:r w:rsidRPr="00EB60EF">
              <w:rPr>
                <w:sz w:val="22"/>
                <w:szCs w:val="22"/>
                <w:lang w:val="en-US"/>
              </w:rPr>
              <w:t>obyektga</w:t>
            </w:r>
            <w:r w:rsidRPr="00CC4EA9">
              <w:rPr>
                <w:sz w:val="22"/>
                <w:szCs w:val="22"/>
              </w:rPr>
              <w:t xml:space="preserve"> </w:t>
            </w:r>
            <w:r w:rsidRPr="00EB60EF">
              <w:rPr>
                <w:sz w:val="22"/>
                <w:szCs w:val="22"/>
                <w:lang w:val="en-US"/>
              </w:rPr>
              <w:t>borishi</w:t>
            </w:r>
            <w:r w:rsidRPr="00CC4EA9">
              <w:rPr>
                <w:sz w:val="22"/>
                <w:szCs w:val="22"/>
              </w:rPr>
              <w:t xml:space="preserve"> </w:t>
            </w:r>
            <w:r w:rsidR="00D707DF">
              <w:rPr>
                <w:sz w:val="22"/>
                <w:szCs w:val="22"/>
                <w:lang w:val="en-US"/>
              </w:rPr>
              <w:t>va</w:t>
            </w:r>
            <w:r w:rsidR="00D707DF" w:rsidRPr="007903A0">
              <w:rPr>
                <w:sz w:val="22"/>
                <w:szCs w:val="22"/>
              </w:rPr>
              <w:t xml:space="preserve"> </w:t>
            </w:r>
            <w:r w:rsidR="00246F2F">
              <w:rPr>
                <w:sz w:val="22"/>
                <w:szCs w:val="22"/>
              </w:rPr>
              <w:t xml:space="preserve">____ </w:t>
            </w:r>
            <w:r w:rsidR="00246F2F">
              <w:rPr>
                <w:sz w:val="22"/>
                <w:szCs w:val="22"/>
                <w:lang w:val="en-US"/>
              </w:rPr>
              <w:t>kun</w:t>
            </w:r>
            <w:r w:rsidR="00246F2F" w:rsidRPr="007903A0">
              <w:rPr>
                <w:sz w:val="22"/>
                <w:szCs w:val="22"/>
              </w:rPr>
              <w:t xml:space="preserve"> </w:t>
            </w:r>
            <w:r w:rsidR="00246F2F">
              <w:rPr>
                <w:sz w:val="22"/>
                <w:szCs w:val="22"/>
                <w:lang w:val="en-US"/>
              </w:rPr>
              <w:t>ichida</w:t>
            </w:r>
            <w:r w:rsidR="00246F2F" w:rsidRPr="007903A0">
              <w:rPr>
                <w:sz w:val="22"/>
                <w:szCs w:val="22"/>
              </w:rPr>
              <w:t xml:space="preserve"> </w:t>
            </w:r>
            <w:r w:rsidR="00D707DF" w:rsidRPr="00242B9C">
              <w:rPr>
                <w:color w:val="1F1F1F"/>
                <w:sz w:val="22"/>
                <w:szCs w:val="22"/>
                <w:lang w:val="uz-Latn-UZ"/>
              </w:rPr>
              <w:t>hamda loyiha-smeta hujjatlarini ishlab chiqish jadvalini taqdim etish</w:t>
            </w:r>
            <w:r w:rsidR="00D707DF">
              <w:rPr>
                <w:color w:val="1F1F1F"/>
                <w:sz w:val="22"/>
                <w:szCs w:val="22"/>
                <w:lang w:val="uz-Latn-UZ"/>
              </w:rPr>
              <w:t>i</w:t>
            </w:r>
            <w:r w:rsidR="00D707DF" w:rsidRPr="007903A0">
              <w:rPr>
                <w:sz w:val="22"/>
                <w:szCs w:val="22"/>
              </w:rPr>
              <w:t xml:space="preserve"> </w:t>
            </w:r>
            <w:r w:rsidRPr="00EB60EF">
              <w:rPr>
                <w:sz w:val="22"/>
                <w:szCs w:val="22"/>
                <w:lang w:val="en-US"/>
              </w:rPr>
              <w:t>lozim</w:t>
            </w:r>
            <w:r w:rsidRPr="00CC4EA9">
              <w:rPr>
                <w:sz w:val="22"/>
                <w:szCs w:val="22"/>
              </w:rPr>
              <w:t>.</w:t>
            </w:r>
          </w:p>
          <w:p w:rsidR="00085CF6" w:rsidRPr="00085CF6" w:rsidRDefault="00085CF6" w:rsidP="00085CF6">
            <w:pPr>
              <w:pStyle w:val="a6"/>
              <w:ind w:firstLine="0"/>
              <w:rPr>
                <w:sz w:val="22"/>
                <w:szCs w:val="22"/>
                <w:lang w:val="en-US"/>
              </w:rPr>
            </w:pPr>
            <w:r w:rsidRPr="00085CF6">
              <w:rPr>
                <w:sz w:val="22"/>
                <w:szCs w:val="22"/>
                <w:lang w:val="en-US"/>
              </w:rPr>
              <w:t>3.1.</w:t>
            </w:r>
            <w:r w:rsidR="00EB60EF" w:rsidRPr="00CC4EA9">
              <w:rPr>
                <w:sz w:val="22"/>
                <w:szCs w:val="22"/>
                <w:lang w:val="en-US"/>
              </w:rPr>
              <w:t>1</w:t>
            </w:r>
            <w:r w:rsidRPr="00085CF6">
              <w:rPr>
                <w:sz w:val="22"/>
                <w:szCs w:val="22"/>
                <w:lang w:val="en-US"/>
              </w:rPr>
              <w:t xml:space="preserve">. Ishlarning bajarilish joyi: </w:t>
            </w:r>
            <w:r w:rsidR="00F710E6" w:rsidRPr="00F710E6">
              <w:rPr>
                <w:sz w:val="22"/>
                <w:szCs w:val="22"/>
                <w:lang w:val="en-US"/>
              </w:rPr>
              <w:t>Namangan sh., Baynalminal MFY, Nodira ko‘chasi, 1-uy.</w:t>
            </w:r>
          </w:p>
          <w:p w:rsidR="00085CF6" w:rsidRPr="00085CF6" w:rsidRDefault="00085CF6" w:rsidP="00085CF6">
            <w:pPr>
              <w:pStyle w:val="a6"/>
              <w:ind w:firstLine="0"/>
              <w:rPr>
                <w:sz w:val="22"/>
                <w:szCs w:val="22"/>
                <w:lang w:val="en-US"/>
              </w:rPr>
            </w:pPr>
            <w:r w:rsidRPr="00085CF6">
              <w:rPr>
                <w:sz w:val="22"/>
                <w:szCs w:val="22"/>
                <w:lang w:val="en-US"/>
              </w:rPr>
              <w:t>3.2. Buyurtmachi Pudratchiga loyihalash topshirig'iga o'zgartirish va/yoki qo'shimchalar kiritish bo'yi</w:t>
            </w:r>
            <w:r w:rsidR="00CE3A68">
              <w:rPr>
                <w:sz w:val="22"/>
                <w:szCs w:val="22"/>
                <w:lang w:val="en-US"/>
              </w:rPr>
              <w:t>cha ko'rsatmalar berishga haqli</w:t>
            </w:r>
            <w:r w:rsidRPr="00085CF6">
              <w:rPr>
                <w:sz w:val="22"/>
                <w:szCs w:val="22"/>
                <w:lang w:val="en-US"/>
              </w:rPr>
              <w:t>.</w:t>
            </w:r>
          </w:p>
          <w:p w:rsidR="00085CF6" w:rsidRDefault="00085CF6" w:rsidP="00085CF6">
            <w:pPr>
              <w:pStyle w:val="a6"/>
              <w:ind w:firstLine="0"/>
              <w:rPr>
                <w:sz w:val="22"/>
                <w:szCs w:val="22"/>
                <w:lang w:val="en-US"/>
              </w:rPr>
            </w:pPr>
            <w:r>
              <w:rPr>
                <w:sz w:val="22"/>
                <w:szCs w:val="22"/>
                <w:lang w:val="en-US"/>
              </w:rPr>
              <w:t xml:space="preserve">   </w:t>
            </w:r>
            <w:r w:rsidRPr="00085CF6">
              <w:rPr>
                <w:sz w:val="22"/>
                <w:szCs w:val="22"/>
                <w:lang w:val="en-US"/>
              </w:rPr>
              <w:t>B</w:t>
            </w:r>
            <w:r w:rsidR="007937B8">
              <w:rPr>
                <w:sz w:val="22"/>
                <w:szCs w:val="22"/>
                <w:lang w:val="en-US"/>
              </w:rPr>
              <w:t>unday holda, Pudratchi B</w:t>
            </w:r>
            <w:r w:rsidRPr="00085CF6">
              <w:rPr>
                <w:sz w:val="22"/>
                <w:szCs w:val="22"/>
                <w:lang w:val="en-US"/>
              </w:rPr>
              <w:t>uyurtmachi tomonidan belgilangan muddatda loyihalash topshirig'ini qayta ishlab chiqishi kerak.</w:t>
            </w:r>
          </w:p>
          <w:p w:rsidR="00085CF6" w:rsidRPr="00085CF6" w:rsidRDefault="00085CF6" w:rsidP="00085CF6">
            <w:pPr>
              <w:pStyle w:val="a6"/>
              <w:ind w:firstLine="0"/>
              <w:rPr>
                <w:sz w:val="22"/>
                <w:szCs w:val="22"/>
                <w:lang w:val="en-US"/>
              </w:rPr>
            </w:pPr>
            <w:r>
              <w:rPr>
                <w:sz w:val="22"/>
                <w:szCs w:val="22"/>
                <w:lang w:val="en-US"/>
              </w:rPr>
              <w:t xml:space="preserve">     </w:t>
            </w:r>
            <w:r w:rsidRPr="00085CF6">
              <w:rPr>
                <w:sz w:val="22"/>
                <w:szCs w:val="22"/>
                <w:lang w:val="en-US"/>
              </w:rPr>
              <w:t xml:space="preserve">Loyihalash topshirig'i Buyurtmachi tomonidan tasdiqlangan paytdan boshlab tomonlar uchun majburiy hisoblanadi. </w:t>
            </w:r>
          </w:p>
          <w:p w:rsidR="00085CF6" w:rsidRPr="00085CF6" w:rsidRDefault="00085CF6" w:rsidP="00085CF6">
            <w:pPr>
              <w:pStyle w:val="a6"/>
              <w:ind w:firstLine="0"/>
              <w:rPr>
                <w:sz w:val="22"/>
                <w:szCs w:val="22"/>
                <w:lang w:val="en-US"/>
              </w:rPr>
            </w:pPr>
            <w:r w:rsidRPr="00085CF6">
              <w:rPr>
                <w:sz w:val="22"/>
                <w:szCs w:val="22"/>
                <w:lang w:val="en-US"/>
              </w:rPr>
              <w:t xml:space="preserve">3.3. </w:t>
            </w:r>
            <w:r w:rsidR="00961869" w:rsidRPr="00961869">
              <w:rPr>
                <w:sz w:val="22"/>
                <w:szCs w:val="22"/>
                <w:lang w:val="en-US"/>
              </w:rPr>
              <w:t>Pudratchi «Universal Mobile Systems» MChJning yangi ikki qavatli binosini Ma’lumotlarni qayta ishlash markazi (MQIM) uskunalarini joylashtirish maqsadida qurish uchun loyiha-smeta hujjatlarini ishlab chiqishi, shuningdek, I toifali tashqi elektr ta’minoti tarmog‘ini qurish va ishlab chiqilgan loyiha-smeta hujjatlari bo‘yicha ijobiy ekspertiza xulosasini olish ishlarini oldindan to‘lov amalga oshirilgan kundan e’tiboran 90 kalendar kundan oshmagan muddatda amalga oshirishi shart.</w:t>
            </w:r>
          </w:p>
          <w:p w:rsidR="004D5BC5" w:rsidRPr="00085CF6" w:rsidRDefault="00085CF6" w:rsidP="00085CF6">
            <w:pPr>
              <w:pStyle w:val="a6"/>
              <w:ind w:firstLine="0"/>
              <w:rPr>
                <w:sz w:val="22"/>
                <w:szCs w:val="22"/>
                <w:lang w:val="en-US"/>
              </w:rPr>
            </w:pPr>
            <w:r w:rsidRPr="00085CF6">
              <w:rPr>
                <w:sz w:val="22"/>
                <w:szCs w:val="22"/>
                <w:lang w:val="en-US"/>
              </w:rPr>
              <w:t>3.4. Ish boshlanishidan oldin Tomonlar ushbu shartnomaning bajarilishi uchun mas'ul xodimlarni tayinlaydilar va bu haqida tomonlar boshqa tarafni yozma ravishda xabardor qiladilar:</w:t>
            </w:r>
          </w:p>
        </w:tc>
        <w:tc>
          <w:tcPr>
            <w:tcW w:w="5386" w:type="dxa"/>
          </w:tcPr>
          <w:p w:rsidR="00CD4579" w:rsidRDefault="004D5BC5" w:rsidP="00085CF6">
            <w:pPr>
              <w:pStyle w:val="a6"/>
              <w:ind w:firstLine="0"/>
              <w:jc w:val="center"/>
              <w:rPr>
                <w:b/>
                <w:sz w:val="22"/>
                <w:szCs w:val="22"/>
              </w:rPr>
            </w:pPr>
            <w:r w:rsidRPr="00085CF6">
              <w:rPr>
                <w:b/>
                <w:sz w:val="22"/>
                <w:szCs w:val="22"/>
              </w:rPr>
              <w:t xml:space="preserve">3. </w:t>
            </w:r>
            <w:r w:rsidR="00085CF6" w:rsidRPr="00085CF6">
              <w:rPr>
                <w:b/>
                <w:sz w:val="22"/>
                <w:szCs w:val="22"/>
              </w:rPr>
              <w:t>СРОКИ И МЕСТО ВЫПОЛНЕНИЯ РАБОТ</w:t>
            </w:r>
          </w:p>
          <w:p w:rsidR="00085CF6" w:rsidRPr="00085CF6" w:rsidRDefault="00085CF6" w:rsidP="00085CF6">
            <w:pPr>
              <w:pStyle w:val="a6"/>
              <w:ind w:firstLine="0"/>
              <w:rPr>
                <w:sz w:val="22"/>
                <w:szCs w:val="22"/>
              </w:rPr>
            </w:pPr>
            <w:r w:rsidRPr="00085CF6">
              <w:rPr>
                <w:sz w:val="22"/>
                <w:szCs w:val="22"/>
              </w:rPr>
              <w:t>3.1. Подрядчик после заключения договора и перед началом разработки проектно-сметной документации должен выехать на объект для уточнения объемов, составления дефектного акта перечня необходимых работ составления задания на проектирования</w:t>
            </w:r>
            <w:r w:rsidR="00B01C36">
              <w:rPr>
                <w:sz w:val="22"/>
                <w:szCs w:val="22"/>
              </w:rPr>
              <w:t xml:space="preserve"> и п</w:t>
            </w:r>
            <w:r w:rsidR="00B01C36" w:rsidRPr="00063928">
              <w:rPr>
                <w:sz w:val="22"/>
                <w:szCs w:val="22"/>
              </w:rPr>
              <w:t>редоставить календарный план график по разработке ПСД</w:t>
            </w:r>
            <w:r w:rsidR="00246F2F">
              <w:rPr>
                <w:sz w:val="22"/>
                <w:szCs w:val="22"/>
              </w:rPr>
              <w:t xml:space="preserve"> </w:t>
            </w:r>
            <w:r w:rsidR="00246F2F">
              <w:rPr>
                <w:sz w:val="22"/>
                <w:szCs w:val="22"/>
                <w:lang w:val="uz-Cyrl-UZ"/>
              </w:rPr>
              <w:t xml:space="preserve">в течении </w:t>
            </w:r>
            <w:r w:rsidR="00246F2F">
              <w:rPr>
                <w:sz w:val="22"/>
                <w:szCs w:val="22"/>
              </w:rPr>
              <w:t>___ дней</w:t>
            </w:r>
            <w:r w:rsidRPr="00085CF6">
              <w:rPr>
                <w:sz w:val="22"/>
                <w:szCs w:val="22"/>
              </w:rPr>
              <w:t>.</w:t>
            </w:r>
          </w:p>
          <w:p w:rsidR="00085CF6" w:rsidRPr="00085CF6" w:rsidRDefault="00085CF6" w:rsidP="00085CF6">
            <w:pPr>
              <w:pStyle w:val="a6"/>
              <w:ind w:firstLine="0"/>
              <w:rPr>
                <w:sz w:val="22"/>
                <w:szCs w:val="22"/>
              </w:rPr>
            </w:pPr>
            <w:r w:rsidRPr="00085CF6">
              <w:rPr>
                <w:sz w:val="22"/>
                <w:szCs w:val="22"/>
              </w:rPr>
              <w:t>3.1.</w:t>
            </w:r>
            <w:r w:rsidR="00EB60EF">
              <w:rPr>
                <w:sz w:val="22"/>
                <w:szCs w:val="22"/>
              </w:rPr>
              <w:t>1</w:t>
            </w:r>
            <w:r w:rsidRPr="00085CF6">
              <w:rPr>
                <w:sz w:val="22"/>
                <w:szCs w:val="22"/>
              </w:rPr>
              <w:t xml:space="preserve">. Место выполнения работ: </w:t>
            </w:r>
            <w:r w:rsidR="00F710E6" w:rsidRPr="00F710E6">
              <w:rPr>
                <w:sz w:val="22"/>
                <w:szCs w:val="22"/>
              </w:rPr>
              <w:t>г. Наманган, Байналминал МФЙ, ул. Нодира д.1</w:t>
            </w:r>
          </w:p>
          <w:p w:rsidR="00085CF6" w:rsidRPr="00085CF6" w:rsidRDefault="00085CF6" w:rsidP="00085CF6">
            <w:pPr>
              <w:pStyle w:val="a6"/>
              <w:ind w:firstLine="0"/>
              <w:rPr>
                <w:sz w:val="22"/>
                <w:szCs w:val="22"/>
              </w:rPr>
            </w:pPr>
            <w:r w:rsidRPr="00085CF6">
              <w:rPr>
                <w:sz w:val="22"/>
                <w:szCs w:val="22"/>
              </w:rPr>
              <w:t>3.2. Заказчик вправе давать Подрядчику указания о внесении изменений и дополнений в задание на проектирование.</w:t>
            </w:r>
          </w:p>
          <w:p w:rsidR="00085CF6" w:rsidRPr="00085CF6" w:rsidRDefault="00085CF6" w:rsidP="00085CF6">
            <w:pPr>
              <w:pStyle w:val="a6"/>
              <w:ind w:firstLine="0"/>
              <w:rPr>
                <w:sz w:val="22"/>
                <w:szCs w:val="22"/>
              </w:rPr>
            </w:pPr>
            <w:r w:rsidRPr="00085CF6">
              <w:rPr>
                <w:sz w:val="22"/>
                <w:szCs w:val="22"/>
              </w:rPr>
              <w:t>В этом случае Подрядчик должен доработать задание на проектирование в срок, установленный Заказчиком.</w:t>
            </w:r>
          </w:p>
          <w:p w:rsidR="007937B8" w:rsidRDefault="007937B8" w:rsidP="00085CF6">
            <w:pPr>
              <w:pStyle w:val="a6"/>
              <w:ind w:firstLine="0"/>
              <w:rPr>
                <w:sz w:val="22"/>
                <w:szCs w:val="22"/>
              </w:rPr>
            </w:pPr>
          </w:p>
          <w:p w:rsidR="00085CF6" w:rsidRPr="00085CF6" w:rsidRDefault="00085CF6" w:rsidP="00085CF6">
            <w:pPr>
              <w:pStyle w:val="a6"/>
              <w:ind w:firstLine="0"/>
              <w:rPr>
                <w:sz w:val="22"/>
                <w:szCs w:val="22"/>
              </w:rPr>
            </w:pPr>
            <w:r w:rsidRPr="00085CF6">
              <w:rPr>
                <w:sz w:val="22"/>
                <w:szCs w:val="22"/>
              </w:rPr>
              <w:t xml:space="preserve">Задание на проектирование становится обязательным для сторон с момента его утверждения Заказчиком. </w:t>
            </w:r>
          </w:p>
          <w:p w:rsidR="007937B8" w:rsidRDefault="007937B8" w:rsidP="00085CF6">
            <w:pPr>
              <w:pStyle w:val="a6"/>
              <w:ind w:firstLine="0"/>
              <w:rPr>
                <w:sz w:val="22"/>
                <w:szCs w:val="22"/>
              </w:rPr>
            </w:pPr>
          </w:p>
          <w:p w:rsidR="00085CF6" w:rsidRPr="00085CF6" w:rsidRDefault="00961869" w:rsidP="00085CF6">
            <w:pPr>
              <w:pStyle w:val="a6"/>
              <w:ind w:firstLine="0"/>
              <w:rPr>
                <w:sz w:val="22"/>
                <w:szCs w:val="22"/>
              </w:rPr>
            </w:pPr>
            <w:r>
              <w:rPr>
                <w:sz w:val="22"/>
                <w:szCs w:val="22"/>
              </w:rPr>
              <w:t xml:space="preserve">3.3. Подрядчик </w:t>
            </w:r>
            <w:r w:rsidRPr="00961869">
              <w:rPr>
                <w:sz w:val="22"/>
                <w:szCs w:val="22"/>
              </w:rPr>
              <w:t xml:space="preserve">должен произвести разработку проектно-сметной документации на строительство нового двухэтажного здания ООО «Universal Mobile Systems» с целью размещения оборудования ЦОД, а также строительство наружной сети внешнего электроснабжения I-й категории и получение положительной экспертизы на разработанные ПСД, в срок не более 90 календарных дней с даты </w:t>
            </w:r>
            <w:r>
              <w:rPr>
                <w:sz w:val="22"/>
                <w:szCs w:val="22"/>
              </w:rPr>
              <w:t>предоплаты</w:t>
            </w:r>
            <w:r w:rsidRPr="00961869">
              <w:rPr>
                <w:sz w:val="22"/>
                <w:szCs w:val="22"/>
              </w:rPr>
              <w:t>.</w:t>
            </w:r>
          </w:p>
          <w:p w:rsidR="004D5BC5" w:rsidRPr="00085CF6" w:rsidRDefault="00085CF6" w:rsidP="00085CF6">
            <w:pPr>
              <w:pStyle w:val="a6"/>
              <w:ind w:firstLine="0"/>
              <w:rPr>
                <w:sz w:val="22"/>
                <w:szCs w:val="22"/>
              </w:rPr>
            </w:pPr>
            <w:r w:rsidRPr="00085CF6">
              <w:rPr>
                <w:sz w:val="22"/>
                <w:szCs w:val="22"/>
              </w:rPr>
              <w:t>3.4. Стороны назначают ответственных представителей для решения организационных и технических вопросов, возникающих в ходе выполнения Работ, о чем должны в письменной форме уведомить друг друга.</w:t>
            </w:r>
          </w:p>
        </w:tc>
      </w:tr>
      <w:tr w:rsidR="00CD4579" w:rsidTr="002F4FED">
        <w:tc>
          <w:tcPr>
            <w:tcW w:w="5388" w:type="dxa"/>
          </w:tcPr>
          <w:p w:rsidR="00CD4579" w:rsidRDefault="00CD4579" w:rsidP="00A95FA5">
            <w:pPr>
              <w:pStyle w:val="a6"/>
              <w:ind w:firstLine="0"/>
              <w:jc w:val="center"/>
              <w:rPr>
                <w:b/>
                <w:sz w:val="22"/>
                <w:szCs w:val="22"/>
                <w:lang w:val="en-US"/>
              </w:rPr>
            </w:pPr>
            <w:r w:rsidRPr="00A95FA5">
              <w:rPr>
                <w:b/>
                <w:sz w:val="22"/>
                <w:szCs w:val="22"/>
                <w:lang w:val="en-US"/>
              </w:rPr>
              <w:t xml:space="preserve">4. </w:t>
            </w:r>
            <w:r w:rsidR="00A95FA5" w:rsidRPr="00A95FA5">
              <w:rPr>
                <w:b/>
                <w:sz w:val="22"/>
                <w:szCs w:val="22"/>
                <w:lang w:val="en-US"/>
              </w:rPr>
              <w:t>ISHLAR TOPSHIRISH VA QABUL QILISH TARTIBI</w:t>
            </w:r>
          </w:p>
          <w:p w:rsidR="00A95FA5" w:rsidRPr="00A95FA5" w:rsidRDefault="00A95FA5" w:rsidP="00A95FA5">
            <w:pPr>
              <w:pStyle w:val="a6"/>
              <w:ind w:firstLine="0"/>
              <w:rPr>
                <w:sz w:val="22"/>
                <w:szCs w:val="22"/>
                <w:lang w:val="en-US"/>
              </w:rPr>
            </w:pPr>
            <w:r w:rsidRPr="00A95FA5">
              <w:rPr>
                <w:sz w:val="22"/>
                <w:szCs w:val="22"/>
                <w:lang w:val="en-US"/>
              </w:rPr>
              <w:t>4.1. Pudratchi loyiha-smeta hujjatlarini bir nusxada buyurtmachiga dastlabki kelishish uchun taqdim etadi. Buyurtmachining e’tiroz bo‘lgan hollarda, Pudratchi Buyurtmachining e’tiroz va ko‘rsatmalarini hisobga olgan holda loyiha-smeta hujjatlarini qayta ishlab chiqishi shart.</w:t>
            </w:r>
          </w:p>
          <w:p w:rsidR="00B95EA6" w:rsidRPr="00B95EA6" w:rsidRDefault="00A95FA5" w:rsidP="00B95EA6">
            <w:pPr>
              <w:pStyle w:val="a6"/>
              <w:ind w:firstLine="0"/>
              <w:rPr>
                <w:sz w:val="22"/>
                <w:szCs w:val="22"/>
                <w:lang w:val="en-US"/>
              </w:rPr>
            </w:pPr>
            <w:r w:rsidRPr="00A95FA5">
              <w:rPr>
                <w:sz w:val="22"/>
                <w:szCs w:val="22"/>
                <w:lang w:val="en-US"/>
              </w:rPr>
              <w:t>4.</w:t>
            </w:r>
            <w:r w:rsidR="00DC5994">
              <w:rPr>
                <w:sz w:val="22"/>
                <w:szCs w:val="22"/>
                <w:lang w:val="en-US"/>
              </w:rPr>
              <w:t>2</w:t>
            </w:r>
            <w:r w:rsidR="007F48A5">
              <w:rPr>
                <w:sz w:val="22"/>
                <w:szCs w:val="22"/>
                <w:lang w:val="en-US"/>
              </w:rPr>
              <w:t xml:space="preserve">. </w:t>
            </w:r>
            <w:r w:rsidR="00B95EA6" w:rsidRPr="00B95EA6">
              <w:rPr>
                <w:sz w:val="22"/>
                <w:szCs w:val="22"/>
                <w:lang w:val="en-US"/>
              </w:rPr>
              <w:t>Pudratchi belgilangan tartibda kelishilgan loyiha-smeta hujjatlarini qog‘oz shaklida 3 nusxada taqdim etishi shart. Bundan tashqari, elektron tashuvchida quyidagi ko‘rinish va formatlarda 1 nusxa taqdim etilishi lozim:</w:t>
            </w:r>
          </w:p>
          <w:p w:rsidR="00B95EA6" w:rsidRPr="00B95EA6" w:rsidRDefault="00B95EA6" w:rsidP="00B95EA6">
            <w:pPr>
              <w:pStyle w:val="a6"/>
              <w:rPr>
                <w:sz w:val="22"/>
                <w:szCs w:val="22"/>
                <w:lang w:val="en-US"/>
              </w:rPr>
            </w:pPr>
          </w:p>
          <w:p w:rsidR="00B95EA6" w:rsidRPr="00B95EA6" w:rsidRDefault="00B95EA6" w:rsidP="00B95EA6">
            <w:pPr>
              <w:pStyle w:val="a6"/>
              <w:ind w:firstLine="0"/>
              <w:rPr>
                <w:sz w:val="22"/>
                <w:szCs w:val="22"/>
                <w:lang w:val="en-US"/>
              </w:rPr>
            </w:pPr>
            <w:r w:rsidRPr="00B95EA6">
              <w:rPr>
                <w:sz w:val="22"/>
                <w:szCs w:val="22"/>
                <w:lang w:val="en-US"/>
              </w:rPr>
              <w:t>- loyiha hujjatlari (matnli qi</w:t>
            </w:r>
            <w:r>
              <w:rPr>
                <w:sz w:val="22"/>
                <w:szCs w:val="22"/>
                <w:lang w:val="en-US"/>
              </w:rPr>
              <w:t xml:space="preserve">smi) tahrirlanadigan formatda </w:t>
            </w:r>
            <w:r w:rsidRPr="00B95EA6">
              <w:rPr>
                <w:sz w:val="22"/>
                <w:szCs w:val="22"/>
                <w:lang w:val="en-US"/>
              </w:rPr>
              <w:t>*.doc (Word 2010), *.pdf, *.xlsx;</w:t>
            </w:r>
          </w:p>
          <w:p w:rsidR="00A95FA5" w:rsidRDefault="00B95EA6" w:rsidP="00B95EA6">
            <w:pPr>
              <w:pStyle w:val="a6"/>
              <w:ind w:firstLine="0"/>
              <w:rPr>
                <w:sz w:val="22"/>
                <w:szCs w:val="22"/>
                <w:lang w:val="en-US"/>
              </w:rPr>
            </w:pPr>
            <w:r w:rsidRPr="00B95EA6">
              <w:rPr>
                <w:sz w:val="22"/>
                <w:szCs w:val="22"/>
                <w:lang w:val="en-US"/>
              </w:rPr>
              <w:t xml:space="preserve">- </w:t>
            </w:r>
            <w:proofErr w:type="gramStart"/>
            <w:r w:rsidRPr="00B95EA6">
              <w:rPr>
                <w:sz w:val="22"/>
                <w:szCs w:val="22"/>
                <w:lang w:val="en-US"/>
              </w:rPr>
              <w:t>grafik</w:t>
            </w:r>
            <w:proofErr w:type="gramEnd"/>
            <w:r w:rsidRPr="00B95EA6">
              <w:rPr>
                <w:sz w:val="22"/>
                <w:szCs w:val="22"/>
                <w:lang w:val="en-US"/>
              </w:rPr>
              <w:t xml:space="preserve"> hujjatlar (chizmalar va sxemalar) tahrirlanadigan formatda – *.dwg (AutoCAD).</w:t>
            </w:r>
          </w:p>
          <w:p w:rsidR="007F48A5" w:rsidRPr="00A95FA5" w:rsidRDefault="007F48A5" w:rsidP="00A95FA5">
            <w:pPr>
              <w:pStyle w:val="a6"/>
              <w:ind w:firstLine="0"/>
              <w:rPr>
                <w:sz w:val="22"/>
                <w:szCs w:val="22"/>
                <w:lang w:val="en-US"/>
              </w:rPr>
            </w:pPr>
            <w:r w:rsidRPr="007F48A5">
              <w:rPr>
                <w:sz w:val="22"/>
                <w:szCs w:val="22"/>
                <w:lang w:val="en-US"/>
              </w:rPr>
              <w:t>4.3. Buyurtmachi tomonidan davlat ekspertiza organlarining Pudratchi tomonidan taqdim etilgan hujjatlarga ijobiy xulosasi olingandan so‘ng, Pudratchi Buyurtmachiga Bajarilgan ishlar to‘g‘risidagi dalolatnoma va schyot-fakturani taqdim etadi.</w:t>
            </w:r>
          </w:p>
          <w:p w:rsidR="00A95FA5" w:rsidRPr="00362C41" w:rsidRDefault="00A95FA5" w:rsidP="00A95FA5">
            <w:pPr>
              <w:pStyle w:val="a6"/>
              <w:ind w:firstLine="0"/>
              <w:rPr>
                <w:sz w:val="21"/>
                <w:szCs w:val="21"/>
                <w:lang w:val="en-US"/>
              </w:rPr>
            </w:pPr>
            <w:r>
              <w:rPr>
                <w:sz w:val="22"/>
                <w:szCs w:val="22"/>
                <w:lang w:val="en-US"/>
              </w:rPr>
              <w:t xml:space="preserve"> </w:t>
            </w:r>
            <w:r w:rsidRPr="00362C41">
              <w:rPr>
                <w:sz w:val="21"/>
                <w:szCs w:val="21"/>
                <w:lang w:val="en-US"/>
              </w:rPr>
              <w:t>4.4 Buyurtmachi ishlar lozim darajada sifatli bajarilgan bo'lsa, Pudratchi tomonidan taqdim etilgan bajarilgan ishlar dalolatnomasiga imzo chekishi va bajarilgan is</w:t>
            </w:r>
            <w:r w:rsidR="00642777">
              <w:rPr>
                <w:sz w:val="21"/>
                <w:szCs w:val="21"/>
                <w:lang w:val="en-US"/>
              </w:rPr>
              <w:t xml:space="preserve">hlarni qabul qilib olishi yoki </w:t>
            </w:r>
            <w:r w:rsidRPr="00362C41">
              <w:rPr>
                <w:sz w:val="21"/>
                <w:szCs w:val="21"/>
                <w:lang w:val="en-US"/>
              </w:rPr>
              <w:t>ishning kamchiliklari (nuqsonlari) aniqlansa, asoslantirilgan holda bajarilgan ishlar dalolatnomasini imzolashni rad etish mumkin.</w:t>
            </w:r>
          </w:p>
          <w:p w:rsidR="00A95FA5" w:rsidRPr="00A95FA5" w:rsidRDefault="00A95FA5" w:rsidP="00A95FA5">
            <w:pPr>
              <w:pStyle w:val="a6"/>
              <w:ind w:firstLine="0"/>
              <w:rPr>
                <w:sz w:val="22"/>
                <w:szCs w:val="22"/>
                <w:lang w:val="en-US"/>
              </w:rPr>
            </w:pPr>
            <w:r w:rsidRPr="00362C41">
              <w:rPr>
                <w:sz w:val="21"/>
                <w:szCs w:val="21"/>
                <w:lang w:val="en-US"/>
              </w:rPr>
              <w:t xml:space="preserve">4.5. Pudratchi Buyurtmachining talabiga binoan, o'z hisobidan </w:t>
            </w:r>
            <w:r w:rsidR="008C31A4" w:rsidRPr="00362C41">
              <w:rPr>
                <w:sz w:val="21"/>
                <w:szCs w:val="21"/>
                <w:lang w:val="en-US"/>
              </w:rPr>
              <w:t>2</w:t>
            </w:r>
            <w:r w:rsidRPr="00362C41">
              <w:rPr>
                <w:sz w:val="21"/>
                <w:szCs w:val="21"/>
                <w:lang w:val="en-US"/>
              </w:rPr>
              <w:t xml:space="preserve"> (</w:t>
            </w:r>
            <w:r w:rsidR="008C31A4" w:rsidRPr="00362C41">
              <w:rPr>
                <w:sz w:val="21"/>
                <w:szCs w:val="21"/>
                <w:lang w:val="en-US"/>
              </w:rPr>
              <w:t>ikki</w:t>
            </w:r>
            <w:r w:rsidRPr="00362C41">
              <w:rPr>
                <w:sz w:val="21"/>
                <w:szCs w:val="21"/>
                <w:lang w:val="en-US"/>
              </w:rPr>
              <w:t>) ish kuni ichida Bajarilgan ishlarning kamchiliklarini (nuqsonlarini) bartaraf etish va ishlarni Buyurtmachiga qayta topshirishi lozim.</w:t>
            </w:r>
            <w:r w:rsidR="008C31A4" w:rsidRPr="00362C41">
              <w:rPr>
                <w:sz w:val="21"/>
                <w:szCs w:val="21"/>
                <w:lang w:val="en-US"/>
              </w:rPr>
              <w:t xml:space="preserve"> Shunday qilib, buyurtmachiga taqdim etilgan loyiha hujjatlarini tasdiqlashning maksimal soni 3 martadan oshmasligi kerak. </w:t>
            </w:r>
            <w:r w:rsidRPr="00362C41">
              <w:rPr>
                <w:sz w:val="21"/>
                <w:szCs w:val="21"/>
                <w:lang w:val="en-US"/>
              </w:rPr>
              <w:t>Agar ishni qabul qilish paytida aniqlangan kamchiliklar (nuqsonlar) belgilangan muddatda bartaraf etilmagan bo'lsa, Buyurtmachi bajarilgan ishlarni qabul qilishni rad etishga va pudratchidan neustoyka to'lashni talab qilishga hamda Shartnomaning 2.3.1-bandiga muvofiq ilgari to'langan avans to'lovini qaytarishni talab qilishga haqli .</w:t>
            </w:r>
            <w:r w:rsidRPr="00A95FA5">
              <w:rPr>
                <w:sz w:val="22"/>
                <w:szCs w:val="22"/>
                <w:lang w:val="en-US"/>
              </w:rPr>
              <w:t xml:space="preserve">4.6. </w:t>
            </w:r>
            <w:r w:rsidR="000022C1" w:rsidRPr="000022C1">
              <w:rPr>
                <w:sz w:val="22"/>
                <w:szCs w:val="22"/>
                <w:lang w:val="en-US"/>
              </w:rPr>
              <w:t>Ish Pudratchi tomonidan ishlab chiqilgan loyiha hujjatlarining butun hajmi bo‘yich</w:t>
            </w:r>
            <w:r w:rsidR="000022C1">
              <w:rPr>
                <w:sz w:val="22"/>
                <w:szCs w:val="22"/>
                <w:lang w:val="en-US"/>
              </w:rPr>
              <w:t>a “Shaffof qurilish”</w:t>
            </w:r>
            <w:r w:rsidR="000022C1" w:rsidRPr="000022C1">
              <w:rPr>
                <w:sz w:val="22"/>
                <w:szCs w:val="22"/>
                <w:lang w:val="en-US"/>
              </w:rPr>
              <w:t>dan ijobiy ekspert xulosasi olinganidan va</w:t>
            </w:r>
            <w:r w:rsidR="00063928" w:rsidRPr="00063928">
              <w:rPr>
                <w:sz w:val="22"/>
                <w:szCs w:val="22"/>
                <w:lang w:val="en-US"/>
              </w:rPr>
              <w:t xml:space="preserve"> bajarilgan ishlar topshirish-qabul qilish dalolatnomasi har ikkala tarafning vakolatli shaxslari tomonidan imzolanganidan so‘ng</w:t>
            </w:r>
            <w:r w:rsidR="000022C1" w:rsidRPr="000022C1">
              <w:rPr>
                <w:sz w:val="22"/>
                <w:szCs w:val="22"/>
                <w:lang w:val="en-US"/>
              </w:rPr>
              <w:t xml:space="preserve"> ish qabul qilingan hisobl</w:t>
            </w:r>
            <w:r w:rsidR="00063928">
              <w:rPr>
                <w:sz w:val="22"/>
                <w:szCs w:val="22"/>
                <w:lang w:val="en-US"/>
              </w:rPr>
              <w:t>anadi.</w:t>
            </w:r>
            <w:r w:rsidR="000022C1" w:rsidRPr="000022C1">
              <w:rPr>
                <w:sz w:val="22"/>
                <w:szCs w:val="22"/>
                <w:lang w:val="en-US"/>
              </w:rPr>
              <w:t xml:space="preserve"> </w:t>
            </w:r>
          </w:p>
          <w:p w:rsidR="00CD4579" w:rsidRPr="00A95FA5" w:rsidRDefault="00A95FA5" w:rsidP="00A95FA5">
            <w:pPr>
              <w:pStyle w:val="a6"/>
              <w:ind w:firstLine="0"/>
              <w:rPr>
                <w:sz w:val="22"/>
                <w:szCs w:val="22"/>
                <w:lang w:val="en-US" w:eastAsia="en-US" w:bidi="he-IL"/>
              </w:rPr>
            </w:pPr>
            <w:r w:rsidRPr="00A95FA5">
              <w:rPr>
                <w:sz w:val="22"/>
                <w:szCs w:val="22"/>
                <w:lang w:val="en-US"/>
              </w:rPr>
              <w:t>4.7. Bajarilgan ishlar to'g'risidagi dalolatnomasini imzolash Pudratchini shartnomaning 11-bobida belgilangan kafolat muddati ichida, bajarilgan ishlar qabul qilinganidan keyin aniqlangan kamchiliklar (nuqsonlar), shu jumladan yashirin nuqsonlar uchun shartnomaning</w:t>
            </w:r>
            <w:r>
              <w:rPr>
                <w:sz w:val="22"/>
                <w:szCs w:val="22"/>
                <w:lang w:val="en-US"/>
              </w:rPr>
              <w:t xml:space="preserve"> </w:t>
            </w:r>
            <w:r w:rsidRPr="00A95FA5">
              <w:rPr>
                <w:sz w:val="22"/>
                <w:szCs w:val="22"/>
                <w:lang w:val="en-US"/>
              </w:rPr>
              <w:t>7.8, 7.9-bandlarida nazarda tutilgan javobgarlikdan ozod qilmaydi.</w:t>
            </w:r>
          </w:p>
        </w:tc>
        <w:tc>
          <w:tcPr>
            <w:tcW w:w="5386" w:type="dxa"/>
          </w:tcPr>
          <w:p w:rsidR="00CD4579" w:rsidRPr="00A95FA5" w:rsidRDefault="00CD4579" w:rsidP="00A95FA5">
            <w:pPr>
              <w:pStyle w:val="a6"/>
              <w:ind w:firstLine="0"/>
              <w:jc w:val="center"/>
              <w:rPr>
                <w:b/>
                <w:sz w:val="22"/>
                <w:szCs w:val="22"/>
              </w:rPr>
            </w:pPr>
            <w:r w:rsidRPr="00A95FA5">
              <w:rPr>
                <w:b/>
                <w:sz w:val="22"/>
                <w:szCs w:val="22"/>
              </w:rPr>
              <w:lastRenderedPageBreak/>
              <w:t xml:space="preserve">4. </w:t>
            </w:r>
            <w:r w:rsidR="00A95FA5" w:rsidRPr="00A95FA5">
              <w:rPr>
                <w:b/>
                <w:sz w:val="22"/>
                <w:szCs w:val="22"/>
              </w:rPr>
              <w:t>ПОРЯДОК СДАЧИ-ПРИЕМКИ РАБОТ</w:t>
            </w:r>
          </w:p>
          <w:p w:rsidR="00A95FA5" w:rsidRPr="00A95FA5" w:rsidRDefault="00A95FA5" w:rsidP="00A95FA5">
            <w:pPr>
              <w:pStyle w:val="a6"/>
              <w:ind w:firstLine="0"/>
              <w:rPr>
                <w:sz w:val="22"/>
                <w:szCs w:val="22"/>
              </w:rPr>
            </w:pPr>
            <w:r w:rsidRPr="00A95FA5">
              <w:rPr>
                <w:sz w:val="22"/>
                <w:szCs w:val="22"/>
              </w:rPr>
              <w:t>4.1. Подрядчик представляет Заказчику ПСД в одном экземпляре для предварительного согласования. При наличии замечаний Заказчика Подрядчик обязан доработать ПСД с учетом замечаний и указаний Заказчика.</w:t>
            </w:r>
          </w:p>
          <w:p w:rsidR="00B95EA6" w:rsidRPr="00B95EA6" w:rsidRDefault="00DC5994" w:rsidP="00B95EA6">
            <w:pPr>
              <w:pStyle w:val="a6"/>
              <w:ind w:firstLine="0"/>
              <w:rPr>
                <w:sz w:val="22"/>
                <w:szCs w:val="22"/>
              </w:rPr>
            </w:pPr>
            <w:r w:rsidRPr="00DC5994">
              <w:rPr>
                <w:sz w:val="22"/>
                <w:szCs w:val="22"/>
              </w:rPr>
              <w:t xml:space="preserve">4.2. </w:t>
            </w:r>
            <w:r w:rsidR="00A95FA5" w:rsidRPr="00DC5994">
              <w:rPr>
                <w:sz w:val="22"/>
                <w:szCs w:val="22"/>
              </w:rPr>
              <w:t>П</w:t>
            </w:r>
            <w:r w:rsidRPr="00DC5994">
              <w:rPr>
                <w:sz w:val="22"/>
                <w:szCs w:val="22"/>
              </w:rPr>
              <w:t xml:space="preserve">одрядчик </w:t>
            </w:r>
            <w:r w:rsidR="00B95EA6" w:rsidRPr="00B95EA6">
              <w:rPr>
                <w:sz w:val="22"/>
                <w:szCs w:val="22"/>
              </w:rPr>
              <w:t xml:space="preserve">обязан предоставить проектно-сметную документацию, согласованную в установленном порядке, в количестве трёх экземпляров в бумажном виде. Кроме того, </w:t>
            </w:r>
            <w:r w:rsidR="00B95EA6" w:rsidRPr="00B95EA6">
              <w:rPr>
                <w:sz w:val="22"/>
                <w:szCs w:val="22"/>
              </w:rPr>
              <w:lastRenderedPageBreak/>
              <w:t>необходимо предоставить один экземпляр на электронном носителе в следующих видах и форматах:</w:t>
            </w:r>
          </w:p>
          <w:p w:rsidR="00B95EA6" w:rsidRPr="00B95EA6" w:rsidRDefault="00B95EA6" w:rsidP="00B95EA6">
            <w:pPr>
              <w:pStyle w:val="a6"/>
              <w:ind w:firstLine="0"/>
              <w:rPr>
                <w:sz w:val="22"/>
                <w:szCs w:val="22"/>
              </w:rPr>
            </w:pPr>
            <w:r>
              <w:rPr>
                <w:sz w:val="22"/>
                <w:szCs w:val="22"/>
              </w:rPr>
              <w:t xml:space="preserve">- </w:t>
            </w:r>
            <w:r w:rsidRPr="00B95EA6">
              <w:rPr>
                <w:sz w:val="22"/>
                <w:szCs w:val="22"/>
              </w:rPr>
              <w:t>проектная документация (текстовая часть) в редактируемом формате – *.doc (Word 2010), *.pdf, *.xlsx;</w:t>
            </w:r>
          </w:p>
          <w:p w:rsidR="00A95FA5" w:rsidRPr="00A95FA5" w:rsidRDefault="00B95EA6" w:rsidP="00B95EA6">
            <w:pPr>
              <w:pStyle w:val="a6"/>
              <w:ind w:firstLine="0"/>
              <w:rPr>
                <w:sz w:val="22"/>
                <w:szCs w:val="22"/>
              </w:rPr>
            </w:pPr>
            <w:r w:rsidRPr="00B95EA6">
              <w:rPr>
                <w:sz w:val="22"/>
                <w:szCs w:val="22"/>
              </w:rPr>
              <w:t>-</w:t>
            </w:r>
            <w:r>
              <w:rPr>
                <w:sz w:val="22"/>
                <w:szCs w:val="22"/>
              </w:rPr>
              <w:t xml:space="preserve"> </w:t>
            </w:r>
            <w:r w:rsidRPr="00B95EA6">
              <w:rPr>
                <w:sz w:val="22"/>
                <w:szCs w:val="22"/>
              </w:rPr>
              <w:t>графическая документация (чертежи и схемы) в редактируемом формате – *.dwg (AutoCAD).</w:t>
            </w:r>
          </w:p>
          <w:p w:rsidR="00DC5994" w:rsidRPr="007F48A5" w:rsidRDefault="00A95FA5" w:rsidP="00A95FA5">
            <w:pPr>
              <w:pStyle w:val="a6"/>
              <w:ind w:firstLine="0"/>
              <w:rPr>
                <w:sz w:val="22"/>
                <w:szCs w:val="22"/>
              </w:rPr>
            </w:pPr>
            <w:r w:rsidRPr="006223DF">
              <w:rPr>
                <w:sz w:val="22"/>
                <w:szCs w:val="22"/>
              </w:rPr>
              <w:t xml:space="preserve"> </w:t>
            </w:r>
            <w:r w:rsidR="007F48A5" w:rsidRPr="007F48A5">
              <w:rPr>
                <w:sz w:val="22"/>
                <w:szCs w:val="22"/>
              </w:rPr>
              <w:t>4.3. После получения Заказчиком положительного заключения органов государственной экспертизы на документацию, предоставленную Подрядчиком, Подрядчик предоставляет Заказчику Акт выполненных работ и счет-фактуру.</w:t>
            </w:r>
          </w:p>
          <w:p w:rsidR="00A95FA5" w:rsidRPr="00A95FA5" w:rsidRDefault="006223DF" w:rsidP="006223DF">
            <w:pPr>
              <w:pStyle w:val="a6"/>
              <w:ind w:firstLine="0"/>
              <w:rPr>
                <w:sz w:val="22"/>
                <w:szCs w:val="22"/>
              </w:rPr>
            </w:pPr>
            <w:r w:rsidRPr="006223DF">
              <w:rPr>
                <w:sz w:val="22"/>
                <w:szCs w:val="22"/>
              </w:rPr>
              <w:t xml:space="preserve">  </w:t>
            </w:r>
            <w:r w:rsidR="00A95FA5" w:rsidRPr="00A95FA5">
              <w:rPr>
                <w:sz w:val="22"/>
                <w:szCs w:val="22"/>
              </w:rPr>
              <w:t xml:space="preserve">4.4. Заказчик имеет право подписать представленный Подрядчиком Акт выполненных Работ либо отказаться от подписания Акт выполненных Работ с направлением Подрядчику мотивированного отказа. </w:t>
            </w:r>
          </w:p>
          <w:p w:rsidR="00A95FA5" w:rsidRPr="00A95FA5" w:rsidRDefault="00A95FA5" w:rsidP="006223DF">
            <w:pPr>
              <w:pStyle w:val="a6"/>
              <w:ind w:firstLine="0"/>
              <w:rPr>
                <w:sz w:val="22"/>
                <w:szCs w:val="22"/>
              </w:rPr>
            </w:pPr>
            <w:r w:rsidRPr="00A95FA5">
              <w:rPr>
                <w:sz w:val="22"/>
                <w:szCs w:val="22"/>
              </w:rPr>
              <w:t xml:space="preserve">4.5. Подрядчик обязуется по требованию Заказчика в течение </w:t>
            </w:r>
            <w:r w:rsidR="001A5AFC">
              <w:rPr>
                <w:sz w:val="22"/>
                <w:szCs w:val="22"/>
              </w:rPr>
              <w:t>2</w:t>
            </w:r>
            <w:r w:rsidRPr="00A95FA5">
              <w:rPr>
                <w:sz w:val="22"/>
                <w:szCs w:val="22"/>
              </w:rPr>
              <w:t xml:space="preserve"> (д</w:t>
            </w:r>
            <w:r w:rsidR="001A5AFC">
              <w:rPr>
                <w:sz w:val="22"/>
                <w:szCs w:val="22"/>
              </w:rPr>
              <w:t>вух</w:t>
            </w:r>
            <w:r w:rsidRPr="00A95FA5">
              <w:rPr>
                <w:sz w:val="22"/>
                <w:szCs w:val="22"/>
              </w:rPr>
              <w:t>) рабочих дней</w:t>
            </w:r>
            <w:r w:rsidR="006223DF" w:rsidRPr="006223DF">
              <w:rPr>
                <w:sz w:val="22"/>
                <w:szCs w:val="22"/>
              </w:rPr>
              <w:t xml:space="preserve"> </w:t>
            </w:r>
            <w:r w:rsidRPr="00A95FA5">
              <w:rPr>
                <w:sz w:val="22"/>
                <w:szCs w:val="22"/>
              </w:rPr>
              <w:t>за свой счет устранить недостатки Работ и повторно сдать Работы Заказчику.</w:t>
            </w:r>
            <w:r w:rsidR="008C31A4">
              <w:t xml:space="preserve"> </w:t>
            </w:r>
            <w:r w:rsidR="008C31A4" w:rsidRPr="008C31A4">
              <w:rPr>
                <w:sz w:val="22"/>
                <w:szCs w:val="22"/>
              </w:rPr>
              <w:t>Таким образом, максимальное количество согласований ПСД представленных заказчику не может превышать более 3-х раз.</w:t>
            </w:r>
            <w:r w:rsidR="008C31A4">
              <w:rPr>
                <w:sz w:val="22"/>
                <w:szCs w:val="22"/>
              </w:rPr>
              <w:t xml:space="preserve"> </w:t>
            </w:r>
            <w:r w:rsidR="006223DF" w:rsidRPr="006223DF">
              <w:rPr>
                <w:sz w:val="22"/>
                <w:szCs w:val="22"/>
              </w:rPr>
              <w:t xml:space="preserve"> </w:t>
            </w:r>
            <w:r w:rsidRPr="00A95FA5">
              <w:rPr>
                <w:sz w:val="22"/>
                <w:szCs w:val="22"/>
              </w:rPr>
              <w:t xml:space="preserve">Если обнаруженные в ходе приемки Работ недостатки Работ в установленный срок не будут устранены, Заказчик вправе отказаться от исполнения договора и потребовать уплаты штрафа за выполнение работ ненадлежащего качества и возврата </w:t>
            </w:r>
            <w:r w:rsidR="001571C0" w:rsidRPr="00A95FA5">
              <w:rPr>
                <w:sz w:val="22"/>
                <w:szCs w:val="22"/>
              </w:rPr>
              <w:t>ранее уплаченной предоплаты,</w:t>
            </w:r>
            <w:r w:rsidR="001571C0" w:rsidRPr="001571C0">
              <w:rPr>
                <w:sz w:val="22"/>
                <w:szCs w:val="22"/>
              </w:rPr>
              <w:t xml:space="preserve"> </w:t>
            </w:r>
            <w:r w:rsidR="001571C0">
              <w:rPr>
                <w:sz w:val="22"/>
                <w:szCs w:val="22"/>
              </w:rPr>
              <w:t>указанной в 2.3.1. пункте настояшего Договора</w:t>
            </w:r>
            <w:r w:rsidRPr="00A95FA5">
              <w:rPr>
                <w:sz w:val="22"/>
                <w:szCs w:val="22"/>
              </w:rPr>
              <w:t>.</w:t>
            </w:r>
          </w:p>
          <w:p w:rsidR="00A95FA5" w:rsidRPr="00A95FA5" w:rsidRDefault="00A95FA5" w:rsidP="006223DF">
            <w:pPr>
              <w:pStyle w:val="a6"/>
              <w:ind w:firstLine="0"/>
              <w:rPr>
                <w:sz w:val="22"/>
                <w:szCs w:val="22"/>
              </w:rPr>
            </w:pPr>
            <w:r w:rsidRPr="00A95FA5">
              <w:rPr>
                <w:sz w:val="22"/>
                <w:szCs w:val="22"/>
              </w:rPr>
              <w:t xml:space="preserve">4.6. </w:t>
            </w:r>
            <w:r w:rsidR="00964840" w:rsidRPr="00964840">
              <w:rPr>
                <w:sz w:val="22"/>
                <w:szCs w:val="22"/>
              </w:rPr>
              <w:t xml:space="preserve">Работы считаются принятыми только после получения положительного заключения экспертизы в «Shaffof Qurilish» на весь объём разработанной Исполнителем проектной документации и </w:t>
            </w:r>
            <w:r w:rsidR="00063928" w:rsidRPr="00063928">
              <w:rPr>
                <w:sz w:val="22"/>
                <w:szCs w:val="22"/>
              </w:rPr>
              <w:t>с момента подписания обеими Сторонами Акт выполненных Работ</w:t>
            </w:r>
            <w:r w:rsidR="00964840" w:rsidRPr="00964840">
              <w:rPr>
                <w:sz w:val="22"/>
                <w:szCs w:val="22"/>
              </w:rPr>
              <w:t>.</w:t>
            </w:r>
          </w:p>
          <w:p w:rsidR="00CD4579" w:rsidRPr="00A95FA5" w:rsidRDefault="00A95FA5" w:rsidP="006223DF">
            <w:pPr>
              <w:pStyle w:val="a6"/>
              <w:ind w:firstLine="0"/>
              <w:rPr>
                <w:sz w:val="22"/>
                <w:szCs w:val="22"/>
                <w:lang w:eastAsia="en-US" w:bidi="he-IL"/>
              </w:rPr>
            </w:pPr>
            <w:r w:rsidRPr="00A95FA5">
              <w:rPr>
                <w:sz w:val="22"/>
                <w:szCs w:val="22"/>
              </w:rPr>
              <w:t>4.7. Подписание Акта сдачи-приемки выполненных Работ не освобождает Подрядчика</w:t>
            </w:r>
            <w:r w:rsidR="006223DF" w:rsidRPr="006223DF">
              <w:rPr>
                <w:sz w:val="22"/>
                <w:szCs w:val="22"/>
              </w:rPr>
              <w:t xml:space="preserve"> </w:t>
            </w:r>
            <w:r w:rsidRPr="00A95FA5">
              <w:rPr>
                <w:sz w:val="22"/>
                <w:szCs w:val="22"/>
              </w:rPr>
              <w:t>от ответственности за обнаруженные после приемки Работ недостатки в течение срока, предусмотренного в разделе 11 настоящего Договора, а также при наступлении обстоятельств предусмотренных п. 7.8, 7.9 настоящео Договора.</w:t>
            </w:r>
          </w:p>
        </w:tc>
      </w:tr>
      <w:tr w:rsidR="00AE7BDB" w:rsidTr="002F4FED">
        <w:tc>
          <w:tcPr>
            <w:tcW w:w="5388" w:type="dxa"/>
          </w:tcPr>
          <w:p w:rsidR="00AE7BDB" w:rsidRPr="00940FA8" w:rsidRDefault="00940FA8" w:rsidP="00940FA8">
            <w:pPr>
              <w:pStyle w:val="a6"/>
              <w:ind w:firstLine="0"/>
              <w:jc w:val="center"/>
              <w:rPr>
                <w:b/>
                <w:sz w:val="22"/>
                <w:szCs w:val="22"/>
                <w:lang w:val="en-US"/>
              </w:rPr>
            </w:pPr>
            <w:r>
              <w:rPr>
                <w:b/>
                <w:sz w:val="22"/>
                <w:szCs w:val="22"/>
                <w:lang w:val="en-US"/>
              </w:rPr>
              <w:lastRenderedPageBreak/>
              <w:t xml:space="preserve">5. </w:t>
            </w:r>
            <w:r w:rsidRPr="00940FA8">
              <w:rPr>
                <w:b/>
                <w:sz w:val="22"/>
                <w:szCs w:val="22"/>
                <w:lang w:val="en-US"/>
              </w:rPr>
              <w:t>PUDRATCHINING HUQUQ VA MAJBURIYATLARI</w:t>
            </w:r>
          </w:p>
          <w:p w:rsidR="00940FA8" w:rsidRPr="00940FA8" w:rsidRDefault="00940FA8" w:rsidP="00940FA8">
            <w:pPr>
              <w:pStyle w:val="a6"/>
              <w:ind w:firstLine="0"/>
              <w:rPr>
                <w:sz w:val="22"/>
                <w:szCs w:val="22"/>
                <w:lang w:val="en-US"/>
              </w:rPr>
            </w:pPr>
            <w:r w:rsidRPr="00940FA8">
              <w:rPr>
                <w:sz w:val="22"/>
                <w:szCs w:val="22"/>
                <w:lang w:val="en-US"/>
              </w:rPr>
              <w:t>5.1. Pudratchi quyidagi huquqlarga ega:</w:t>
            </w:r>
          </w:p>
          <w:p w:rsidR="00940FA8" w:rsidRPr="00940FA8" w:rsidRDefault="00940FA8" w:rsidP="00940FA8">
            <w:pPr>
              <w:pStyle w:val="a6"/>
              <w:ind w:firstLine="0"/>
              <w:rPr>
                <w:sz w:val="22"/>
                <w:szCs w:val="22"/>
                <w:lang w:val="en-US"/>
              </w:rPr>
            </w:pPr>
            <w:r w:rsidRPr="00940FA8">
              <w:rPr>
                <w:sz w:val="22"/>
                <w:szCs w:val="22"/>
                <w:lang w:val="en-US"/>
              </w:rPr>
              <w:t>5.1.1. Buyurtmachining roziligi bilan ishni muddatidan oldin unga topshirish.</w:t>
            </w:r>
          </w:p>
          <w:p w:rsidR="00940FA8" w:rsidRPr="00940FA8" w:rsidRDefault="00940FA8" w:rsidP="00940FA8">
            <w:pPr>
              <w:pStyle w:val="a6"/>
              <w:ind w:firstLine="0"/>
              <w:rPr>
                <w:sz w:val="22"/>
                <w:szCs w:val="22"/>
                <w:lang w:val="en-US"/>
              </w:rPr>
            </w:pPr>
            <w:r w:rsidRPr="00940FA8">
              <w:rPr>
                <w:sz w:val="22"/>
                <w:szCs w:val="22"/>
                <w:lang w:val="en-US"/>
              </w:rPr>
              <w:t>5.1.2. Buyurtmachining yozma roziligi bilan shartnoma bo'yicha ishlarning ayrim turlarini (ishlarning qismlarini) bajarishga Subpudratchilarni jalb qilish.</w:t>
            </w:r>
          </w:p>
          <w:p w:rsidR="00940FA8" w:rsidRPr="00940FA8" w:rsidRDefault="00940FA8" w:rsidP="00940FA8">
            <w:pPr>
              <w:pStyle w:val="a6"/>
              <w:ind w:firstLine="0"/>
              <w:rPr>
                <w:sz w:val="22"/>
                <w:szCs w:val="22"/>
                <w:lang w:val="en-US"/>
              </w:rPr>
            </w:pPr>
            <w:r w:rsidRPr="00940FA8">
              <w:rPr>
                <w:sz w:val="22"/>
                <w:szCs w:val="22"/>
                <w:lang w:val="en-US"/>
              </w:rPr>
              <w:t>5.2. Pudratchi quyidagilarga majbur:</w:t>
            </w:r>
          </w:p>
          <w:p w:rsidR="00940FA8" w:rsidRPr="00940FA8" w:rsidRDefault="00940FA8" w:rsidP="00940FA8">
            <w:pPr>
              <w:pStyle w:val="a6"/>
              <w:ind w:firstLine="0"/>
              <w:rPr>
                <w:sz w:val="22"/>
                <w:szCs w:val="22"/>
                <w:lang w:val="en-US"/>
              </w:rPr>
            </w:pPr>
            <w:r w:rsidRPr="00940FA8">
              <w:rPr>
                <w:sz w:val="22"/>
                <w:szCs w:val="22"/>
                <w:lang w:val="en-US"/>
              </w:rPr>
              <w:t>5.2.1. Buyurtmachi tomonidan tasdiqlangan loyihalash topshirig'iga va boshqa dastlabki ma'lumotlariga muvofiq ishlarni bajarish.</w:t>
            </w:r>
          </w:p>
          <w:p w:rsidR="00940FA8" w:rsidRPr="00940FA8" w:rsidRDefault="00940FA8" w:rsidP="00940FA8">
            <w:pPr>
              <w:pStyle w:val="a6"/>
              <w:ind w:firstLine="0"/>
              <w:rPr>
                <w:sz w:val="22"/>
                <w:szCs w:val="22"/>
                <w:lang w:val="en-US"/>
              </w:rPr>
            </w:pPr>
            <w:r w:rsidRPr="00940FA8">
              <w:rPr>
                <w:sz w:val="22"/>
                <w:szCs w:val="22"/>
                <w:lang w:val="en-US"/>
              </w:rPr>
              <w:t>5.2.2. Loyihalash topshirig'ini ishlab chiqish.</w:t>
            </w:r>
          </w:p>
          <w:p w:rsidR="00940FA8" w:rsidRPr="00940FA8" w:rsidRDefault="00940FA8" w:rsidP="00940FA8">
            <w:pPr>
              <w:pStyle w:val="a6"/>
              <w:ind w:firstLine="0"/>
              <w:rPr>
                <w:sz w:val="22"/>
                <w:szCs w:val="22"/>
                <w:lang w:val="en-US"/>
              </w:rPr>
            </w:pPr>
            <w:r w:rsidRPr="00940FA8">
              <w:rPr>
                <w:sz w:val="22"/>
                <w:szCs w:val="22"/>
                <w:lang w:val="en-US"/>
              </w:rPr>
              <w:t>5.2.3. Ishlab chiqilgan loyiha-smeta hujjatlarini buyurtmachi bilan belgilangan tartibda kelishish.</w:t>
            </w:r>
          </w:p>
          <w:p w:rsidR="00940FA8" w:rsidRPr="00940FA8" w:rsidRDefault="00940FA8" w:rsidP="00940FA8">
            <w:pPr>
              <w:pStyle w:val="a6"/>
              <w:ind w:firstLine="0"/>
              <w:rPr>
                <w:sz w:val="22"/>
                <w:szCs w:val="22"/>
                <w:lang w:val="en-US"/>
              </w:rPr>
            </w:pPr>
            <w:r w:rsidRPr="00940FA8">
              <w:rPr>
                <w:sz w:val="22"/>
                <w:szCs w:val="22"/>
                <w:lang w:val="en-US"/>
              </w:rPr>
              <w:t xml:space="preserve">5.2.4. </w:t>
            </w:r>
            <w:r w:rsidR="006D3300">
              <w:rPr>
                <w:sz w:val="22"/>
                <w:szCs w:val="22"/>
                <w:lang w:val="en-US"/>
              </w:rPr>
              <w:t>I</w:t>
            </w:r>
            <w:r w:rsidR="006D3300" w:rsidRPr="00063928">
              <w:rPr>
                <w:sz w:val="22"/>
                <w:szCs w:val="22"/>
                <w:lang w:val="en-US"/>
              </w:rPr>
              <w:t>shlab chiqish muddati</w:t>
            </w:r>
            <w:r w:rsidR="006D3300">
              <w:rPr>
                <w:sz w:val="22"/>
                <w:szCs w:val="22"/>
                <w:lang w:val="en-US"/>
              </w:rPr>
              <w:t xml:space="preserve"> </w:t>
            </w:r>
            <w:r w:rsidR="006F46B9" w:rsidRPr="006F46B9">
              <w:rPr>
                <w:sz w:val="22"/>
                <w:szCs w:val="22"/>
                <w:lang w:val="en-US"/>
              </w:rPr>
              <w:t>9</w:t>
            </w:r>
            <w:r w:rsidR="0036575B">
              <w:rPr>
                <w:sz w:val="22"/>
                <w:szCs w:val="22"/>
                <w:lang w:val="en-US"/>
              </w:rPr>
              <w:t>0</w:t>
            </w:r>
            <w:r w:rsidR="006D3300" w:rsidRPr="00063928">
              <w:rPr>
                <w:sz w:val="22"/>
                <w:szCs w:val="22"/>
                <w:lang w:val="en-US"/>
              </w:rPr>
              <w:t xml:space="preserve"> </w:t>
            </w:r>
            <w:r w:rsidR="006F46B9" w:rsidRPr="006F46B9">
              <w:rPr>
                <w:sz w:val="22"/>
                <w:szCs w:val="22"/>
                <w:lang w:val="en-US"/>
              </w:rPr>
              <w:t>kalendar</w:t>
            </w:r>
            <w:r w:rsidR="006D3300" w:rsidRPr="00063928">
              <w:rPr>
                <w:sz w:val="22"/>
                <w:szCs w:val="22"/>
                <w:lang w:val="en-US"/>
              </w:rPr>
              <w:t xml:space="preserve"> kuni bo'yicha - </w:t>
            </w:r>
            <w:r w:rsidR="00063928" w:rsidRPr="00063928">
              <w:rPr>
                <w:sz w:val="22"/>
                <w:szCs w:val="22"/>
                <w:lang w:val="en-US"/>
              </w:rPr>
              <w:t>Loyihaviy hujjatlarni ishlab chiqish uchun kalendar rejasini taqdim eti</w:t>
            </w:r>
            <w:r w:rsidR="006D3300">
              <w:rPr>
                <w:sz w:val="22"/>
                <w:szCs w:val="22"/>
                <w:lang w:val="en-US"/>
              </w:rPr>
              <w:t>sh</w:t>
            </w:r>
            <w:r w:rsidRPr="00940FA8">
              <w:rPr>
                <w:sz w:val="22"/>
                <w:szCs w:val="22"/>
                <w:lang w:val="en-US"/>
              </w:rPr>
              <w:t>.</w:t>
            </w:r>
          </w:p>
          <w:p w:rsidR="00940FA8" w:rsidRPr="00940FA8" w:rsidRDefault="00940FA8" w:rsidP="00940FA8">
            <w:pPr>
              <w:pStyle w:val="a6"/>
              <w:ind w:firstLine="0"/>
              <w:rPr>
                <w:sz w:val="22"/>
                <w:szCs w:val="22"/>
                <w:lang w:val="en-US"/>
              </w:rPr>
            </w:pPr>
            <w:r w:rsidRPr="00940FA8">
              <w:rPr>
                <w:sz w:val="22"/>
                <w:szCs w:val="22"/>
                <w:lang w:val="en-US"/>
              </w:rPr>
              <w:t>5.2.5. Shartnoma amal qilish muddati davomida shartnomani bajarish uchun barcha ruxsat beruvchi hujjatlarga (litsenziyalarga) ega bo'lish.</w:t>
            </w:r>
          </w:p>
          <w:p w:rsidR="00940FA8" w:rsidRPr="00940FA8" w:rsidRDefault="00940FA8" w:rsidP="00940FA8">
            <w:pPr>
              <w:pStyle w:val="a6"/>
              <w:ind w:firstLine="0"/>
              <w:rPr>
                <w:sz w:val="22"/>
                <w:szCs w:val="22"/>
                <w:lang w:val="en-US"/>
              </w:rPr>
            </w:pPr>
            <w:r w:rsidRPr="00940FA8">
              <w:rPr>
                <w:sz w:val="22"/>
                <w:szCs w:val="22"/>
                <w:lang w:val="en-US"/>
              </w:rPr>
              <w:lastRenderedPageBreak/>
              <w:t>5.2.6. Loyiha-smeta hujjatlarini Shartnomada belgilangan muddatda va 4.3.-bandga ko‘rsatilgan tartibda Buyurtmachiga topshirish.</w:t>
            </w:r>
          </w:p>
          <w:p w:rsidR="00940FA8" w:rsidRPr="00940FA8" w:rsidRDefault="00940FA8" w:rsidP="00940FA8">
            <w:pPr>
              <w:pStyle w:val="a6"/>
              <w:ind w:firstLine="0"/>
              <w:rPr>
                <w:sz w:val="22"/>
                <w:szCs w:val="22"/>
                <w:lang w:val="en-US"/>
              </w:rPr>
            </w:pPr>
            <w:r w:rsidRPr="00940FA8">
              <w:rPr>
                <w:sz w:val="22"/>
                <w:szCs w:val="22"/>
                <w:lang w:val="en-US"/>
              </w:rPr>
              <w:t>5.2.7. Buyurtmachining roziligisiz loyiha-smeta hujjatlarini uchinchi shaxslarga bermaslik.</w:t>
            </w:r>
          </w:p>
          <w:p w:rsidR="00AE7BDB" w:rsidRPr="007E1347" w:rsidRDefault="00940FA8" w:rsidP="00940FA8">
            <w:pPr>
              <w:pStyle w:val="a6"/>
              <w:ind w:firstLine="0"/>
              <w:rPr>
                <w:sz w:val="22"/>
                <w:szCs w:val="22"/>
                <w:lang w:val="en-US"/>
              </w:rPr>
            </w:pPr>
            <w:r w:rsidRPr="00940FA8">
              <w:rPr>
                <w:sz w:val="22"/>
                <w:szCs w:val="22"/>
                <w:lang w:val="en-US"/>
              </w:rPr>
              <w:t>5.2.8. Loyihalash ishlarini bajarishda loyihash topshirig'i, texnik shartlar va dastlabki ma'lumotlarda keltirilgan talablarga rioya etish yoki faqatgina Buyurtmachining rozilig</w:t>
            </w:r>
            <w:r w:rsidR="007E1347">
              <w:rPr>
                <w:sz w:val="22"/>
                <w:szCs w:val="22"/>
                <w:lang w:val="en-US"/>
              </w:rPr>
              <w:t>i bilan ulardan chetga chiqish.</w:t>
            </w:r>
          </w:p>
        </w:tc>
        <w:tc>
          <w:tcPr>
            <w:tcW w:w="5386" w:type="dxa"/>
          </w:tcPr>
          <w:p w:rsidR="00AE7BDB" w:rsidRPr="00665600" w:rsidRDefault="00940FA8" w:rsidP="00665600">
            <w:pPr>
              <w:pStyle w:val="a6"/>
              <w:ind w:firstLine="0"/>
              <w:jc w:val="center"/>
              <w:rPr>
                <w:b/>
                <w:sz w:val="22"/>
                <w:szCs w:val="22"/>
              </w:rPr>
            </w:pPr>
            <w:r w:rsidRPr="00665600">
              <w:rPr>
                <w:b/>
                <w:sz w:val="22"/>
                <w:szCs w:val="22"/>
              </w:rPr>
              <w:lastRenderedPageBreak/>
              <w:t>5.</w:t>
            </w:r>
            <w:r w:rsidR="00665600">
              <w:rPr>
                <w:b/>
                <w:sz w:val="22"/>
                <w:szCs w:val="22"/>
              </w:rPr>
              <w:t xml:space="preserve"> </w:t>
            </w:r>
            <w:r w:rsidRPr="00665600">
              <w:rPr>
                <w:b/>
                <w:sz w:val="22"/>
                <w:szCs w:val="22"/>
              </w:rPr>
              <w:t>ПРАВА И ОБЯЗАННОСТИ ПОДРЯДЧИКА</w:t>
            </w:r>
          </w:p>
          <w:p w:rsidR="001571C0" w:rsidRDefault="001571C0" w:rsidP="00665600">
            <w:pPr>
              <w:pStyle w:val="a6"/>
              <w:ind w:firstLine="0"/>
              <w:rPr>
                <w:sz w:val="22"/>
                <w:szCs w:val="22"/>
              </w:rPr>
            </w:pPr>
          </w:p>
          <w:p w:rsidR="00940FA8" w:rsidRPr="00665600" w:rsidRDefault="00940FA8" w:rsidP="00665600">
            <w:pPr>
              <w:pStyle w:val="a6"/>
              <w:ind w:firstLine="0"/>
              <w:rPr>
                <w:sz w:val="22"/>
                <w:szCs w:val="22"/>
              </w:rPr>
            </w:pPr>
            <w:r w:rsidRPr="00665600">
              <w:rPr>
                <w:sz w:val="22"/>
                <w:szCs w:val="22"/>
              </w:rPr>
              <w:t>5.1. Подрядчик имеет право:</w:t>
            </w:r>
          </w:p>
          <w:p w:rsidR="001571C0" w:rsidRDefault="001571C0" w:rsidP="00665600">
            <w:pPr>
              <w:pStyle w:val="a6"/>
              <w:ind w:firstLine="0"/>
              <w:rPr>
                <w:sz w:val="22"/>
                <w:szCs w:val="22"/>
              </w:rPr>
            </w:pPr>
          </w:p>
          <w:p w:rsidR="00940FA8" w:rsidRPr="00665600" w:rsidRDefault="00940FA8" w:rsidP="00665600">
            <w:pPr>
              <w:pStyle w:val="a6"/>
              <w:ind w:firstLine="0"/>
              <w:rPr>
                <w:sz w:val="22"/>
                <w:szCs w:val="22"/>
              </w:rPr>
            </w:pPr>
            <w:r w:rsidRPr="00665600">
              <w:rPr>
                <w:sz w:val="22"/>
                <w:szCs w:val="22"/>
              </w:rPr>
              <w:t>5.1.1. С согласия Заказчика сдать ему Работы досрочно.</w:t>
            </w:r>
          </w:p>
          <w:p w:rsidR="001571C0" w:rsidRDefault="001571C0" w:rsidP="00665600">
            <w:pPr>
              <w:pStyle w:val="a6"/>
              <w:ind w:firstLine="0"/>
              <w:rPr>
                <w:sz w:val="22"/>
                <w:szCs w:val="22"/>
              </w:rPr>
            </w:pPr>
            <w:r w:rsidRPr="001571C0">
              <w:rPr>
                <w:sz w:val="22"/>
                <w:szCs w:val="22"/>
              </w:rPr>
              <w:t>5.1.2. Привлечение субподрядных организаций для выполнения отдельных видов работ (частей работ) по договору с письменного согласия заказчика.</w:t>
            </w:r>
          </w:p>
          <w:p w:rsidR="00940FA8" w:rsidRPr="00665600" w:rsidRDefault="00940FA8" w:rsidP="00665600">
            <w:pPr>
              <w:pStyle w:val="a6"/>
              <w:ind w:firstLine="0"/>
              <w:rPr>
                <w:sz w:val="22"/>
                <w:szCs w:val="22"/>
              </w:rPr>
            </w:pPr>
            <w:r w:rsidRPr="00665600">
              <w:rPr>
                <w:sz w:val="22"/>
                <w:szCs w:val="22"/>
              </w:rPr>
              <w:t>5.2. Подрядчик обязан:</w:t>
            </w:r>
          </w:p>
          <w:p w:rsidR="00940FA8" w:rsidRPr="00665600" w:rsidRDefault="00940FA8" w:rsidP="00665600">
            <w:pPr>
              <w:pStyle w:val="a6"/>
              <w:ind w:firstLine="0"/>
              <w:rPr>
                <w:sz w:val="22"/>
                <w:szCs w:val="22"/>
              </w:rPr>
            </w:pPr>
            <w:r w:rsidRPr="00665600">
              <w:rPr>
                <w:sz w:val="22"/>
                <w:szCs w:val="22"/>
              </w:rPr>
              <w:t>5.2.1. Выполнить работы в соответствии с заданием на проектирование, утвержденным Заказчиком, и иными исходными данными на проектирование.</w:t>
            </w:r>
          </w:p>
          <w:p w:rsidR="00940FA8" w:rsidRPr="00665600" w:rsidRDefault="00940FA8" w:rsidP="00665600">
            <w:pPr>
              <w:pStyle w:val="a6"/>
              <w:ind w:firstLine="0"/>
              <w:rPr>
                <w:sz w:val="22"/>
                <w:szCs w:val="22"/>
              </w:rPr>
            </w:pPr>
            <w:r w:rsidRPr="00665600">
              <w:rPr>
                <w:sz w:val="22"/>
                <w:szCs w:val="22"/>
              </w:rPr>
              <w:t>5.2.2. Разработать задание на проектирование.</w:t>
            </w:r>
          </w:p>
          <w:p w:rsidR="00940FA8" w:rsidRPr="00665600" w:rsidRDefault="00940FA8" w:rsidP="00665600">
            <w:pPr>
              <w:pStyle w:val="a6"/>
              <w:ind w:firstLine="0"/>
              <w:rPr>
                <w:sz w:val="22"/>
                <w:szCs w:val="22"/>
              </w:rPr>
            </w:pPr>
            <w:r w:rsidRPr="00665600">
              <w:rPr>
                <w:sz w:val="22"/>
                <w:szCs w:val="22"/>
              </w:rPr>
              <w:t>5.2.3. Согласовать в установленном порядке разработанную проектно-сметную документацию с Заказчиком.</w:t>
            </w:r>
          </w:p>
          <w:p w:rsidR="00940FA8" w:rsidRPr="00665600" w:rsidRDefault="00063928" w:rsidP="00665600">
            <w:pPr>
              <w:pStyle w:val="a6"/>
              <w:ind w:firstLine="0"/>
              <w:rPr>
                <w:sz w:val="22"/>
                <w:szCs w:val="22"/>
              </w:rPr>
            </w:pPr>
            <w:r>
              <w:rPr>
                <w:sz w:val="22"/>
                <w:szCs w:val="22"/>
              </w:rPr>
              <w:t>5.2.4. П</w:t>
            </w:r>
            <w:r w:rsidRPr="00063928">
              <w:rPr>
                <w:sz w:val="22"/>
                <w:szCs w:val="22"/>
              </w:rPr>
              <w:t>редоставить календарный план график по разработке ПСД, согласно сро</w:t>
            </w:r>
            <w:r>
              <w:rPr>
                <w:sz w:val="22"/>
                <w:szCs w:val="22"/>
              </w:rPr>
              <w:t xml:space="preserve">ку разработки – </w:t>
            </w:r>
            <w:r w:rsidR="006F46B9" w:rsidRPr="006F46B9">
              <w:rPr>
                <w:sz w:val="22"/>
                <w:szCs w:val="22"/>
              </w:rPr>
              <w:t>90 календарных</w:t>
            </w:r>
            <w:r>
              <w:rPr>
                <w:sz w:val="22"/>
                <w:szCs w:val="22"/>
              </w:rPr>
              <w:t xml:space="preserve"> дней</w:t>
            </w:r>
            <w:r w:rsidR="00940FA8" w:rsidRPr="00665600">
              <w:rPr>
                <w:sz w:val="22"/>
                <w:szCs w:val="22"/>
              </w:rPr>
              <w:t>.</w:t>
            </w:r>
          </w:p>
          <w:p w:rsidR="00940FA8" w:rsidRPr="00665600" w:rsidRDefault="00940FA8" w:rsidP="00665600">
            <w:pPr>
              <w:pStyle w:val="a6"/>
              <w:ind w:firstLine="0"/>
              <w:rPr>
                <w:sz w:val="22"/>
                <w:szCs w:val="22"/>
              </w:rPr>
            </w:pPr>
            <w:r w:rsidRPr="00665600">
              <w:rPr>
                <w:sz w:val="22"/>
                <w:szCs w:val="22"/>
              </w:rPr>
              <w:t>5.2.5. В период срока действия настоящего Договора иметь действующие лицензии</w:t>
            </w:r>
            <w:r w:rsidR="00665600" w:rsidRPr="00665600">
              <w:rPr>
                <w:sz w:val="22"/>
                <w:szCs w:val="22"/>
              </w:rPr>
              <w:t xml:space="preserve"> </w:t>
            </w:r>
            <w:r w:rsidRPr="00665600">
              <w:rPr>
                <w:sz w:val="22"/>
                <w:szCs w:val="22"/>
              </w:rPr>
              <w:t>на выполнение Работ, предусмотренных настоящим Договором.</w:t>
            </w:r>
          </w:p>
          <w:p w:rsidR="00940FA8" w:rsidRPr="00665600" w:rsidRDefault="00940FA8" w:rsidP="00665600">
            <w:pPr>
              <w:pStyle w:val="a6"/>
              <w:ind w:firstLine="0"/>
              <w:rPr>
                <w:sz w:val="22"/>
                <w:szCs w:val="22"/>
              </w:rPr>
            </w:pPr>
            <w:r w:rsidRPr="00665600">
              <w:rPr>
                <w:sz w:val="22"/>
                <w:szCs w:val="22"/>
              </w:rPr>
              <w:lastRenderedPageBreak/>
              <w:t>5.2.6. В установленные Договором сроки передать Заказчику проектно-сметную документацию.</w:t>
            </w:r>
          </w:p>
          <w:p w:rsidR="00940FA8" w:rsidRPr="00665600" w:rsidRDefault="00940FA8" w:rsidP="00665600">
            <w:pPr>
              <w:pStyle w:val="a6"/>
              <w:ind w:firstLine="0"/>
              <w:rPr>
                <w:sz w:val="22"/>
                <w:szCs w:val="22"/>
              </w:rPr>
            </w:pPr>
            <w:r w:rsidRPr="00665600">
              <w:rPr>
                <w:sz w:val="22"/>
                <w:szCs w:val="22"/>
              </w:rPr>
              <w:t>5.2.7. Не передавать проектно-сметную документацию третьим лицам без согласия Заказчика.</w:t>
            </w:r>
          </w:p>
          <w:p w:rsidR="00AE7BDB" w:rsidRPr="00665600" w:rsidRDefault="00940FA8" w:rsidP="0097656C">
            <w:pPr>
              <w:pStyle w:val="a6"/>
              <w:ind w:firstLine="0"/>
              <w:rPr>
                <w:rFonts w:eastAsia="Calibri"/>
                <w:noProof/>
                <w:sz w:val="22"/>
                <w:szCs w:val="22"/>
                <w:lang w:eastAsia="en-US"/>
              </w:rPr>
            </w:pPr>
            <w:r w:rsidRPr="00665600">
              <w:rPr>
                <w:sz w:val="22"/>
                <w:szCs w:val="22"/>
              </w:rPr>
              <w:t>5.2.8. Соблюдать требования, содержащиеся в задании на проектировании, ТУ и других исходных данных для выполнения проектных работ, и вправе отступить от них только с согласия Заказчика.</w:t>
            </w:r>
          </w:p>
        </w:tc>
      </w:tr>
      <w:tr w:rsidR="00AE7BDB" w:rsidTr="002F4FED">
        <w:tc>
          <w:tcPr>
            <w:tcW w:w="5388" w:type="dxa"/>
          </w:tcPr>
          <w:p w:rsidR="009D78BE" w:rsidRPr="005903FD" w:rsidRDefault="005903FD" w:rsidP="005903FD">
            <w:pPr>
              <w:pStyle w:val="a6"/>
              <w:jc w:val="center"/>
              <w:rPr>
                <w:b/>
                <w:sz w:val="22"/>
                <w:szCs w:val="22"/>
              </w:rPr>
            </w:pPr>
            <w:r w:rsidRPr="005903FD">
              <w:rPr>
                <w:b/>
                <w:sz w:val="22"/>
                <w:szCs w:val="22"/>
              </w:rPr>
              <w:lastRenderedPageBreak/>
              <w:t xml:space="preserve">6. </w:t>
            </w:r>
            <w:r w:rsidRPr="005903FD">
              <w:rPr>
                <w:b/>
                <w:sz w:val="22"/>
                <w:szCs w:val="22"/>
                <w:lang w:val="en-US"/>
              </w:rPr>
              <w:t>BUYURTMACHINING</w:t>
            </w:r>
            <w:r w:rsidRPr="005903FD">
              <w:rPr>
                <w:b/>
                <w:sz w:val="22"/>
                <w:szCs w:val="22"/>
              </w:rPr>
              <w:t xml:space="preserve"> </w:t>
            </w:r>
            <w:r w:rsidRPr="005903FD">
              <w:rPr>
                <w:b/>
                <w:sz w:val="22"/>
                <w:szCs w:val="22"/>
                <w:lang w:val="en-US"/>
              </w:rPr>
              <w:t>HUQUQ</w:t>
            </w:r>
            <w:r w:rsidRPr="005903FD">
              <w:rPr>
                <w:b/>
                <w:sz w:val="22"/>
                <w:szCs w:val="22"/>
              </w:rPr>
              <w:t xml:space="preserve"> </w:t>
            </w:r>
            <w:r w:rsidRPr="005903FD">
              <w:rPr>
                <w:b/>
                <w:sz w:val="22"/>
                <w:szCs w:val="22"/>
                <w:lang w:val="en-US"/>
              </w:rPr>
              <w:t>VA</w:t>
            </w:r>
            <w:r w:rsidRPr="005903FD">
              <w:rPr>
                <w:b/>
                <w:sz w:val="22"/>
                <w:szCs w:val="22"/>
              </w:rPr>
              <w:t xml:space="preserve"> </w:t>
            </w:r>
            <w:r w:rsidRPr="005903FD">
              <w:rPr>
                <w:b/>
                <w:sz w:val="22"/>
                <w:szCs w:val="22"/>
                <w:lang w:val="en-US"/>
              </w:rPr>
              <w:t>MAJBURIYATLARI</w:t>
            </w:r>
          </w:p>
          <w:p w:rsidR="005903FD" w:rsidRPr="005903FD" w:rsidRDefault="005903FD" w:rsidP="005903FD">
            <w:pPr>
              <w:pStyle w:val="a6"/>
              <w:ind w:firstLine="0"/>
              <w:rPr>
                <w:sz w:val="22"/>
                <w:szCs w:val="22"/>
              </w:rPr>
            </w:pPr>
            <w:r w:rsidRPr="005903FD">
              <w:rPr>
                <w:sz w:val="22"/>
                <w:szCs w:val="22"/>
              </w:rPr>
              <w:t xml:space="preserve">6.1. </w:t>
            </w:r>
            <w:r w:rsidRPr="005903FD">
              <w:rPr>
                <w:sz w:val="22"/>
                <w:szCs w:val="22"/>
                <w:lang w:val="en-US"/>
              </w:rPr>
              <w:t>Buyurtmachi</w:t>
            </w:r>
            <w:r w:rsidRPr="005903FD">
              <w:rPr>
                <w:sz w:val="22"/>
                <w:szCs w:val="22"/>
              </w:rPr>
              <w:t xml:space="preserve"> </w:t>
            </w:r>
            <w:r w:rsidRPr="005903FD">
              <w:rPr>
                <w:sz w:val="22"/>
                <w:szCs w:val="22"/>
                <w:lang w:val="en-US"/>
              </w:rPr>
              <w:t>quyidagi</w:t>
            </w:r>
            <w:r w:rsidRPr="005903FD">
              <w:rPr>
                <w:sz w:val="22"/>
                <w:szCs w:val="22"/>
              </w:rPr>
              <w:t xml:space="preserve"> </w:t>
            </w:r>
            <w:r w:rsidRPr="005903FD">
              <w:rPr>
                <w:sz w:val="22"/>
                <w:szCs w:val="22"/>
                <w:lang w:val="en-US"/>
              </w:rPr>
              <w:t>huquqlarga</w:t>
            </w:r>
            <w:r w:rsidRPr="005903FD">
              <w:rPr>
                <w:sz w:val="22"/>
                <w:szCs w:val="22"/>
              </w:rPr>
              <w:t xml:space="preserve"> </w:t>
            </w:r>
            <w:r w:rsidRPr="005903FD">
              <w:rPr>
                <w:sz w:val="22"/>
                <w:szCs w:val="22"/>
                <w:lang w:val="en-US"/>
              </w:rPr>
              <w:t>ega</w:t>
            </w:r>
            <w:r w:rsidRPr="005903FD">
              <w:rPr>
                <w:sz w:val="22"/>
                <w:szCs w:val="22"/>
              </w:rPr>
              <w:t>:</w:t>
            </w:r>
          </w:p>
          <w:p w:rsidR="005903FD" w:rsidRPr="006E0D54" w:rsidRDefault="005903FD" w:rsidP="005903FD">
            <w:pPr>
              <w:pStyle w:val="a6"/>
              <w:ind w:firstLine="0"/>
              <w:rPr>
                <w:sz w:val="22"/>
                <w:szCs w:val="22"/>
              </w:rPr>
            </w:pPr>
            <w:r w:rsidRPr="006E0D54">
              <w:rPr>
                <w:sz w:val="22"/>
                <w:szCs w:val="22"/>
              </w:rPr>
              <w:t xml:space="preserve">6.1.1. </w:t>
            </w:r>
            <w:r w:rsidRPr="005903FD">
              <w:rPr>
                <w:sz w:val="22"/>
                <w:szCs w:val="22"/>
                <w:lang w:val="en-US"/>
              </w:rPr>
              <w:t>Pudratchidan</w:t>
            </w:r>
            <w:r w:rsidRPr="006E0D54">
              <w:rPr>
                <w:sz w:val="22"/>
                <w:szCs w:val="22"/>
              </w:rPr>
              <w:t xml:space="preserve"> </w:t>
            </w:r>
            <w:r w:rsidRPr="005903FD">
              <w:rPr>
                <w:sz w:val="22"/>
                <w:szCs w:val="22"/>
                <w:lang w:val="en-US"/>
              </w:rPr>
              <w:t>olingan</w:t>
            </w:r>
            <w:r w:rsidRPr="006E0D54">
              <w:rPr>
                <w:sz w:val="22"/>
                <w:szCs w:val="22"/>
              </w:rPr>
              <w:t xml:space="preserve"> </w:t>
            </w:r>
            <w:r w:rsidRPr="005903FD">
              <w:rPr>
                <w:sz w:val="22"/>
                <w:szCs w:val="22"/>
                <w:lang w:val="en-US"/>
              </w:rPr>
              <w:t>loyiha</w:t>
            </w:r>
            <w:r w:rsidRPr="006E0D54">
              <w:rPr>
                <w:sz w:val="22"/>
                <w:szCs w:val="22"/>
              </w:rPr>
              <w:t>-</w:t>
            </w:r>
            <w:r w:rsidRPr="005903FD">
              <w:rPr>
                <w:sz w:val="22"/>
                <w:szCs w:val="22"/>
                <w:lang w:val="en-US"/>
              </w:rPr>
              <w:t>smeta</w:t>
            </w:r>
            <w:r w:rsidRPr="006E0D54">
              <w:rPr>
                <w:sz w:val="22"/>
                <w:szCs w:val="22"/>
              </w:rPr>
              <w:t xml:space="preserve"> </w:t>
            </w:r>
            <w:r w:rsidRPr="005903FD">
              <w:rPr>
                <w:sz w:val="22"/>
                <w:szCs w:val="22"/>
                <w:lang w:val="en-US"/>
              </w:rPr>
              <w:t>hujjatlaridan</w:t>
            </w:r>
            <w:r w:rsidRPr="006E0D54">
              <w:rPr>
                <w:sz w:val="22"/>
                <w:szCs w:val="22"/>
              </w:rPr>
              <w:t xml:space="preserve"> </w:t>
            </w:r>
            <w:r w:rsidRPr="005903FD">
              <w:rPr>
                <w:sz w:val="22"/>
                <w:szCs w:val="22"/>
                <w:lang w:val="en-US"/>
              </w:rPr>
              <w:t>o</w:t>
            </w:r>
            <w:r w:rsidRPr="006E0D54">
              <w:rPr>
                <w:sz w:val="22"/>
                <w:szCs w:val="22"/>
              </w:rPr>
              <w:t>‘</w:t>
            </w:r>
            <w:r w:rsidRPr="005903FD">
              <w:rPr>
                <w:sz w:val="22"/>
                <w:szCs w:val="22"/>
                <w:lang w:val="en-US"/>
              </w:rPr>
              <w:t>z</w:t>
            </w:r>
            <w:r w:rsidRPr="006E0D54">
              <w:rPr>
                <w:sz w:val="22"/>
                <w:szCs w:val="22"/>
              </w:rPr>
              <w:t xml:space="preserve"> </w:t>
            </w:r>
            <w:r w:rsidRPr="005903FD">
              <w:rPr>
                <w:sz w:val="22"/>
                <w:szCs w:val="22"/>
                <w:lang w:val="en-US"/>
              </w:rPr>
              <w:t>xohishiga</w:t>
            </w:r>
            <w:r w:rsidRPr="006E0D54">
              <w:rPr>
                <w:sz w:val="22"/>
                <w:szCs w:val="22"/>
              </w:rPr>
              <w:t xml:space="preserve"> </w:t>
            </w:r>
            <w:r w:rsidRPr="005903FD">
              <w:rPr>
                <w:sz w:val="22"/>
                <w:szCs w:val="22"/>
                <w:lang w:val="en-US"/>
              </w:rPr>
              <w:t>ko</w:t>
            </w:r>
            <w:r w:rsidRPr="006E0D54">
              <w:rPr>
                <w:sz w:val="22"/>
                <w:szCs w:val="22"/>
              </w:rPr>
              <w:t>‘</w:t>
            </w:r>
            <w:r w:rsidRPr="005903FD">
              <w:rPr>
                <w:sz w:val="22"/>
                <w:szCs w:val="22"/>
                <w:lang w:val="en-US"/>
              </w:rPr>
              <w:t>ra</w:t>
            </w:r>
            <w:r w:rsidRPr="006E0D54">
              <w:rPr>
                <w:sz w:val="22"/>
                <w:szCs w:val="22"/>
              </w:rPr>
              <w:t xml:space="preserve"> </w:t>
            </w:r>
            <w:r w:rsidRPr="005903FD">
              <w:rPr>
                <w:sz w:val="22"/>
                <w:szCs w:val="22"/>
                <w:lang w:val="en-US"/>
              </w:rPr>
              <w:t>foydalanish</w:t>
            </w:r>
            <w:r w:rsidRPr="006E0D54">
              <w:rPr>
                <w:sz w:val="22"/>
                <w:szCs w:val="22"/>
              </w:rPr>
              <w:t xml:space="preserve">, </w:t>
            </w:r>
            <w:r w:rsidRPr="005903FD">
              <w:rPr>
                <w:sz w:val="22"/>
                <w:szCs w:val="22"/>
                <w:lang w:val="en-US"/>
              </w:rPr>
              <w:t>shu</w:t>
            </w:r>
            <w:r w:rsidRPr="006E0D54">
              <w:rPr>
                <w:sz w:val="22"/>
                <w:szCs w:val="22"/>
              </w:rPr>
              <w:t xml:space="preserve"> </w:t>
            </w:r>
            <w:r w:rsidRPr="005903FD">
              <w:rPr>
                <w:sz w:val="22"/>
                <w:szCs w:val="22"/>
                <w:lang w:val="en-US"/>
              </w:rPr>
              <w:t>jumladan</w:t>
            </w:r>
            <w:r w:rsidRPr="006E0D54">
              <w:rPr>
                <w:sz w:val="22"/>
                <w:szCs w:val="22"/>
              </w:rPr>
              <w:t xml:space="preserve"> </w:t>
            </w:r>
            <w:r w:rsidRPr="005903FD">
              <w:rPr>
                <w:sz w:val="22"/>
                <w:szCs w:val="22"/>
                <w:lang w:val="en-US"/>
              </w:rPr>
              <w:t>loyiha</w:t>
            </w:r>
            <w:r w:rsidRPr="006E0D54">
              <w:rPr>
                <w:sz w:val="22"/>
                <w:szCs w:val="22"/>
              </w:rPr>
              <w:t>-</w:t>
            </w:r>
            <w:r w:rsidRPr="005903FD">
              <w:rPr>
                <w:sz w:val="22"/>
                <w:szCs w:val="22"/>
                <w:lang w:val="en-US"/>
              </w:rPr>
              <w:t>smeta</w:t>
            </w:r>
            <w:r w:rsidRPr="006E0D54">
              <w:rPr>
                <w:sz w:val="22"/>
                <w:szCs w:val="22"/>
              </w:rPr>
              <w:t xml:space="preserve"> </w:t>
            </w:r>
            <w:r w:rsidRPr="005903FD">
              <w:rPr>
                <w:sz w:val="22"/>
                <w:szCs w:val="22"/>
                <w:lang w:val="en-US"/>
              </w:rPr>
              <w:t>hujjatlarini</w:t>
            </w:r>
            <w:r w:rsidRPr="006E0D54">
              <w:rPr>
                <w:sz w:val="22"/>
                <w:szCs w:val="22"/>
              </w:rPr>
              <w:t xml:space="preserve"> </w:t>
            </w:r>
            <w:r w:rsidRPr="005903FD">
              <w:rPr>
                <w:sz w:val="22"/>
                <w:szCs w:val="22"/>
                <w:lang w:val="en-US"/>
              </w:rPr>
              <w:t>Pudratchining</w:t>
            </w:r>
            <w:r w:rsidRPr="006E0D54">
              <w:rPr>
                <w:sz w:val="22"/>
                <w:szCs w:val="22"/>
              </w:rPr>
              <w:t xml:space="preserve"> </w:t>
            </w:r>
            <w:r w:rsidRPr="005903FD">
              <w:rPr>
                <w:sz w:val="22"/>
                <w:szCs w:val="22"/>
                <w:lang w:val="en-US"/>
              </w:rPr>
              <w:t>roziligisiz</w:t>
            </w:r>
            <w:r w:rsidRPr="006E0D54">
              <w:rPr>
                <w:sz w:val="22"/>
                <w:szCs w:val="22"/>
              </w:rPr>
              <w:t xml:space="preserve"> </w:t>
            </w:r>
            <w:r w:rsidRPr="005903FD">
              <w:rPr>
                <w:sz w:val="22"/>
                <w:szCs w:val="22"/>
                <w:lang w:val="en-US"/>
              </w:rPr>
              <w:t>uchinchi</w:t>
            </w:r>
            <w:r w:rsidRPr="006E0D54">
              <w:rPr>
                <w:sz w:val="22"/>
                <w:szCs w:val="22"/>
              </w:rPr>
              <w:t xml:space="preserve"> </w:t>
            </w:r>
            <w:r w:rsidRPr="005903FD">
              <w:rPr>
                <w:sz w:val="22"/>
                <w:szCs w:val="22"/>
                <w:lang w:val="en-US"/>
              </w:rPr>
              <w:t>shaxslarga</w:t>
            </w:r>
            <w:r w:rsidRPr="006E0D54">
              <w:rPr>
                <w:sz w:val="22"/>
                <w:szCs w:val="22"/>
              </w:rPr>
              <w:t xml:space="preserve"> </w:t>
            </w:r>
            <w:r w:rsidRPr="005903FD">
              <w:rPr>
                <w:sz w:val="22"/>
                <w:szCs w:val="22"/>
                <w:lang w:val="en-US"/>
              </w:rPr>
              <w:t>taqdim</w:t>
            </w:r>
            <w:r w:rsidRPr="006E0D54">
              <w:rPr>
                <w:sz w:val="22"/>
                <w:szCs w:val="22"/>
              </w:rPr>
              <w:t xml:space="preserve"> </w:t>
            </w:r>
            <w:r w:rsidRPr="005903FD">
              <w:rPr>
                <w:sz w:val="22"/>
                <w:szCs w:val="22"/>
                <w:lang w:val="en-US"/>
              </w:rPr>
              <w:t>etish</w:t>
            </w:r>
            <w:r w:rsidRPr="006E0D54">
              <w:rPr>
                <w:sz w:val="22"/>
                <w:szCs w:val="22"/>
              </w:rPr>
              <w:t>.</w:t>
            </w:r>
          </w:p>
          <w:p w:rsidR="005903FD" w:rsidRPr="006E0D54" w:rsidRDefault="005903FD" w:rsidP="005903FD">
            <w:pPr>
              <w:pStyle w:val="a6"/>
              <w:ind w:firstLine="0"/>
              <w:rPr>
                <w:sz w:val="22"/>
                <w:szCs w:val="22"/>
              </w:rPr>
            </w:pPr>
            <w:r w:rsidRPr="006E0D54">
              <w:rPr>
                <w:sz w:val="22"/>
                <w:szCs w:val="22"/>
              </w:rPr>
              <w:t xml:space="preserve">6.1.2. </w:t>
            </w:r>
            <w:r w:rsidRPr="005903FD">
              <w:rPr>
                <w:sz w:val="22"/>
                <w:szCs w:val="22"/>
                <w:lang w:val="en-US"/>
              </w:rPr>
              <w:t>Uchinchi</w:t>
            </w:r>
            <w:r w:rsidRPr="006E0D54">
              <w:rPr>
                <w:sz w:val="22"/>
                <w:szCs w:val="22"/>
              </w:rPr>
              <w:t xml:space="preserve"> </w:t>
            </w:r>
            <w:r w:rsidRPr="005903FD">
              <w:rPr>
                <w:sz w:val="22"/>
                <w:szCs w:val="22"/>
                <w:lang w:val="en-US"/>
              </w:rPr>
              <w:t>shaxslar</w:t>
            </w:r>
            <w:r w:rsidRPr="006E0D54">
              <w:rPr>
                <w:sz w:val="22"/>
                <w:szCs w:val="22"/>
              </w:rPr>
              <w:t xml:space="preserve"> </w:t>
            </w:r>
            <w:r w:rsidRPr="005903FD">
              <w:rPr>
                <w:sz w:val="22"/>
                <w:szCs w:val="22"/>
                <w:lang w:val="en-US"/>
              </w:rPr>
              <w:t>tomonidan</w:t>
            </w:r>
            <w:r w:rsidRPr="006E0D54">
              <w:rPr>
                <w:sz w:val="22"/>
                <w:szCs w:val="22"/>
              </w:rPr>
              <w:t xml:space="preserve"> </w:t>
            </w:r>
            <w:r w:rsidRPr="005903FD">
              <w:rPr>
                <w:sz w:val="22"/>
                <w:szCs w:val="22"/>
                <w:lang w:val="en-US"/>
              </w:rPr>
              <w:t>Buyurtmachiga</w:t>
            </w:r>
            <w:r w:rsidRPr="006E0D54">
              <w:rPr>
                <w:sz w:val="22"/>
                <w:szCs w:val="22"/>
              </w:rPr>
              <w:t xml:space="preserve"> </w:t>
            </w:r>
            <w:r w:rsidRPr="005903FD">
              <w:rPr>
                <w:sz w:val="22"/>
                <w:szCs w:val="22"/>
                <w:lang w:val="en-US"/>
              </w:rPr>
              <w:t>nisbatan</w:t>
            </w:r>
            <w:r w:rsidRPr="006E0D54">
              <w:rPr>
                <w:sz w:val="22"/>
                <w:szCs w:val="22"/>
              </w:rPr>
              <w:t xml:space="preserve">, </w:t>
            </w:r>
            <w:r w:rsidRPr="005903FD">
              <w:rPr>
                <w:sz w:val="22"/>
                <w:szCs w:val="22"/>
                <w:lang w:val="en-US"/>
              </w:rPr>
              <w:t>Pudratchi</w:t>
            </w:r>
            <w:r w:rsidRPr="006E0D54">
              <w:rPr>
                <w:sz w:val="22"/>
                <w:szCs w:val="22"/>
              </w:rPr>
              <w:t xml:space="preserve"> </w:t>
            </w:r>
            <w:r w:rsidRPr="005903FD">
              <w:rPr>
                <w:sz w:val="22"/>
                <w:szCs w:val="22"/>
                <w:lang w:val="en-US"/>
              </w:rPr>
              <w:t>tayorlangan</w:t>
            </w:r>
            <w:r w:rsidRPr="006E0D54">
              <w:rPr>
                <w:sz w:val="22"/>
                <w:szCs w:val="22"/>
              </w:rPr>
              <w:t xml:space="preserve"> </w:t>
            </w:r>
            <w:r w:rsidRPr="005903FD">
              <w:rPr>
                <w:sz w:val="22"/>
                <w:szCs w:val="22"/>
                <w:lang w:val="en-US"/>
              </w:rPr>
              <w:t>loyiha</w:t>
            </w:r>
            <w:r w:rsidRPr="006E0D54">
              <w:rPr>
                <w:sz w:val="22"/>
                <w:szCs w:val="22"/>
              </w:rPr>
              <w:t>-</w:t>
            </w:r>
            <w:r w:rsidRPr="005903FD">
              <w:rPr>
                <w:sz w:val="22"/>
                <w:szCs w:val="22"/>
                <w:lang w:val="en-US"/>
              </w:rPr>
              <w:t>smeta</w:t>
            </w:r>
            <w:r w:rsidRPr="006E0D54">
              <w:rPr>
                <w:sz w:val="22"/>
                <w:szCs w:val="22"/>
              </w:rPr>
              <w:t xml:space="preserve"> </w:t>
            </w:r>
            <w:r w:rsidRPr="005903FD">
              <w:rPr>
                <w:sz w:val="22"/>
                <w:szCs w:val="22"/>
                <w:lang w:val="en-US"/>
              </w:rPr>
              <w:t>hujjatlaridagi</w:t>
            </w:r>
            <w:r w:rsidRPr="006E0D54">
              <w:rPr>
                <w:sz w:val="22"/>
                <w:szCs w:val="22"/>
              </w:rPr>
              <w:t xml:space="preserve"> </w:t>
            </w:r>
            <w:r w:rsidRPr="005903FD">
              <w:rPr>
                <w:sz w:val="22"/>
                <w:szCs w:val="22"/>
                <w:lang w:val="en-US"/>
              </w:rPr>
              <w:t>kamchilik</w:t>
            </w:r>
            <w:r w:rsidRPr="006E0D54">
              <w:rPr>
                <w:sz w:val="22"/>
                <w:szCs w:val="22"/>
              </w:rPr>
              <w:t xml:space="preserve"> (</w:t>
            </w:r>
            <w:r w:rsidRPr="005903FD">
              <w:rPr>
                <w:sz w:val="22"/>
                <w:szCs w:val="22"/>
                <w:lang w:val="en-US"/>
              </w:rPr>
              <w:t>nuqson</w:t>
            </w:r>
            <w:r w:rsidRPr="006E0D54">
              <w:rPr>
                <w:sz w:val="22"/>
                <w:szCs w:val="22"/>
              </w:rPr>
              <w:t>)</w:t>
            </w:r>
            <w:r w:rsidRPr="005903FD">
              <w:rPr>
                <w:sz w:val="22"/>
                <w:szCs w:val="22"/>
                <w:lang w:val="en-US"/>
              </w:rPr>
              <w:t>lar</w:t>
            </w:r>
            <w:r w:rsidRPr="006E0D54">
              <w:rPr>
                <w:sz w:val="22"/>
                <w:szCs w:val="22"/>
              </w:rPr>
              <w:t xml:space="preserve"> </w:t>
            </w:r>
            <w:r w:rsidRPr="005903FD">
              <w:rPr>
                <w:sz w:val="22"/>
                <w:szCs w:val="22"/>
                <w:lang w:val="en-US"/>
              </w:rPr>
              <w:t>oqibatida</w:t>
            </w:r>
            <w:r w:rsidRPr="006E0D54">
              <w:rPr>
                <w:sz w:val="22"/>
                <w:szCs w:val="22"/>
              </w:rPr>
              <w:t xml:space="preserve"> </w:t>
            </w:r>
            <w:r w:rsidRPr="005903FD">
              <w:rPr>
                <w:sz w:val="22"/>
                <w:szCs w:val="22"/>
                <w:lang w:val="en-US"/>
              </w:rPr>
              <w:t>qilingan</w:t>
            </w:r>
            <w:r w:rsidRPr="006E0D54">
              <w:rPr>
                <w:sz w:val="22"/>
                <w:szCs w:val="22"/>
              </w:rPr>
              <w:t xml:space="preserve"> </w:t>
            </w:r>
            <w:r w:rsidRPr="005903FD">
              <w:rPr>
                <w:sz w:val="22"/>
                <w:szCs w:val="22"/>
                <w:lang w:val="en-US"/>
              </w:rPr>
              <w:t>da</w:t>
            </w:r>
            <w:r w:rsidRPr="006E0D54">
              <w:rPr>
                <w:sz w:val="22"/>
                <w:szCs w:val="22"/>
              </w:rPr>
              <w:t>’</w:t>
            </w:r>
            <w:r w:rsidRPr="005903FD">
              <w:rPr>
                <w:sz w:val="22"/>
                <w:szCs w:val="22"/>
                <w:lang w:val="en-US"/>
              </w:rPr>
              <w:t>vo</w:t>
            </w:r>
            <w:r w:rsidRPr="006E0D54">
              <w:rPr>
                <w:sz w:val="22"/>
                <w:szCs w:val="22"/>
              </w:rPr>
              <w:t xml:space="preserve"> </w:t>
            </w:r>
            <w:r w:rsidRPr="005903FD">
              <w:rPr>
                <w:sz w:val="22"/>
                <w:szCs w:val="22"/>
                <w:lang w:val="en-US"/>
              </w:rPr>
              <w:t>ishlarida</w:t>
            </w:r>
            <w:r w:rsidRPr="006E0D54">
              <w:rPr>
                <w:sz w:val="22"/>
                <w:szCs w:val="22"/>
              </w:rPr>
              <w:t xml:space="preserve"> </w:t>
            </w:r>
            <w:r w:rsidRPr="005903FD">
              <w:rPr>
                <w:sz w:val="22"/>
                <w:szCs w:val="22"/>
                <w:lang w:val="en-US"/>
              </w:rPr>
              <w:t>pudratchini</w:t>
            </w:r>
            <w:r w:rsidRPr="006E0D54">
              <w:rPr>
                <w:sz w:val="22"/>
                <w:szCs w:val="22"/>
              </w:rPr>
              <w:t xml:space="preserve"> </w:t>
            </w:r>
            <w:r w:rsidRPr="005903FD">
              <w:rPr>
                <w:sz w:val="22"/>
                <w:szCs w:val="22"/>
                <w:lang w:val="en-US"/>
              </w:rPr>
              <w:t>javobgar</w:t>
            </w:r>
            <w:r w:rsidRPr="006E0D54">
              <w:rPr>
                <w:sz w:val="22"/>
                <w:szCs w:val="22"/>
              </w:rPr>
              <w:t xml:space="preserve"> </w:t>
            </w:r>
            <w:r w:rsidRPr="005903FD">
              <w:rPr>
                <w:sz w:val="22"/>
                <w:szCs w:val="22"/>
                <w:lang w:val="en-US"/>
              </w:rPr>
              <w:t>sifatida</w:t>
            </w:r>
            <w:r w:rsidRPr="006E0D54">
              <w:rPr>
                <w:sz w:val="22"/>
                <w:szCs w:val="22"/>
              </w:rPr>
              <w:t xml:space="preserve"> </w:t>
            </w:r>
            <w:r w:rsidRPr="005903FD">
              <w:rPr>
                <w:sz w:val="22"/>
                <w:szCs w:val="22"/>
                <w:lang w:val="en-US"/>
              </w:rPr>
              <w:t>jalb</w:t>
            </w:r>
            <w:r w:rsidRPr="006E0D54">
              <w:rPr>
                <w:sz w:val="22"/>
                <w:szCs w:val="22"/>
              </w:rPr>
              <w:t xml:space="preserve"> </w:t>
            </w:r>
            <w:r w:rsidRPr="005903FD">
              <w:rPr>
                <w:sz w:val="22"/>
                <w:szCs w:val="22"/>
                <w:lang w:val="en-US"/>
              </w:rPr>
              <w:t>qilish</w:t>
            </w:r>
            <w:r w:rsidRPr="006E0D54">
              <w:rPr>
                <w:sz w:val="22"/>
                <w:szCs w:val="22"/>
              </w:rPr>
              <w:t>.</w:t>
            </w:r>
          </w:p>
          <w:p w:rsidR="005903FD" w:rsidRPr="006E0D54" w:rsidRDefault="005903FD" w:rsidP="005903FD">
            <w:pPr>
              <w:pStyle w:val="a6"/>
              <w:ind w:firstLine="0"/>
              <w:rPr>
                <w:sz w:val="22"/>
                <w:szCs w:val="22"/>
              </w:rPr>
            </w:pPr>
            <w:r w:rsidRPr="006E0D54">
              <w:rPr>
                <w:sz w:val="22"/>
                <w:szCs w:val="22"/>
              </w:rPr>
              <w:t xml:space="preserve">6.1.3. </w:t>
            </w:r>
            <w:r w:rsidRPr="005903FD">
              <w:rPr>
                <w:sz w:val="22"/>
                <w:szCs w:val="22"/>
                <w:lang w:val="en-US"/>
              </w:rPr>
              <w:t>Pudratchi</w:t>
            </w:r>
            <w:r w:rsidRPr="006E0D54">
              <w:rPr>
                <w:sz w:val="22"/>
                <w:szCs w:val="22"/>
              </w:rPr>
              <w:t xml:space="preserve"> </w:t>
            </w:r>
            <w:r w:rsidRPr="005903FD">
              <w:rPr>
                <w:sz w:val="22"/>
                <w:szCs w:val="22"/>
                <w:lang w:val="en-US"/>
              </w:rPr>
              <w:t>tomonidan</w:t>
            </w:r>
            <w:r w:rsidRPr="006E0D54">
              <w:rPr>
                <w:sz w:val="22"/>
                <w:szCs w:val="22"/>
              </w:rPr>
              <w:t xml:space="preserve">, </w:t>
            </w:r>
            <w:r w:rsidRPr="005903FD">
              <w:rPr>
                <w:sz w:val="22"/>
                <w:szCs w:val="22"/>
                <w:lang w:val="en-US"/>
              </w:rPr>
              <w:t>tomonlar</w:t>
            </w:r>
            <w:r w:rsidRPr="006E0D54">
              <w:rPr>
                <w:sz w:val="22"/>
                <w:szCs w:val="22"/>
              </w:rPr>
              <w:t xml:space="preserve"> </w:t>
            </w:r>
            <w:r w:rsidRPr="005903FD">
              <w:rPr>
                <w:sz w:val="22"/>
                <w:szCs w:val="22"/>
                <w:lang w:val="en-US"/>
              </w:rPr>
              <w:t>o</w:t>
            </w:r>
            <w:r w:rsidRPr="006E0D54">
              <w:rPr>
                <w:sz w:val="22"/>
                <w:szCs w:val="22"/>
              </w:rPr>
              <w:t>‘</w:t>
            </w:r>
            <w:r w:rsidRPr="005903FD">
              <w:rPr>
                <w:sz w:val="22"/>
                <w:szCs w:val="22"/>
                <w:lang w:val="en-US"/>
              </w:rPr>
              <w:t>rtasida</w:t>
            </w:r>
            <w:r w:rsidRPr="006E0D54">
              <w:rPr>
                <w:sz w:val="22"/>
                <w:szCs w:val="22"/>
              </w:rPr>
              <w:t xml:space="preserve"> </w:t>
            </w:r>
            <w:r w:rsidRPr="005903FD">
              <w:rPr>
                <w:sz w:val="22"/>
                <w:szCs w:val="22"/>
                <w:lang w:val="en-US"/>
              </w:rPr>
              <w:t>tuzilgan</w:t>
            </w:r>
            <w:r w:rsidRPr="006E0D54">
              <w:rPr>
                <w:sz w:val="22"/>
                <w:szCs w:val="22"/>
              </w:rPr>
              <w:t xml:space="preserve"> </w:t>
            </w:r>
            <w:r w:rsidRPr="005903FD">
              <w:rPr>
                <w:sz w:val="22"/>
                <w:szCs w:val="22"/>
                <w:lang w:val="en-US"/>
              </w:rPr>
              <w:t>ushbu</w:t>
            </w:r>
            <w:r w:rsidRPr="006E0D54">
              <w:rPr>
                <w:sz w:val="22"/>
                <w:szCs w:val="22"/>
              </w:rPr>
              <w:t xml:space="preserve"> </w:t>
            </w:r>
            <w:r w:rsidRPr="005903FD">
              <w:rPr>
                <w:sz w:val="22"/>
                <w:szCs w:val="22"/>
                <w:lang w:val="en-US"/>
              </w:rPr>
              <w:t>va</w:t>
            </w:r>
            <w:r w:rsidRPr="006E0D54">
              <w:rPr>
                <w:sz w:val="22"/>
                <w:szCs w:val="22"/>
              </w:rPr>
              <w:t xml:space="preserve"> (</w:t>
            </w:r>
            <w:r w:rsidRPr="005903FD">
              <w:rPr>
                <w:sz w:val="22"/>
                <w:szCs w:val="22"/>
                <w:lang w:val="en-US"/>
              </w:rPr>
              <w:t>yoki</w:t>
            </w:r>
            <w:r w:rsidRPr="006E0D54">
              <w:rPr>
                <w:sz w:val="22"/>
                <w:szCs w:val="22"/>
              </w:rPr>
              <w:t xml:space="preserve">) </w:t>
            </w:r>
            <w:r w:rsidRPr="005903FD">
              <w:rPr>
                <w:sz w:val="22"/>
                <w:szCs w:val="22"/>
                <w:lang w:val="en-US"/>
              </w:rPr>
              <w:t>boshqa</w:t>
            </w:r>
            <w:r w:rsidRPr="006E0D54">
              <w:rPr>
                <w:sz w:val="22"/>
                <w:szCs w:val="22"/>
              </w:rPr>
              <w:t xml:space="preserve"> </w:t>
            </w:r>
            <w:r w:rsidRPr="005903FD">
              <w:rPr>
                <w:sz w:val="22"/>
                <w:szCs w:val="22"/>
                <w:lang w:val="en-US"/>
              </w:rPr>
              <w:t>shartnomalar</w:t>
            </w:r>
            <w:r w:rsidRPr="006E0D54">
              <w:rPr>
                <w:sz w:val="22"/>
                <w:szCs w:val="22"/>
              </w:rPr>
              <w:t xml:space="preserve"> </w:t>
            </w:r>
            <w:r w:rsidRPr="005903FD">
              <w:rPr>
                <w:sz w:val="22"/>
                <w:szCs w:val="22"/>
                <w:lang w:val="en-US"/>
              </w:rPr>
              <w:t>bo</w:t>
            </w:r>
            <w:r w:rsidRPr="006E0D54">
              <w:rPr>
                <w:sz w:val="22"/>
                <w:szCs w:val="22"/>
              </w:rPr>
              <w:t>'</w:t>
            </w:r>
            <w:r w:rsidRPr="005903FD">
              <w:rPr>
                <w:sz w:val="22"/>
                <w:szCs w:val="22"/>
                <w:lang w:val="en-US"/>
              </w:rPr>
              <w:t>yicha</w:t>
            </w:r>
            <w:r w:rsidRPr="006E0D54">
              <w:rPr>
                <w:sz w:val="22"/>
                <w:szCs w:val="22"/>
              </w:rPr>
              <w:t xml:space="preserve"> </w:t>
            </w:r>
            <w:r w:rsidRPr="005903FD">
              <w:rPr>
                <w:sz w:val="22"/>
                <w:szCs w:val="22"/>
                <w:lang w:val="en-US"/>
              </w:rPr>
              <w:t>majburiyatlar</w:t>
            </w:r>
            <w:r w:rsidRPr="006E0D54">
              <w:rPr>
                <w:sz w:val="22"/>
                <w:szCs w:val="22"/>
              </w:rPr>
              <w:t xml:space="preserve"> </w:t>
            </w:r>
            <w:r w:rsidRPr="005903FD">
              <w:rPr>
                <w:sz w:val="22"/>
                <w:szCs w:val="22"/>
                <w:lang w:val="en-US"/>
              </w:rPr>
              <w:t>kechiktirib</w:t>
            </w:r>
            <w:r w:rsidRPr="006E0D54">
              <w:rPr>
                <w:sz w:val="22"/>
                <w:szCs w:val="22"/>
              </w:rPr>
              <w:t xml:space="preserve"> </w:t>
            </w:r>
            <w:r w:rsidRPr="005903FD">
              <w:rPr>
                <w:sz w:val="22"/>
                <w:szCs w:val="22"/>
                <w:lang w:val="en-US"/>
              </w:rPr>
              <w:t>yuborilgan</w:t>
            </w:r>
            <w:r w:rsidRPr="006E0D54">
              <w:rPr>
                <w:sz w:val="22"/>
                <w:szCs w:val="22"/>
              </w:rPr>
              <w:t xml:space="preserve"> </w:t>
            </w:r>
            <w:r w:rsidRPr="005903FD">
              <w:rPr>
                <w:sz w:val="22"/>
                <w:szCs w:val="22"/>
                <w:lang w:val="en-US"/>
              </w:rPr>
              <w:t>taqdirda</w:t>
            </w:r>
            <w:r w:rsidRPr="006E0D54">
              <w:rPr>
                <w:sz w:val="22"/>
                <w:szCs w:val="22"/>
              </w:rPr>
              <w:t xml:space="preserve">, </w:t>
            </w:r>
            <w:r w:rsidRPr="005903FD">
              <w:rPr>
                <w:sz w:val="22"/>
                <w:szCs w:val="22"/>
                <w:lang w:val="en-US"/>
              </w:rPr>
              <w:t>ushbu</w:t>
            </w:r>
            <w:r w:rsidRPr="006E0D54">
              <w:rPr>
                <w:sz w:val="22"/>
                <w:szCs w:val="22"/>
              </w:rPr>
              <w:t xml:space="preserve"> </w:t>
            </w:r>
            <w:r w:rsidRPr="005903FD">
              <w:rPr>
                <w:sz w:val="22"/>
                <w:szCs w:val="22"/>
                <w:lang w:val="en-US"/>
              </w:rPr>
              <w:t>shartnoma</w:t>
            </w:r>
            <w:r w:rsidRPr="006E0D54">
              <w:rPr>
                <w:sz w:val="22"/>
                <w:szCs w:val="22"/>
              </w:rPr>
              <w:t xml:space="preserve"> </w:t>
            </w:r>
            <w:r w:rsidRPr="005903FD">
              <w:rPr>
                <w:sz w:val="22"/>
                <w:szCs w:val="22"/>
                <w:lang w:val="en-US"/>
              </w:rPr>
              <w:t>bo</w:t>
            </w:r>
            <w:r w:rsidRPr="006E0D54">
              <w:rPr>
                <w:sz w:val="22"/>
                <w:szCs w:val="22"/>
              </w:rPr>
              <w:t>‘</w:t>
            </w:r>
            <w:r w:rsidRPr="005903FD">
              <w:rPr>
                <w:sz w:val="22"/>
                <w:szCs w:val="22"/>
                <w:lang w:val="en-US"/>
              </w:rPr>
              <w:t>yicha</w:t>
            </w:r>
            <w:r w:rsidRPr="006E0D54">
              <w:rPr>
                <w:sz w:val="22"/>
                <w:szCs w:val="22"/>
              </w:rPr>
              <w:t xml:space="preserve"> </w:t>
            </w:r>
            <w:r w:rsidRPr="005903FD">
              <w:rPr>
                <w:sz w:val="22"/>
                <w:szCs w:val="22"/>
                <w:lang w:val="en-US"/>
              </w:rPr>
              <w:t>bajarilgan</w:t>
            </w:r>
            <w:r w:rsidRPr="006E0D54">
              <w:rPr>
                <w:sz w:val="22"/>
                <w:szCs w:val="22"/>
              </w:rPr>
              <w:t xml:space="preserve"> </w:t>
            </w:r>
            <w:r w:rsidRPr="005903FD">
              <w:rPr>
                <w:sz w:val="22"/>
                <w:szCs w:val="22"/>
                <w:lang w:val="en-US"/>
              </w:rPr>
              <w:t>ishlarni</w:t>
            </w:r>
            <w:r w:rsidRPr="006E0D54">
              <w:rPr>
                <w:sz w:val="22"/>
                <w:szCs w:val="22"/>
              </w:rPr>
              <w:t xml:space="preserve"> </w:t>
            </w:r>
            <w:r w:rsidRPr="005903FD">
              <w:rPr>
                <w:sz w:val="22"/>
                <w:szCs w:val="22"/>
                <w:lang w:val="en-US"/>
              </w:rPr>
              <w:t>topshirish</w:t>
            </w:r>
            <w:r w:rsidRPr="006E0D54">
              <w:rPr>
                <w:sz w:val="22"/>
                <w:szCs w:val="22"/>
              </w:rPr>
              <w:t>-</w:t>
            </w:r>
            <w:r w:rsidRPr="005903FD">
              <w:rPr>
                <w:sz w:val="22"/>
                <w:szCs w:val="22"/>
                <w:lang w:val="en-US"/>
              </w:rPr>
              <w:t>qabul</w:t>
            </w:r>
            <w:r w:rsidRPr="006E0D54">
              <w:rPr>
                <w:sz w:val="22"/>
                <w:szCs w:val="22"/>
              </w:rPr>
              <w:t xml:space="preserve"> </w:t>
            </w:r>
            <w:r w:rsidRPr="005903FD">
              <w:rPr>
                <w:sz w:val="22"/>
                <w:szCs w:val="22"/>
                <w:lang w:val="en-US"/>
              </w:rPr>
              <w:t>qilish</w:t>
            </w:r>
            <w:r w:rsidRPr="006E0D54">
              <w:rPr>
                <w:sz w:val="22"/>
                <w:szCs w:val="22"/>
              </w:rPr>
              <w:t xml:space="preserve"> </w:t>
            </w:r>
            <w:r w:rsidRPr="005903FD">
              <w:rPr>
                <w:sz w:val="22"/>
                <w:szCs w:val="22"/>
                <w:lang w:val="en-US"/>
              </w:rPr>
              <w:t>dalolatnomasiga</w:t>
            </w:r>
            <w:r w:rsidRPr="006E0D54">
              <w:rPr>
                <w:sz w:val="22"/>
                <w:szCs w:val="22"/>
              </w:rPr>
              <w:t xml:space="preserve"> </w:t>
            </w:r>
            <w:r w:rsidRPr="005903FD">
              <w:rPr>
                <w:sz w:val="22"/>
                <w:szCs w:val="22"/>
                <w:lang w:val="en-US"/>
              </w:rPr>
              <w:t>asosan</w:t>
            </w:r>
            <w:r w:rsidRPr="006E0D54">
              <w:rPr>
                <w:sz w:val="22"/>
                <w:szCs w:val="22"/>
              </w:rPr>
              <w:t xml:space="preserve"> </w:t>
            </w:r>
            <w:r w:rsidRPr="005903FD">
              <w:rPr>
                <w:sz w:val="22"/>
                <w:szCs w:val="22"/>
                <w:lang w:val="en-US"/>
              </w:rPr>
              <w:t>to</w:t>
            </w:r>
            <w:r w:rsidRPr="006E0D54">
              <w:rPr>
                <w:sz w:val="22"/>
                <w:szCs w:val="22"/>
              </w:rPr>
              <w:t>'</w:t>
            </w:r>
            <w:r w:rsidRPr="005903FD">
              <w:rPr>
                <w:sz w:val="22"/>
                <w:szCs w:val="22"/>
                <w:lang w:val="en-US"/>
              </w:rPr>
              <w:t>lov</w:t>
            </w:r>
            <w:r w:rsidRPr="006E0D54">
              <w:rPr>
                <w:sz w:val="22"/>
                <w:szCs w:val="22"/>
              </w:rPr>
              <w:t xml:space="preserve"> </w:t>
            </w:r>
            <w:r w:rsidRPr="005903FD">
              <w:rPr>
                <w:sz w:val="22"/>
                <w:szCs w:val="22"/>
                <w:lang w:val="en-US"/>
              </w:rPr>
              <w:t>muddatini</w:t>
            </w:r>
            <w:r w:rsidRPr="006E0D54">
              <w:rPr>
                <w:sz w:val="22"/>
                <w:szCs w:val="22"/>
              </w:rPr>
              <w:t xml:space="preserve"> </w:t>
            </w:r>
            <w:r w:rsidRPr="005903FD">
              <w:rPr>
                <w:sz w:val="22"/>
                <w:szCs w:val="22"/>
                <w:lang w:val="en-US"/>
              </w:rPr>
              <w:t>bir</w:t>
            </w:r>
            <w:r w:rsidRPr="006E0D54">
              <w:rPr>
                <w:sz w:val="22"/>
                <w:szCs w:val="22"/>
              </w:rPr>
              <w:t xml:space="preserve"> </w:t>
            </w:r>
            <w:r w:rsidRPr="005903FD">
              <w:rPr>
                <w:sz w:val="22"/>
                <w:szCs w:val="22"/>
                <w:lang w:val="en-US"/>
              </w:rPr>
              <w:t>tomonlama</w:t>
            </w:r>
            <w:r w:rsidRPr="006E0D54">
              <w:rPr>
                <w:sz w:val="22"/>
                <w:szCs w:val="22"/>
              </w:rPr>
              <w:t xml:space="preserve"> </w:t>
            </w:r>
            <w:r w:rsidRPr="005903FD">
              <w:rPr>
                <w:sz w:val="22"/>
                <w:szCs w:val="22"/>
                <w:lang w:val="en-US"/>
              </w:rPr>
              <w:t>boshqa</w:t>
            </w:r>
            <w:r w:rsidRPr="006E0D54">
              <w:rPr>
                <w:sz w:val="22"/>
                <w:szCs w:val="22"/>
              </w:rPr>
              <w:t xml:space="preserve"> </w:t>
            </w:r>
            <w:r w:rsidRPr="005903FD">
              <w:rPr>
                <w:sz w:val="22"/>
                <w:szCs w:val="22"/>
                <w:lang w:val="en-US"/>
              </w:rPr>
              <w:t>shartnomalar</w:t>
            </w:r>
            <w:r w:rsidRPr="006E0D54">
              <w:rPr>
                <w:sz w:val="22"/>
                <w:szCs w:val="22"/>
              </w:rPr>
              <w:t xml:space="preserve"> </w:t>
            </w:r>
            <w:r w:rsidRPr="005903FD">
              <w:rPr>
                <w:sz w:val="22"/>
                <w:szCs w:val="22"/>
                <w:lang w:val="en-US"/>
              </w:rPr>
              <w:t>bo</w:t>
            </w:r>
            <w:r w:rsidRPr="006E0D54">
              <w:rPr>
                <w:sz w:val="22"/>
                <w:szCs w:val="22"/>
              </w:rPr>
              <w:t>‘</w:t>
            </w:r>
            <w:r w:rsidRPr="005903FD">
              <w:rPr>
                <w:sz w:val="22"/>
                <w:szCs w:val="22"/>
                <w:lang w:val="en-US"/>
              </w:rPr>
              <w:t>yicha</w:t>
            </w:r>
            <w:r w:rsidRPr="006E0D54">
              <w:rPr>
                <w:sz w:val="22"/>
                <w:szCs w:val="22"/>
              </w:rPr>
              <w:t xml:space="preserve"> </w:t>
            </w:r>
            <w:r w:rsidRPr="005903FD">
              <w:rPr>
                <w:sz w:val="22"/>
                <w:szCs w:val="22"/>
                <w:lang w:val="en-US"/>
              </w:rPr>
              <w:t>kechiktirilgan</w:t>
            </w:r>
            <w:r w:rsidRPr="006E0D54">
              <w:rPr>
                <w:sz w:val="22"/>
                <w:szCs w:val="22"/>
              </w:rPr>
              <w:t xml:space="preserve"> </w:t>
            </w:r>
            <w:r w:rsidRPr="005903FD">
              <w:rPr>
                <w:sz w:val="22"/>
                <w:szCs w:val="22"/>
                <w:lang w:val="en-US"/>
              </w:rPr>
              <w:t>majburiyatlarning</w:t>
            </w:r>
            <w:r w:rsidRPr="006E0D54">
              <w:rPr>
                <w:sz w:val="22"/>
                <w:szCs w:val="22"/>
              </w:rPr>
              <w:t xml:space="preserve"> </w:t>
            </w:r>
            <w:r w:rsidRPr="005903FD">
              <w:rPr>
                <w:sz w:val="22"/>
                <w:szCs w:val="22"/>
                <w:lang w:val="en-US"/>
              </w:rPr>
              <w:t>muddatlariga</w:t>
            </w:r>
            <w:r w:rsidRPr="006E0D54">
              <w:rPr>
                <w:sz w:val="22"/>
                <w:szCs w:val="22"/>
              </w:rPr>
              <w:t xml:space="preserve"> </w:t>
            </w:r>
            <w:r w:rsidRPr="005903FD">
              <w:rPr>
                <w:sz w:val="22"/>
                <w:szCs w:val="22"/>
                <w:lang w:val="en-US"/>
              </w:rPr>
              <w:t>mutanosib</w:t>
            </w:r>
            <w:r w:rsidRPr="006E0D54">
              <w:rPr>
                <w:sz w:val="22"/>
                <w:szCs w:val="22"/>
              </w:rPr>
              <w:t xml:space="preserve"> </w:t>
            </w:r>
            <w:r w:rsidRPr="005903FD">
              <w:rPr>
                <w:sz w:val="22"/>
                <w:szCs w:val="22"/>
                <w:lang w:val="en-US"/>
              </w:rPr>
              <w:t>ravishda</w:t>
            </w:r>
            <w:r w:rsidRPr="006E0D54">
              <w:rPr>
                <w:sz w:val="22"/>
                <w:szCs w:val="22"/>
              </w:rPr>
              <w:t xml:space="preserve"> </w:t>
            </w:r>
            <w:r w:rsidRPr="005903FD">
              <w:rPr>
                <w:sz w:val="22"/>
                <w:szCs w:val="22"/>
                <w:lang w:val="en-US"/>
              </w:rPr>
              <w:t>o</w:t>
            </w:r>
            <w:r w:rsidRPr="006E0D54">
              <w:rPr>
                <w:sz w:val="22"/>
                <w:szCs w:val="22"/>
              </w:rPr>
              <w:t>'</w:t>
            </w:r>
            <w:r w:rsidRPr="005903FD">
              <w:rPr>
                <w:sz w:val="22"/>
                <w:szCs w:val="22"/>
                <w:lang w:val="en-US"/>
              </w:rPr>
              <w:t>zgartirish</w:t>
            </w:r>
            <w:r w:rsidRPr="006E0D54">
              <w:rPr>
                <w:sz w:val="22"/>
                <w:szCs w:val="22"/>
              </w:rPr>
              <w:t>;</w:t>
            </w:r>
          </w:p>
          <w:p w:rsidR="005903FD" w:rsidRPr="006E0D54" w:rsidRDefault="005903FD" w:rsidP="005903FD">
            <w:pPr>
              <w:pStyle w:val="a6"/>
              <w:ind w:firstLine="0"/>
              <w:rPr>
                <w:sz w:val="22"/>
                <w:szCs w:val="22"/>
              </w:rPr>
            </w:pPr>
            <w:r w:rsidRPr="006E0D54">
              <w:rPr>
                <w:sz w:val="22"/>
                <w:szCs w:val="22"/>
              </w:rPr>
              <w:t xml:space="preserve">6.1.4. </w:t>
            </w:r>
            <w:r w:rsidRPr="005903FD">
              <w:rPr>
                <w:sz w:val="22"/>
                <w:szCs w:val="22"/>
                <w:lang w:val="en-US"/>
              </w:rPr>
              <w:t>Tomonlar</w:t>
            </w:r>
            <w:r w:rsidRPr="006E0D54">
              <w:rPr>
                <w:sz w:val="22"/>
                <w:szCs w:val="22"/>
              </w:rPr>
              <w:t xml:space="preserve"> </w:t>
            </w:r>
            <w:r w:rsidRPr="005903FD">
              <w:rPr>
                <w:sz w:val="22"/>
                <w:szCs w:val="22"/>
                <w:lang w:val="en-US"/>
              </w:rPr>
              <w:t>o</w:t>
            </w:r>
            <w:r w:rsidRPr="006E0D54">
              <w:rPr>
                <w:sz w:val="22"/>
                <w:szCs w:val="22"/>
              </w:rPr>
              <w:t>'</w:t>
            </w:r>
            <w:r w:rsidRPr="005903FD">
              <w:rPr>
                <w:sz w:val="22"/>
                <w:szCs w:val="22"/>
                <w:lang w:val="en-US"/>
              </w:rPr>
              <w:t>rtasida</w:t>
            </w:r>
            <w:r w:rsidRPr="006E0D54">
              <w:rPr>
                <w:sz w:val="22"/>
                <w:szCs w:val="22"/>
              </w:rPr>
              <w:t xml:space="preserve"> </w:t>
            </w:r>
            <w:r w:rsidRPr="005903FD">
              <w:rPr>
                <w:sz w:val="22"/>
                <w:szCs w:val="22"/>
                <w:lang w:val="en-US"/>
              </w:rPr>
              <w:t>tuzilgan</w:t>
            </w:r>
            <w:r w:rsidRPr="006E0D54">
              <w:rPr>
                <w:sz w:val="22"/>
                <w:szCs w:val="22"/>
              </w:rPr>
              <w:t xml:space="preserve"> </w:t>
            </w:r>
            <w:r w:rsidRPr="005903FD">
              <w:rPr>
                <w:sz w:val="22"/>
                <w:szCs w:val="22"/>
                <w:lang w:val="en-US"/>
              </w:rPr>
              <w:t>ushbu</w:t>
            </w:r>
            <w:r w:rsidRPr="006E0D54">
              <w:rPr>
                <w:sz w:val="22"/>
                <w:szCs w:val="22"/>
              </w:rPr>
              <w:t xml:space="preserve"> </w:t>
            </w:r>
            <w:r w:rsidRPr="005903FD">
              <w:rPr>
                <w:sz w:val="22"/>
                <w:szCs w:val="22"/>
                <w:lang w:val="en-US"/>
              </w:rPr>
              <w:t>va</w:t>
            </w:r>
            <w:r w:rsidRPr="006E0D54">
              <w:rPr>
                <w:sz w:val="22"/>
                <w:szCs w:val="22"/>
              </w:rPr>
              <w:t xml:space="preserve"> (</w:t>
            </w:r>
            <w:r w:rsidRPr="005903FD">
              <w:rPr>
                <w:sz w:val="22"/>
                <w:szCs w:val="22"/>
                <w:lang w:val="en-US"/>
              </w:rPr>
              <w:t>yoki</w:t>
            </w:r>
            <w:r w:rsidRPr="006E0D54">
              <w:rPr>
                <w:sz w:val="22"/>
                <w:szCs w:val="22"/>
              </w:rPr>
              <w:t xml:space="preserve">) </w:t>
            </w:r>
            <w:r w:rsidRPr="005903FD">
              <w:rPr>
                <w:sz w:val="22"/>
                <w:szCs w:val="22"/>
                <w:lang w:val="en-US"/>
              </w:rPr>
              <w:t>boshqa</w:t>
            </w:r>
            <w:r w:rsidRPr="006E0D54">
              <w:rPr>
                <w:sz w:val="22"/>
                <w:szCs w:val="22"/>
              </w:rPr>
              <w:t xml:space="preserve"> </w:t>
            </w:r>
            <w:r w:rsidRPr="005903FD">
              <w:rPr>
                <w:sz w:val="22"/>
                <w:szCs w:val="22"/>
                <w:lang w:val="en-US"/>
              </w:rPr>
              <w:t>shartnomalar</w:t>
            </w:r>
            <w:r w:rsidRPr="006E0D54">
              <w:rPr>
                <w:sz w:val="22"/>
                <w:szCs w:val="22"/>
              </w:rPr>
              <w:t xml:space="preserve"> </w:t>
            </w:r>
            <w:r w:rsidRPr="005903FD">
              <w:rPr>
                <w:sz w:val="22"/>
                <w:szCs w:val="22"/>
                <w:lang w:val="en-US"/>
              </w:rPr>
              <w:t>bo</w:t>
            </w:r>
            <w:r w:rsidRPr="006E0D54">
              <w:rPr>
                <w:sz w:val="22"/>
                <w:szCs w:val="22"/>
              </w:rPr>
              <w:t>'</w:t>
            </w:r>
            <w:r w:rsidRPr="005903FD">
              <w:rPr>
                <w:sz w:val="22"/>
                <w:szCs w:val="22"/>
                <w:lang w:val="en-US"/>
              </w:rPr>
              <w:t>yicha</w:t>
            </w:r>
            <w:r w:rsidRPr="006E0D54">
              <w:rPr>
                <w:sz w:val="22"/>
                <w:szCs w:val="22"/>
              </w:rPr>
              <w:t xml:space="preserve"> </w:t>
            </w:r>
            <w:r w:rsidRPr="005903FD">
              <w:rPr>
                <w:sz w:val="22"/>
                <w:szCs w:val="22"/>
                <w:lang w:val="en-US"/>
              </w:rPr>
              <w:t>ishlarni</w:t>
            </w:r>
            <w:r w:rsidRPr="006E0D54">
              <w:rPr>
                <w:sz w:val="22"/>
                <w:szCs w:val="22"/>
              </w:rPr>
              <w:t xml:space="preserve"> </w:t>
            </w:r>
            <w:r w:rsidRPr="005903FD">
              <w:rPr>
                <w:sz w:val="22"/>
                <w:szCs w:val="22"/>
                <w:lang w:val="en-US"/>
              </w:rPr>
              <w:t>bajarish</w:t>
            </w:r>
            <w:r w:rsidRPr="006E0D54">
              <w:rPr>
                <w:sz w:val="22"/>
                <w:szCs w:val="22"/>
              </w:rPr>
              <w:t xml:space="preserve"> </w:t>
            </w:r>
            <w:r w:rsidRPr="005903FD">
              <w:rPr>
                <w:sz w:val="22"/>
                <w:szCs w:val="22"/>
                <w:lang w:val="en-US"/>
              </w:rPr>
              <w:t>kechiktirilganligi</w:t>
            </w:r>
            <w:r w:rsidRPr="006E0D54">
              <w:rPr>
                <w:sz w:val="22"/>
                <w:szCs w:val="22"/>
              </w:rPr>
              <w:t xml:space="preserve"> </w:t>
            </w:r>
            <w:r w:rsidRPr="005903FD">
              <w:rPr>
                <w:sz w:val="22"/>
                <w:szCs w:val="22"/>
                <w:lang w:val="en-US"/>
              </w:rPr>
              <w:t>oqibatida</w:t>
            </w:r>
            <w:r w:rsidRPr="006E0D54">
              <w:rPr>
                <w:sz w:val="22"/>
                <w:szCs w:val="22"/>
              </w:rPr>
              <w:t xml:space="preserve"> </w:t>
            </w:r>
            <w:r w:rsidRPr="005903FD">
              <w:rPr>
                <w:sz w:val="22"/>
                <w:szCs w:val="22"/>
                <w:lang w:val="en-US"/>
              </w:rPr>
              <w:t>Pudratchining</w:t>
            </w:r>
            <w:r w:rsidRPr="006E0D54">
              <w:rPr>
                <w:sz w:val="22"/>
                <w:szCs w:val="22"/>
              </w:rPr>
              <w:t xml:space="preserve"> </w:t>
            </w:r>
            <w:r w:rsidRPr="005903FD">
              <w:rPr>
                <w:sz w:val="22"/>
                <w:szCs w:val="22"/>
                <w:lang w:val="en-US"/>
              </w:rPr>
              <w:t>buyurtmachi</w:t>
            </w:r>
            <w:r w:rsidRPr="006E0D54">
              <w:rPr>
                <w:sz w:val="22"/>
                <w:szCs w:val="22"/>
              </w:rPr>
              <w:t xml:space="preserve"> </w:t>
            </w:r>
            <w:r w:rsidRPr="005903FD">
              <w:rPr>
                <w:sz w:val="22"/>
                <w:szCs w:val="22"/>
                <w:lang w:val="en-US"/>
              </w:rPr>
              <w:t>oldida</w:t>
            </w:r>
            <w:r w:rsidRPr="006E0D54">
              <w:rPr>
                <w:sz w:val="22"/>
                <w:szCs w:val="22"/>
              </w:rPr>
              <w:t xml:space="preserve"> </w:t>
            </w:r>
            <w:r w:rsidRPr="005903FD">
              <w:rPr>
                <w:sz w:val="22"/>
                <w:szCs w:val="22"/>
                <w:lang w:val="en-US"/>
              </w:rPr>
              <w:t>qarzdorligi</w:t>
            </w:r>
            <w:r w:rsidRPr="006E0D54">
              <w:rPr>
                <w:sz w:val="22"/>
                <w:szCs w:val="22"/>
              </w:rPr>
              <w:t xml:space="preserve"> </w:t>
            </w:r>
            <w:r w:rsidRPr="005903FD">
              <w:rPr>
                <w:sz w:val="22"/>
                <w:szCs w:val="22"/>
                <w:lang w:val="en-US"/>
              </w:rPr>
              <w:t>mavjud</w:t>
            </w:r>
            <w:r w:rsidRPr="006E0D54">
              <w:rPr>
                <w:sz w:val="22"/>
                <w:szCs w:val="22"/>
              </w:rPr>
              <w:t xml:space="preserve"> </w:t>
            </w:r>
            <w:r w:rsidRPr="005903FD">
              <w:rPr>
                <w:sz w:val="22"/>
                <w:szCs w:val="22"/>
                <w:lang w:val="en-US"/>
              </w:rPr>
              <w:t>bo</w:t>
            </w:r>
            <w:r w:rsidRPr="006E0D54">
              <w:rPr>
                <w:sz w:val="22"/>
                <w:szCs w:val="22"/>
              </w:rPr>
              <w:t>'</w:t>
            </w:r>
            <w:r w:rsidRPr="005903FD">
              <w:rPr>
                <w:sz w:val="22"/>
                <w:szCs w:val="22"/>
                <w:lang w:val="en-US"/>
              </w:rPr>
              <w:t>lgan</w:t>
            </w:r>
            <w:r w:rsidRPr="006E0D54">
              <w:rPr>
                <w:sz w:val="22"/>
                <w:szCs w:val="22"/>
              </w:rPr>
              <w:t xml:space="preserve"> </w:t>
            </w:r>
            <w:r w:rsidRPr="005903FD">
              <w:rPr>
                <w:sz w:val="22"/>
                <w:szCs w:val="22"/>
                <w:lang w:val="en-US"/>
              </w:rPr>
              <w:t>hollarda</w:t>
            </w:r>
            <w:r w:rsidRPr="006E0D54">
              <w:rPr>
                <w:sz w:val="22"/>
                <w:szCs w:val="22"/>
              </w:rPr>
              <w:t xml:space="preserve"> </w:t>
            </w:r>
            <w:r w:rsidRPr="005903FD">
              <w:rPr>
                <w:sz w:val="22"/>
                <w:szCs w:val="22"/>
                <w:lang w:val="en-US"/>
              </w:rPr>
              <w:t>Pudratchi</w:t>
            </w:r>
            <w:r w:rsidRPr="006E0D54">
              <w:rPr>
                <w:sz w:val="22"/>
                <w:szCs w:val="22"/>
              </w:rPr>
              <w:t xml:space="preserve"> </w:t>
            </w:r>
            <w:r w:rsidRPr="005903FD">
              <w:rPr>
                <w:sz w:val="22"/>
                <w:szCs w:val="22"/>
                <w:lang w:val="en-US"/>
              </w:rPr>
              <w:t>tomonidan</w:t>
            </w:r>
            <w:r w:rsidRPr="006E0D54">
              <w:rPr>
                <w:sz w:val="22"/>
                <w:szCs w:val="22"/>
              </w:rPr>
              <w:t xml:space="preserve"> </w:t>
            </w:r>
            <w:r w:rsidRPr="005903FD">
              <w:rPr>
                <w:sz w:val="22"/>
                <w:szCs w:val="22"/>
                <w:lang w:val="en-US"/>
              </w:rPr>
              <w:t>bajarilgan</w:t>
            </w:r>
            <w:r w:rsidRPr="006E0D54">
              <w:rPr>
                <w:sz w:val="22"/>
                <w:szCs w:val="22"/>
              </w:rPr>
              <w:t xml:space="preserve"> </w:t>
            </w:r>
            <w:r w:rsidRPr="005903FD">
              <w:rPr>
                <w:sz w:val="22"/>
                <w:szCs w:val="22"/>
                <w:lang w:val="en-US"/>
              </w:rPr>
              <w:t>ishlar</w:t>
            </w:r>
            <w:r w:rsidRPr="006E0D54">
              <w:rPr>
                <w:sz w:val="22"/>
                <w:szCs w:val="22"/>
              </w:rPr>
              <w:t xml:space="preserve"> </w:t>
            </w:r>
            <w:r w:rsidRPr="005903FD">
              <w:rPr>
                <w:sz w:val="22"/>
                <w:szCs w:val="22"/>
                <w:lang w:val="en-US"/>
              </w:rPr>
              <w:t>hajmi</w:t>
            </w:r>
            <w:r w:rsidRPr="006E0D54">
              <w:rPr>
                <w:sz w:val="22"/>
                <w:szCs w:val="22"/>
              </w:rPr>
              <w:t xml:space="preserve"> </w:t>
            </w:r>
            <w:r w:rsidRPr="005903FD">
              <w:rPr>
                <w:sz w:val="22"/>
                <w:szCs w:val="22"/>
                <w:lang w:val="en-US"/>
              </w:rPr>
              <w:t>uchun</w:t>
            </w:r>
            <w:r w:rsidRPr="006E0D54">
              <w:rPr>
                <w:sz w:val="22"/>
                <w:szCs w:val="22"/>
              </w:rPr>
              <w:t xml:space="preserve"> </w:t>
            </w:r>
            <w:r w:rsidRPr="005903FD">
              <w:rPr>
                <w:sz w:val="22"/>
                <w:szCs w:val="22"/>
                <w:lang w:val="en-US"/>
              </w:rPr>
              <w:t>to</w:t>
            </w:r>
            <w:r w:rsidRPr="006E0D54">
              <w:rPr>
                <w:sz w:val="22"/>
                <w:szCs w:val="22"/>
              </w:rPr>
              <w:t>'</w:t>
            </w:r>
            <w:r w:rsidRPr="005903FD">
              <w:rPr>
                <w:sz w:val="22"/>
                <w:szCs w:val="22"/>
                <w:lang w:val="en-US"/>
              </w:rPr>
              <w:t>lovlarni</w:t>
            </w:r>
            <w:r w:rsidRPr="006E0D54">
              <w:rPr>
                <w:sz w:val="22"/>
                <w:szCs w:val="22"/>
              </w:rPr>
              <w:t xml:space="preserve"> </w:t>
            </w:r>
            <w:r w:rsidRPr="005903FD">
              <w:rPr>
                <w:sz w:val="22"/>
                <w:szCs w:val="22"/>
                <w:lang w:val="en-US"/>
              </w:rPr>
              <w:t>amalga</w:t>
            </w:r>
            <w:r w:rsidRPr="006E0D54">
              <w:rPr>
                <w:sz w:val="22"/>
                <w:szCs w:val="22"/>
              </w:rPr>
              <w:t xml:space="preserve"> </w:t>
            </w:r>
            <w:r w:rsidRPr="005903FD">
              <w:rPr>
                <w:sz w:val="22"/>
                <w:szCs w:val="22"/>
                <w:lang w:val="en-US"/>
              </w:rPr>
              <w:t>oshirmaslik</w:t>
            </w:r>
            <w:r w:rsidRPr="006E0D54">
              <w:rPr>
                <w:sz w:val="22"/>
                <w:szCs w:val="22"/>
              </w:rPr>
              <w:t>;</w:t>
            </w:r>
          </w:p>
          <w:p w:rsidR="005903FD" w:rsidRDefault="005903FD" w:rsidP="005903FD">
            <w:pPr>
              <w:pStyle w:val="a6"/>
              <w:ind w:firstLine="0"/>
              <w:rPr>
                <w:sz w:val="22"/>
                <w:szCs w:val="22"/>
                <w:lang w:val="en-US"/>
              </w:rPr>
            </w:pPr>
            <w:r w:rsidRPr="005903FD">
              <w:rPr>
                <w:sz w:val="22"/>
                <w:szCs w:val="22"/>
                <w:lang w:val="en-US"/>
              </w:rPr>
              <w:t>6.2. Buyurtmachi quyidagilarni o'z zimmasiga oladi:</w:t>
            </w:r>
          </w:p>
          <w:p w:rsidR="00545D26" w:rsidRPr="005903FD" w:rsidRDefault="00545D26" w:rsidP="005903FD">
            <w:pPr>
              <w:pStyle w:val="a6"/>
              <w:ind w:firstLine="0"/>
              <w:rPr>
                <w:sz w:val="22"/>
                <w:szCs w:val="22"/>
                <w:lang w:val="en-US"/>
              </w:rPr>
            </w:pPr>
            <w:r w:rsidRPr="005903FD">
              <w:rPr>
                <w:sz w:val="22"/>
                <w:szCs w:val="22"/>
                <w:lang w:val="en-US"/>
              </w:rPr>
              <w:t xml:space="preserve">6.2.1. </w:t>
            </w:r>
            <w:r w:rsidRPr="00545D26">
              <w:rPr>
                <w:sz w:val="22"/>
                <w:szCs w:val="22"/>
                <w:lang w:val="en-US"/>
              </w:rPr>
              <w:t>Pudratchi tomonidan ishlab chiqilgan hujjatlarni “Shaffof Qurilish” onlayn platformasining ekspert xulosalari yagona reyestriga Pudratchi tomonidan hujjatlar taqdim etilgandan keyin 5 (besh) ish kunidan kechiktirmay kiritish.</w:t>
            </w:r>
          </w:p>
          <w:p w:rsidR="00292ACB" w:rsidRDefault="005903FD" w:rsidP="005903FD">
            <w:pPr>
              <w:pStyle w:val="a6"/>
              <w:ind w:firstLine="0"/>
              <w:rPr>
                <w:sz w:val="22"/>
                <w:szCs w:val="22"/>
                <w:lang w:val="en-US"/>
              </w:rPr>
            </w:pPr>
            <w:r w:rsidRPr="005903FD">
              <w:rPr>
                <w:sz w:val="22"/>
                <w:szCs w:val="22"/>
                <w:lang w:val="en-US"/>
              </w:rPr>
              <w:t>6.2.</w:t>
            </w:r>
            <w:r w:rsidR="00545D26" w:rsidRPr="007E5256">
              <w:rPr>
                <w:sz w:val="22"/>
                <w:szCs w:val="22"/>
                <w:lang w:val="en-US"/>
              </w:rPr>
              <w:t>2</w:t>
            </w:r>
            <w:r w:rsidRPr="005903FD">
              <w:rPr>
                <w:sz w:val="22"/>
                <w:szCs w:val="22"/>
                <w:lang w:val="en-US"/>
              </w:rPr>
              <w:t>. Pudratchi tomonidan bajarilgan ishlarni ushbu Shartnoma shartlariga muvofiq qabul qilish va bajarilgan ishlarning haqqini to‘lash.</w:t>
            </w:r>
          </w:p>
          <w:p w:rsidR="00AE7BDB" w:rsidRPr="007E1347" w:rsidRDefault="00151DCB" w:rsidP="007E1347">
            <w:pPr>
              <w:pStyle w:val="a6"/>
              <w:ind w:firstLine="0"/>
              <w:rPr>
                <w:rFonts w:eastAsiaTheme="minorHAnsi"/>
                <w:noProof/>
                <w:sz w:val="22"/>
                <w:szCs w:val="22"/>
                <w:lang w:val="en-US" w:eastAsia="en-US"/>
              </w:rPr>
            </w:pPr>
            <w:r w:rsidRPr="00151DCB">
              <w:rPr>
                <w:rFonts w:eastAsiaTheme="minorHAnsi"/>
                <w:noProof/>
                <w:sz w:val="22"/>
                <w:szCs w:val="22"/>
                <w:lang w:val="en-US" w:eastAsia="en-US"/>
              </w:rPr>
              <w:t>6.2.</w:t>
            </w:r>
            <w:r w:rsidR="00545D26" w:rsidRPr="007E5256">
              <w:rPr>
                <w:rFonts w:eastAsiaTheme="minorHAnsi"/>
                <w:noProof/>
                <w:sz w:val="22"/>
                <w:szCs w:val="22"/>
                <w:lang w:val="en-US" w:eastAsia="en-US"/>
              </w:rPr>
              <w:t>3</w:t>
            </w:r>
            <w:r w:rsidRPr="00151DCB">
              <w:rPr>
                <w:rFonts w:eastAsiaTheme="minorHAnsi"/>
                <w:noProof/>
                <w:sz w:val="22"/>
                <w:szCs w:val="22"/>
                <w:lang w:val="en-US" w:eastAsia="en-US"/>
              </w:rPr>
              <w:t>. Pudratchini uchinchi shaxs tomonidan Buyurtmachiga tuzilgan hujjatlardagi kamchiliklar bilan bog'liq da'vo arizasida ishtirok etish uchun jalb qilish.</w:t>
            </w:r>
          </w:p>
        </w:tc>
        <w:tc>
          <w:tcPr>
            <w:tcW w:w="5386" w:type="dxa"/>
          </w:tcPr>
          <w:p w:rsidR="00AE7BDB" w:rsidRPr="005903FD" w:rsidRDefault="005903FD" w:rsidP="005903FD">
            <w:pPr>
              <w:pStyle w:val="a6"/>
              <w:ind w:firstLine="0"/>
              <w:jc w:val="center"/>
              <w:rPr>
                <w:b/>
                <w:bCs/>
                <w:sz w:val="22"/>
                <w:szCs w:val="22"/>
              </w:rPr>
            </w:pPr>
            <w:r w:rsidRPr="005903FD">
              <w:rPr>
                <w:b/>
                <w:sz w:val="22"/>
                <w:szCs w:val="22"/>
              </w:rPr>
              <w:t>6. ПРАВА И ОБЯЗАННОСТИ ЗАКАЗЧИКА</w:t>
            </w:r>
          </w:p>
          <w:p w:rsidR="005903FD" w:rsidRPr="005903FD" w:rsidRDefault="005903FD" w:rsidP="005903FD">
            <w:pPr>
              <w:pStyle w:val="a6"/>
              <w:ind w:firstLine="0"/>
              <w:rPr>
                <w:sz w:val="22"/>
                <w:szCs w:val="22"/>
              </w:rPr>
            </w:pPr>
            <w:r w:rsidRPr="005903FD">
              <w:rPr>
                <w:sz w:val="22"/>
                <w:szCs w:val="22"/>
              </w:rPr>
              <w:t>6.1. Заказчик имеет право:</w:t>
            </w:r>
          </w:p>
          <w:p w:rsidR="005903FD" w:rsidRDefault="005903FD" w:rsidP="005903FD">
            <w:pPr>
              <w:pStyle w:val="a6"/>
              <w:ind w:firstLine="0"/>
              <w:rPr>
                <w:sz w:val="22"/>
                <w:szCs w:val="22"/>
              </w:rPr>
            </w:pPr>
            <w:r w:rsidRPr="005903FD">
              <w:rPr>
                <w:sz w:val="22"/>
                <w:szCs w:val="22"/>
              </w:rPr>
              <w:t>6.1.1. Использовать проектно-сметную документацию, полученную от Подрядчика, по своему усмотрению, в том числе передавать проектно-сметную документацию третьим лицам без получения согласия Подрядчика.</w:t>
            </w:r>
          </w:p>
          <w:p w:rsidR="001571C0" w:rsidRDefault="001571C0" w:rsidP="005903FD">
            <w:pPr>
              <w:pStyle w:val="a6"/>
              <w:ind w:firstLine="0"/>
              <w:rPr>
                <w:sz w:val="22"/>
                <w:szCs w:val="22"/>
              </w:rPr>
            </w:pPr>
            <w:r w:rsidRPr="001571C0">
              <w:rPr>
                <w:sz w:val="22"/>
                <w:szCs w:val="22"/>
              </w:rPr>
              <w:t>6.1.2. Привлечение подрядчика в качестве ответчика по искам, предъявленным третьими лицами к Заказчику по поводу недостатков (недостатков) в проектно-сметной документации, подготовленной Подрядчиком.</w:t>
            </w:r>
          </w:p>
          <w:p w:rsidR="001571C0" w:rsidRDefault="001571C0" w:rsidP="005903FD">
            <w:pPr>
              <w:pStyle w:val="a6"/>
              <w:ind w:firstLine="0"/>
              <w:rPr>
                <w:sz w:val="22"/>
                <w:szCs w:val="22"/>
              </w:rPr>
            </w:pPr>
            <w:r w:rsidRPr="001571C0">
              <w:rPr>
                <w:sz w:val="22"/>
                <w:szCs w:val="22"/>
              </w:rPr>
              <w:t>6.1.3. В случае несвоевременной поста</w:t>
            </w:r>
            <w:r w:rsidR="00821F9A">
              <w:rPr>
                <w:sz w:val="22"/>
                <w:szCs w:val="22"/>
              </w:rPr>
              <w:t xml:space="preserve">вки подрядчиком обязательств </w:t>
            </w:r>
            <w:proofErr w:type="gramStart"/>
            <w:r w:rsidR="00821F9A">
              <w:rPr>
                <w:sz w:val="22"/>
                <w:szCs w:val="22"/>
              </w:rPr>
              <w:t xml:space="preserve">по </w:t>
            </w:r>
            <w:r w:rsidRPr="001571C0">
              <w:rPr>
                <w:sz w:val="22"/>
                <w:szCs w:val="22"/>
              </w:rPr>
              <w:t>настоящему</w:t>
            </w:r>
            <w:proofErr w:type="gramEnd"/>
            <w:r w:rsidRPr="001571C0">
              <w:rPr>
                <w:sz w:val="22"/>
                <w:szCs w:val="22"/>
              </w:rPr>
              <w:t xml:space="preserve"> и (или) другим договорам, заключенным между сторонами, на основании акта сдачи-приемки выполненных по настоящему договору работ срок оплаты будет в одностороннем порядке изменен на периоды просроченные обязательства по другим договорам изменяются пропорционально;</w:t>
            </w:r>
          </w:p>
          <w:p w:rsidR="001571C0" w:rsidRPr="005903FD" w:rsidRDefault="0034102E" w:rsidP="005903FD">
            <w:pPr>
              <w:pStyle w:val="a6"/>
              <w:ind w:firstLine="0"/>
              <w:rPr>
                <w:sz w:val="22"/>
                <w:szCs w:val="22"/>
              </w:rPr>
            </w:pPr>
            <w:r w:rsidRPr="0034102E">
              <w:rPr>
                <w:sz w:val="22"/>
                <w:szCs w:val="22"/>
              </w:rPr>
              <w:t>6.1.4. Неоплата объема выполненных Подрядчиком работ в случаях, когда у Подрядчика возникла задолженность перед заказчиком вследств</w:t>
            </w:r>
            <w:r w:rsidR="00821F9A">
              <w:rPr>
                <w:sz w:val="22"/>
                <w:szCs w:val="22"/>
              </w:rPr>
              <w:t xml:space="preserve">ие задержки выполнения работ </w:t>
            </w:r>
            <w:proofErr w:type="gramStart"/>
            <w:r w:rsidR="00821F9A">
              <w:rPr>
                <w:sz w:val="22"/>
                <w:szCs w:val="22"/>
              </w:rPr>
              <w:t xml:space="preserve">по </w:t>
            </w:r>
            <w:r w:rsidRPr="0034102E">
              <w:rPr>
                <w:sz w:val="22"/>
                <w:szCs w:val="22"/>
              </w:rPr>
              <w:t>настоящему</w:t>
            </w:r>
            <w:proofErr w:type="gramEnd"/>
            <w:r w:rsidRPr="0034102E">
              <w:rPr>
                <w:sz w:val="22"/>
                <w:szCs w:val="22"/>
              </w:rPr>
              <w:t xml:space="preserve"> и (или) иным договорам, заключенным между сторонами;</w:t>
            </w:r>
          </w:p>
          <w:p w:rsidR="005903FD" w:rsidRDefault="005903FD" w:rsidP="005903FD">
            <w:pPr>
              <w:pStyle w:val="a6"/>
              <w:ind w:firstLine="0"/>
              <w:rPr>
                <w:sz w:val="22"/>
                <w:szCs w:val="22"/>
              </w:rPr>
            </w:pPr>
            <w:r w:rsidRPr="005903FD">
              <w:rPr>
                <w:sz w:val="22"/>
                <w:szCs w:val="22"/>
              </w:rPr>
              <w:t xml:space="preserve">6.2. Заказчик обязуется: </w:t>
            </w:r>
          </w:p>
          <w:p w:rsidR="007A3F36" w:rsidRPr="007A3F36" w:rsidRDefault="007A3F36" w:rsidP="005903FD">
            <w:pPr>
              <w:pStyle w:val="a6"/>
              <w:ind w:firstLine="0"/>
              <w:rPr>
                <w:sz w:val="22"/>
                <w:szCs w:val="22"/>
              </w:rPr>
            </w:pPr>
            <w:r w:rsidRPr="00151DCB">
              <w:rPr>
                <w:sz w:val="22"/>
                <w:szCs w:val="22"/>
              </w:rPr>
              <w:t>6.2.1.</w:t>
            </w:r>
            <w:r w:rsidR="00B00252">
              <w:rPr>
                <w:sz w:val="22"/>
                <w:szCs w:val="22"/>
              </w:rPr>
              <w:t xml:space="preserve"> </w:t>
            </w:r>
            <w:r w:rsidR="00B00252" w:rsidRPr="00B00252">
              <w:rPr>
                <w:sz w:val="22"/>
                <w:szCs w:val="22"/>
              </w:rPr>
              <w:t>Внести разработанную Подрядчиком документацию в единый реестр экспертных заключений онлайн-платформы “Shaffof Qurilish” не позднее 5 (пяти) рабочих дней после предоставления документации Подрядчиком.</w:t>
            </w:r>
            <w:r>
              <w:rPr>
                <w:sz w:val="22"/>
                <w:szCs w:val="22"/>
              </w:rPr>
              <w:t xml:space="preserve"> </w:t>
            </w:r>
          </w:p>
          <w:p w:rsidR="005903FD" w:rsidRPr="005903FD" w:rsidRDefault="00545D26" w:rsidP="005903FD">
            <w:pPr>
              <w:pStyle w:val="a6"/>
              <w:ind w:firstLine="0"/>
              <w:rPr>
                <w:sz w:val="22"/>
                <w:szCs w:val="22"/>
              </w:rPr>
            </w:pPr>
            <w:r>
              <w:rPr>
                <w:sz w:val="22"/>
                <w:szCs w:val="22"/>
              </w:rPr>
              <w:t>6.2.2</w:t>
            </w:r>
            <w:r w:rsidR="00151DCB" w:rsidRPr="00151DCB">
              <w:rPr>
                <w:sz w:val="22"/>
                <w:szCs w:val="22"/>
              </w:rPr>
              <w:t>. Принять работы, выполненные Подрядчиком в соответствии с условиями настоящего Договора, и оплатить выполненные работы.</w:t>
            </w:r>
          </w:p>
          <w:p w:rsidR="00AE7BDB" w:rsidRPr="005903FD" w:rsidRDefault="005903FD" w:rsidP="007E1347">
            <w:pPr>
              <w:pStyle w:val="a6"/>
              <w:ind w:firstLine="0"/>
              <w:rPr>
                <w:sz w:val="22"/>
                <w:szCs w:val="22"/>
              </w:rPr>
            </w:pPr>
            <w:r w:rsidRPr="005903FD">
              <w:rPr>
                <w:sz w:val="22"/>
                <w:szCs w:val="22"/>
              </w:rPr>
              <w:t>6.2.</w:t>
            </w:r>
            <w:r w:rsidR="00545D26">
              <w:rPr>
                <w:sz w:val="22"/>
                <w:szCs w:val="22"/>
              </w:rPr>
              <w:t>3</w:t>
            </w:r>
            <w:r w:rsidRPr="005903FD">
              <w:rPr>
                <w:sz w:val="22"/>
                <w:szCs w:val="22"/>
              </w:rPr>
              <w:t>. Привлечь Подрядчика к участию в деле по иску, предъявленному к Заказчику третьим лицом в связи с недостатками составленной документации.</w:t>
            </w:r>
          </w:p>
        </w:tc>
      </w:tr>
      <w:tr w:rsidR="00F47D60" w:rsidTr="002F4FED">
        <w:tc>
          <w:tcPr>
            <w:tcW w:w="5388" w:type="dxa"/>
          </w:tcPr>
          <w:p w:rsidR="00F47D60" w:rsidRPr="007039D0" w:rsidRDefault="00F47D60" w:rsidP="00F47D60">
            <w:pPr>
              <w:pStyle w:val="a6"/>
              <w:jc w:val="center"/>
              <w:rPr>
                <w:b/>
                <w:sz w:val="22"/>
                <w:szCs w:val="22"/>
              </w:rPr>
            </w:pPr>
            <w:r w:rsidRPr="007039D0">
              <w:rPr>
                <w:b/>
                <w:sz w:val="22"/>
                <w:szCs w:val="22"/>
              </w:rPr>
              <w:t>7. TOMONLARNING JAVOBGARLIGI</w:t>
            </w:r>
          </w:p>
          <w:p w:rsidR="00F47D60" w:rsidRPr="007039D0" w:rsidRDefault="00F47D60" w:rsidP="00F47D60">
            <w:pPr>
              <w:pStyle w:val="a6"/>
              <w:ind w:firstLine="0"/>
              <w:rPr>
                <w:sz w:val="22"/>
                <w:szCs w:val="22"/>
              </w:rPr>
            </w:pPr>
            <w:r w:rsidRPr="007039D0">
              <w:rPr>
                <w:sz w:val="22"/>
                <w:szCs w:val="22"/>
              </w:rPr>
              <w:t>7.1. Bajarilgan ishlar dalolatnomasiga asosan, to‘lovlarni o'z vaqtida bajarmaganlik uchun (muddatlarni buzganlik uchun) Pudratchi Buyurtmachidan kechiktirilgan har bir kun uchun to‘lov summasi 0,2% miqdorida ammo yetkazib bajarilgan ishlar bahosining 20 foizidan oshib ketmagan holda penya talab qilishga haqli.</w:t>
            </w:r>
          </w:p>
          <w:p w:rsidR="00F47D60" w:rsidRPr="007039D0" w:rsidRDefault="00F47D60" w:rsidP="00F47D60">
            <w:pPr>
              <w:pStyle w:val="a6"/>
              <w:ind w:firstLine="0"/>
              <w:rPr>
                <w:sz w:val="22"/>
                <w:szCs w:val="22"/>
              </w:rPr>
            </w:pPr>
            <w:r w:rsidRPr="007039D0">
              <w:rPr>
                <w:sz w:val="22"/>
                <w:szCs w:val="22"/>
              </w:rPr>
              <w:t xml:space="preserve">7.2. Ishlarni o'z vaqtida bajarmaganlik uchun (muddatlarni buzganlik uchun) Buyurtmachi Pudratchidan kechiktirilgan har bir kun uchun majburiyatning bajarilmagan qismining </w:t>
            </w:r>
            <w:r w:rsidR="006F46B9">
              <w:rPr>
                <w:sz w:val="22"/>
                <w:szCs w:val="22"/>
              </w:rPr>
              <w:t>0,2</w:t>
            </w:r>
            <w:r w:rsidRPr="007039D0">
              <w:rPr>
                <w:sz w:val="22"/>
                <w:szCs w:val="22"/>
              </w:rPr>
              <w:t xml:space="preserve">% miqdorida ammo bajarilmagan ishlar bahosining </w:t>
            </w:r>
            <w:r w:rsidR="006F46B9">
              <w:rPr>
                <w:sz w:val="22"/>
                <w:szCs w:val="22"/>
              </w:rPr>
              <w:t>20</w:t>
            </w:r>
            <w:r w:rsidRPr="007039D0">
              <w:rPr>
                <w:sz w:val="22"/>
                <w:szCs w:val="22"/>
              </w:rPr>
              <w:t xml:space="preserve"> foizidan oshib ketmagan holda penya talab qilishga haqli.</w:t>
            </w:r>
          </w:p>
          <w:p w:rsidR="00F47D60" w:rsidRPr="007039D0" w:rsidRDefault="00F47D60" w:rsidP="00F47D60">
            <w:pPr>
              <w:pStyle w:val="a6"/>
              <w:ind w:firstLine="0"/>
              <w:rPr>
                <w:sz w:val="22"/>
                <w:szCs w:val="22"/>
              </w:rPr>
            </w:pPr>
            <w:r w:rsidRPr="007039D0">
              <w:rPr>
                <w:sz w:val="22"/>
                <w:szCs w:val="22"/>
              </w:rPr>
              <w:t xml:space="preserve">7.3. Agar bajarilgan ishlar Sifatsiz va nuqsonli, standartlar, texnik shartlar, tomonlar o‘rtasida tuzilgan shartnoma shartlariga mos kelmasa, buyurtmachi bajarilgan ishlarni qabul qilish hamda ularning haqini to‘lashni rad etib, pudratchidan </w:t>
            </w:r>
            <w:r w:rsidR="00E15D9E">
              <w:rPr>
                <w:sz w:val="22"/>
                <w:szCs w:val="22"/>
                <w:lang w:val="en-US"/>
              </w:rPr>
              <w:t>shartnoma</w:t>
            </w:r>
            <w:r w:rsidRPr="007039D0">
              <w:rPr>
                <w:sz w:val="22"/>
                <w:szCs w:val="22"/>
              </w:rPr>
              <w:t xml:space="preserve"> qiymatining </w:t>
            </w:r>
            <w:r w:rsidR="00E15D9E" w:rsidRPr="00E15D9E">
              <w:rPr>
                <w:sz w:val="22"/>
                <w:szCs w:val="22"/>
              </w:rPr>
              <w:t>5</w:t>
            </w:r>
            <w:r w:rsidRPr="007039D0">
              <w:rPr>
                <w:sz w:val="22"/>
                <w:szCs w:val="22"/>
              </w:rPr>
              <w:t xml:space="preserve">0 foizi miqdorida </w:t>
            </w:r>
            <w:r w:rsidRPr="007039D0">
              <w:rPr>
                <w:sz w:val="22"/>
                <w:szCs w:val="22"/>
              </w:rPr>
              <w:lastRenderedPageBreak/>
              <w:t>jarima undirib olishga, hamda oldindan to‘langan avans summani belgilangan tartibda qaytarishni talab qilishga haqlidir.</w:t>
            </w:r>
          </w:p>
          <w:p w:rsidR="00F47D60" w:rsidRPr="007039D0" w:rsidRDefault="00F47D60" w:rsidP="00F47D60">
            <w:pPr>
              <w:pStyle w:val="a6"/>
              <w:ind w:firstLine="0"/>
              <w:rPr>
                <w:sz w:val="22"/>
                <w:szCs w:val="22"/>
              </w:rPr>
            </w:pPr>
            <w:r w:rsidRPr="007039D0">
              <w:rPr>
                <w:sz w:val="22"/>
                <w:szCs w:val="22"/>
              </w:rPr>
              <w:t xml:space="preserve">  Sifatsiz va nuqsonli ish deganda, Loyihash topshirig'i, texnik shartlar, Xalqaro standartlar (SHNQ, KMK, O'zDSt.) talablariga va boshqa belgilangan standartlar, me'yorlar va qoidalar talablariga javob bermaydigan ishni tushunadilar. </w:t>
            </w:r>
          </w:p>
          <w:p w:rsidR="00F47D60" w:rsidRPr="007039D0" w:rsidRDefault="00F47D60" w:rsidP="00F47D60">
            <w:pPr>
              <w:pStyle w:val="a6"/>
              <w:ind w:firstLine="0"/>
              <w:rPr>
                <w:sz w:val="22"/>
                <w:szCs w:val="22"/>
                <w:lang w:val="en-US"/>
              </w:rPr>
            </w:pPr>
            <w:r w:rsidRPr="006E0D54">
              <w:rPr>
                <w:sz w:val="22"/>
                <w:szCs w:val="22"/>
              </w:rPr>
              <w:t xml:space="preserve">  </w:t>
            </w:r>
            <w:r w:rsidRPr="007039D0">
              <w:rPr>
                <w:sz w:val="22"/>
                <w:szCs w:val="22"/>
                <w:lang w:val="en-US"/>
              </w:rPr>
              <w:t>Jarima qo'llash uchun sifatsiz ishlarni bajarganlik fakti Buyurtmachi tomonidan belgilanadi.</w:t>
            </w:r>
          </w:p>
          <w:p w:rsidR="00F47D60" w:rsidRPr="007039D0" w:rsidRDefault="00F47D60" w:rsidP="00F47D60">
            <w:pPr>
              <w:pStyle w:val="a6"/>
              <w:ind w:firstLine="0"/>
              <w:rPr>
                <w:sz w:val="22"/>
                <w:szCs w:val="22"/>
                <w:lang w:val="en-US"/>
              </w:rPr>
            </w:pPr>
            <w:r w:rsidRPr="007039D0">
              <w:rPr>
                <w:sz w:val="22"/>
                <w:szCs w:val="22"/>
                <w:lang w:val="en-US"/>
              </w:rPr>
              <w:t xml:space="preserve">7.4. Buyurtmachi Pudratchi tomonidan ushbu Shartnoma shartlarini buzganlik uchun </w:t>
            </w:r>
            <w:r w:rsidR="00844BA5">
              <w:rPr>
                <w:sz w:val="22"/>
                <w:szCs w:val="22"/>
                <w:lang w:val="en-US"/>
              </w:rPr>
              <w:t>neustoyka</w:t>
            </w:r>
            <w:r w:rsidR="00844BA5" w:rsidRPr="007039D0">
              <w:rPr>
                <w:sz w:val="22"/>
                <w:szCs w:val="22"/>
                <w:lang w:val="en-US"/>
              </w:rPr>
              <w:t xml:space="preserve"> </w:t>
            </w:r>
            <w:r w:rsidRPr="007039D0">
              <w:rPr>
                <w:sz w:val="22"/>
                <w:szCs w:val="22"/>
                <w:lang w:val="en-US"/>
              </w:rPr>
              <w:t>undirishga va uni Pudratchiga to'lananishi lozim bo‘lgan ushbu va (yoki) boshqa shartnoma summadan ortiqcha roziliksiz bir taraflama ushlab qolishga haqli</w:t>
            </w:r>
            <w:proofErr w:type="gramStart"/>
            <w:r w:rsidRPr="007039D0">
              <w:rPr>
                <w:sz w:val="22"/>
                <w:szCs w:val="22"/>
                <w:lang w:val="en-US"/>
              </w:rPr>
              <w:t>..</w:t>
            </w:r>
            <w:proofErr w:type="gramEnd"/>
          </w:p>
          <w:p w:rsidR="00F47D60" w:rsidRPr="007039D0" w:rsidRDefault="00F47D60" w:rsidP="00F47D60">
            <w:pPr>
              <w:pStyle w:val="a6"/>
              <w:ind w:firstLine="0"/>
              <w:rPr>
                <w:sz w:val="22"/>
                <w:szCs w:val="22"/>
                <w:lang w:val="en-US"/>
              </w:rPr>
            </w:pPr>
            <w:r w:rsidRPr="007039D0">
              <w:rPr>
                <w:sz w:val="22"/>
                <w:szCs w:val="22"/>
                <w:lang w:val="en-US"/>
              </w:rPr>
              <w:t>7.5. Tomonlar boy berilgan foyda ko‘rinishidagi zarar bo‘yicha boshqa tomon oldida javobgar bo‘lmaydilar.</w:t>
            </w:r>
          </w:p>
          <w:p w:rsidR="00F47D60" w:rsidRPr="007039D0" w:rsidRDefault="00F47D60" w:rsidP="00F47D60">
            <w:pPr>
              <w:pStyle w:val="a6"/>
              <w:ind w:firstLine="0"/>
              <w:rPr>
                <w:sz w:val="22"/>
                <w:szCs w:val="22"/>
                <w:lang w:val="en-US"/>
              </w:rPr>
            </w:pPr>
            <w:r w:rsidRPr="007039D0">
              <w:rPr>
                <w:sz w:val="22"/>
                <w:szCs w:val="22"/>
                <w:lang w:val="en-US"/>
              </w:rPr>
              <w:t>7.6. Pudratchi kamchiliklar, shu jumladan qurilish jarayonida yuzaga kelgan va/yoki keyinchalik ushbu loyiha-smeta hujjatlari asosida barpo etilgan obyektdan foydalanish jarayonida aniqlangan kamchilik (nuqson</w:t>
            </w:r>
            <w:proofErr w:type="gramStart"/>
            <w:r w:rsidRPr="007039D0">
              <w:rPr>
                <w:sz w:val="22"/>
                <w:szCs w:val="22"/>
                <w:lang w:val="en-US"/>
              </w:rPr>
              <w:t>)lar</w:t>
            </w:r>
            <w:proofErr w:type="gramEnd"/>
            <w:r w:rsidRPr="007039D0">
              <w:rPr>
                <w:sz w:val="22"/>
                <w:szCs w:val="22"/>
                <w:lang w:val="en-US"/>
              </w:rPr>
              <w:t xml:space="preserve"> uchun be’vosita javobgardir.</w:t>
            </w:r>
          </w:p>
          <w:p w:rsidR="00F47D60" w:rsidRPr="007039D0" w:rsidRDefault="00F47D60" w:rsidP="00F47D60">
            <w:pPr>
              <w:pStyle w:val="a6"/>
              <w:ind w:firstLine="0"/>
              <w:rPr>
                <w:sz w:val="22"/>
                <w:szCs w:val="22"/>
                <w:lang w:val="en-US"/>
              </w:rPr>
            </w:pPr>
            <w:r w:rsidRPr="007039D0">
              <w:rPr>
                <w:sz w:val="22"/>
                <w:szCs w:val="22"/>
                <w:lang w:val="en-US"/>
              </w:rPr>
              <w:t xml:space="preserve">7.7. Agar loyiha-smeta hujjatlarida kamchiliklar, xato hisob-kitoblar aniqlansa, </w:t>
            </w:r>
            <w:proofErr w:type="gramStart"/>
            <w:r w:rsidRPr="007039D0">
              <w:rPr>
                <w:sz w:val="22"/>
                <w:szCs w:val="22"/>
                <w:lang w:val="en-US"/>
              </w:rPr>
              <w:t>Buyurtmachining  talabiga</w:t>
            </w:r>
            <w:proofErr w:type="gramEnd"/>
            <w:r w:rsidRPr="007039D0">
              <w:rPr>
                <w:sz w:val="22"/>
                <w:szCs w:val="22"/>
                <w:lang w:val="en-US"/>
              </w:rPr>
              <w:t xml:space="preserve"> binoan Pudratchi o‘z hisobidan loyiha-smeta hujjatlarini qayta tayyorlashi, shuningdek yetkazilgan zararning o'rnini qoplashi va ushbu Shartnomaning 7.3-bandiga muvofiq jarima to'lashi shart. </w:t>
            </w:r>
          </w:p>
          <w:p w:rsidR="00F47D60" w:rsidRPr="007039D0" w:rsidRDefault="00F47D60" w:rsidP="00F47D60">
            <w:pPr>
              <w:pStyle w:val="a6"/>
              <w:ind w:firstLine="0"/>
              <w:rPr>
                <w:sz w:val="22"/>
                <w:szCs w:val="22"/>
                <w:lang w:val="en-US"/>
              </w:rPr>
            </w:pPr>
            <w:r>
              <w:rPr>
                <w:sz w:val="22"/>
                <w:szCs w:val="22"/>
                <w:lang w:val="en-US"/>
              </w:rPr>
              <w:t xml:space="preserve">  </w:t>
            </w:r>
            <w:r w:rsidRPr="007039D0">
              <w:rPr>
                <w:sz w:val="22"/>
                <w:szCs w:val="22"/>
                <w:lang w:val="en-US"/>
              </w:rPr>
              <w:t xml:space="preserve">Pudratchi yoki ekspert tashkilotining aybi bilan qurilish ishlarini (qurilishni) amalga oshirish jarayonida qo'shimcha ish hajmlari va xarajatlar aniqlansa, Buyurtmachining talabiga binoan Pudratchi o'z mablag'lari hisobidan loyiha-smeta hujjatlariga bepul o'zgartirish kiritishi, yetkazilgan zararning o‘rnini qoplab berishi va shartnomaning 7.3-bandiga muvofiq jarima to'lashi shart. </w:t>
            </w:r>
          </w:p>
          <w:p w:rsidR="00F47D60" w:rsidRPr="007039D0" w:rsidRDefault="00F47D60" w:rsidP="00F47D60">
            <w:pPr>
              <w:pStyle w:val="a6"/>
              <w:ind w:firstLine="0"/>
              <w:rPr>
                <w:sz w:val="22"/>
                <w:szCs w:val="22"/>
                <w:lang w:val="en-US"/>
              </w:rPr>
            </w:pPr>
            <w:r w:rsidRPr="007039D0">
              <w:rPr>
                <w:sz w:val="22"/>
                <w:szCs w:val="22"/>
                <w:lang w:val="en-US"/>
              </w:rPr>
              <w:t>7.8. Loyiha ishlari bo'yicha shartnomani bajarishning tasodifiy imkonsizligi xavfi Pudratchiga zimmasidadir.</w:t>
            </w:r>
          </w:p>
          <w:p w:rsidR="00F47D60" w:rsidRPr="007039D0" w:rsidRDefault="00F47D60" w:rsidP="00F47D60">
            <w:pPr>
              <w:pStyle w:val="a6"/>
              <w:ind w:firstLine="0"/>
              <w:rPr>
                <w:sz w:val="22"/>
                <w:szCs w:val="22"/>
                <w:lang w:val="en-US"/>
              </w:rPr>
            </w:pPr>
            <w:r w:rsidRPr="007039D0">
              <w:rPr>
                <w:sz w:val="22"/>
                <w:szCs w:val="22"/>
                <w:lang w:val="en-US"/>
              </w:rPr>
              <w:t>7.9.</w:t>
            </w:r>
            <w:r w:rsidRPr="007039D0">
              <w:rPr>
                <w:sz w:val="22"/>
                <w:szCs w:val="22"/>
                <w:lang w:val="en-US"/>
              </w:rPr>
              <w:tab/>
              <w:t>Neustoyka (jarima) undirish tomonlarning majburiyati emas huquqi hisoblanadi.</w:t>
            </w:r>
          </w:p>
        </w:tc>
        <w:tc>
          <w:tcPr>
            <w:tcW w:w="5386" w:type="dxa"/>
          </w:tcPr>
          <w:p w:rsidR="00F47D60" w:rsidRDefault="00F47D60" w:rsidP="00F47D60">
            <w:pPr>
              <w:pStyle w:val="a6"/>
              <w:jc w:val="center"/>
              <w:rPr>
                <w:b/>
                <w:sz w:val="22"/>
                <w:szCs w:val="22"/>
              </w:rPr>
            </w:pPr>
            <w:r w:rsidRPr="007039D0">
              <w:rPr>
                <w:b/>
                <w:sz w:val="22"/>
                <w:szCs w:val="22"/>
              </w:rPr>
              <w:lastRenderedPageBreak/>
              <w:t>7. ОТВЕТСТВЕННОСТЬ СТОРОН</w:t>
            </w:r>
          </w:p>
          <w:p w:rsidR="00F47D60" w:rsidRPr="007039D0" w:rsidRDefault="00F47D60" w:rsidP="00F47D60">
            <w:pPr>
              <w:pStyle w:val="a6"/>
              <w:ind w:firstLine="0"/>
              <w:rPr>
                <w:sz w:val="22"/>
                <w:szCs w:val="22"/>
              </w:rPr>
            </w:pPr>
            <w:r>
              <w:rPr>
                <w:sz w:val="22"/>
                <w:szCs w:val="22"/>
              </w:rPr>
              <w:t xml:space="preserve">7.1. </w:t>
            </w:r>
            <w:r w:rsidRPr="007039D0">
              <w:rPr>
                <w:sz w:val="22"/>
                <w:szCs w:val="22"/>
              </w:rPr>
              <w:t>За несвоевременную оплату выполненных Работ на основании Акта сдачи-приемки выполненных работ Подрядчик имеет право требовать от Заказчика оплаты пени в размере 0,2 % от суммы просроченного платежа за каждый день просрочки, но не более 20% от суммы просроченного платежа.</w:t>
            </w:r>
          </w:p>
          <w:p w:rsidR="00F47D60" w:rsidRPr="007039D0" w:rsidRDefault="00F47D60" w:rsidP="00F47D60">
            <w:pPr>
              <w:pStyle w:val="a6"/>
              <w:ind w:firstLine="0"/>
              <w:rPr>
                <w:sz w:val="22"/>
                <w:szCs w:val="22"/>
              </w:rPr>
            </w:pPr>
            <w:r w:rsidRPr="007039D0">
              <w:rPr>
                <w:sz w:val="22"/>
                <w:szCs w:val="22"/>
              </w:rPr>
              <w:t xml:space="preserve">7.2. За несвоевременное выполнение Работ Заказчик имеет право требовать от Подрядчика оплаты пени в размере </w:t>
            </w:r>
            <w:r w:rsidR="006F46B9">
              <w:rPr>
                <w:sz w:val="22"/>
                <w:szCs w:val="22"/>
              </w:rPr>
              <w:t>0,2</w:t>
            </w:r>
            <w:r w:rsidRPr="007039D0">
              <w:rPr>
                <w:sz w:val="22"/>
                <w:szCs w:val="22"/>
              </w:rPr>
              <w:t xml:space="preserve">% от стоимости Работ по Договору за каждый день просрочки, но не более </w:t>
            </w:r>
            <w:r w:rsidR="006F46B9">
              <w:rPr>
                <w:sz w:val="22"/>
                <w:szCs w:val="22"/>
              </w:rPr>
              <w:t>20</w:t>
            </w:r>
            <w:r w:rsidRPr="007039D0">
              <w:rPr>
                <w:sz w:val="22"/>
                <w:szCs w:val="22"/>
              </w:rPr>
              <w:t>% от суммы не выполненных Работ.</w:t>
            </w:r>
          </w:p>
          <w:p w:rsidR="00F47D60" w:rsidRPr="007039D0" w:rsidRDefault="00F47D60" w:rsidP="00F47D60">
            <w:pPr>
              <w:pStyle w:val="a6"/>
              <w:ind w:firstLine="0"/>
              <w:rPr>
                <w:sz w:val="22"/>
                <w:szCs w:val="22"/>
              </w:rPr>
            </w:pPr>
            <w:r w:rsidRPr="007039D0">
              <w:rPr>
                <w:sz w:val="22"/>
                <w:szCs w:val="22"/>
              </w:rPr>
              <w:t xml:space="preserve">7.3. За выполнение Работ ненадлежащего качества Заказчик имеет право взыскать с Подрядчика штраф в размере не более </w:t>
            </w:r>
            <w:r w:rsidR="00E15D9E" w:rsidRPr="00E15D9E">
              <w:rPr>
                <w:sz w:val="22"/>
                <w:szCs w:val="22"/>
              </w:rPr>
              <w:t>5</w:t>
            </w:r>
            <w:r w:rsidRPr="007039D0">
              <w:rPr>
                <w:sz w:val="22"/>
                <w:szCs w:val="22"/>
              </w:rPr>
              <w:t xml:space="preserve">0 % стоимости </w:t>
            </w:r>
            <w:r w:rsidR="00E15D9E" w:rsidRPr="00E15D9E">
              <w:rPr>
                <w:sz w:val="22"/>
                <w:szCs w:val="22"/>
              </w:rPr>
              <w:t>договора и возврата ранее уплаченной Заказчиком предоплаты</w:t>
            </w:r>
            <w:r w:rsidRPr="007039D0">
              <w:rPr>
                <w:sz w:val="22"/>
                <w:szCs w:val="22"/>
              </w:rPr>
              <w:t xml:space="preserve">. </w:t>
            </w:r>
          </w:p>
          <w:p w:rsidR="00F47D60" w:rsidRDefault="00F47D60" w:rsidP="00F47D60">
            <w:pPr>
              <w:pStyle w:val="a6"/>
              <w:ind w:firstLine="0"/>
              <w:rPr>
                <w:sz w:val="22"/>
                <w:szCs w:val="22"/>
              </w:rPr>
            </w:pPr>
            <w:r w:rsidRPr="007039D0">
              <w:rPr>
                <w:sz w:val="22"/>
                <w:szCs w:val="22"/>
              </w:rPr>
              <w:t xml:space="preserve">  Под работами ненадлежащего качества Стороны понимают Работы, результат которых не соответствует </w:t>
            </w:r>
            <w:r w:rsidRPr="007039D0">
              <w:rPr>
                <w:sz w:val="22"/>
                <w:szCs w:val="22"/>
              </w:rPr>
              <w:lastRenderedPageBreak/>
              <w:t xml:space="preserve">условиям настоящего Договора, заданию на проектирование и требованиям Заказчика. </w:t>
            </w:r>
          </w:p>
          <w:p w:rsidR="00F47D60" w:rsidRPr="007039D0" w:rsidRDefault="00F47D60" w:rsidP="00F47D60">
            <w:pPr>
              <w:pStyle w:val="a6"/>
              <w:ind w:firstLine="0"/>
              <w:rPr>
                <w:sz w:val="22"/>
                <w:szCs w:val="22"/>
              </w:rPr>
            </w:pPr>
            <w:r w:rsidRPr="007039D0">
              <w:rPr>
                <w:sz w:val="22"/>
                <w:szCs w:val="22"/>
              </w:rPr>
              <w:t xml:space="preserve">  Факт выполнения работ ненадлежащего качества в целях взыскания штрафа устанавливается Заказчиком.</w:t>
            </w:r>
          </w:p>
          <w:p w:rsidR="001519D6" w:rsidRDefault="001519D6" w:rsidP="00F47D60">
            <w:pPr>
              <w:pStyle w:val="a6"/>
              <w:ind w:firstLine="0"/>
              <w:rPr>
                <w:sz w:val="22"/>
                <w:szCs w:val="22"/>
              </w:rPr>
            </w:pPr>
          </w:p>
          <w:p w:rsidR="00F47D60" w:rsidRPr="007039D0" w:rsidRDefault="00F47D60" w:rsidP="00F47D60">
            <w:pPr>
              <w:pStyle w:val="a6"/>
              <w:ind w:firstLine="0"/>
              <w:rPr>
                <w:sz w:val="22"/>
                <w:szCs w:val="22"/>
              </w:rPr>
            </w:pPr>
            <w:r w:rsidRPr="007039D0">
              <w:rPr>
                <w:sz w:val="22"/>
                <w:szCs w:val="22"/>
              </w:rPr>
              <w:t>7.4. Взыскание неустойки является правом Сторон, но не является бесспорной обязанностью по настоящему Договору.</w:t>
            </w:r>
          </w:p>
          <w:p w:rsidR="001519D6" w:rsidRDefault="001519D6" w:rsidP="00F47D60">
            <w:pPr>
              <w:pStyle w:val="a6"/>
              <w:ind w:firstLine="0"/>
              <w:rPr>
                <w:sz w:val="22"/>
                <w:szCs w:val="22"/>
              </w:rPr>
            </w:pPr>
          </w:p>
          <w:p w:rsidR="00F47D60" w:rsidRPr="007039D0" w:rsidRDefault="00F47D60" w:rsidP="00F47D60">
            <w:pPr>
              <w:pStyle w:val="a6"/>
              <w:ind w:firstLine="0"/>
              <w:rPr>
                <w:sz w:val="22"/>
                <w:szCs w:val="22"/>
              </w:rPr>
            </w:pPr>
            <w:r w:rsidRPr="007039D0">
              <w:rPr>
                <w:sz w:val="22"/>
                <w:szCs w:val="22"/>
              </w:rPr>
              <w:t>7.5. Заказчик вправе начислить неустойку за нарушение Подрядчиком условий настоящего Договора и удержать ее с суммы причитающейся Подрядчику оплаты.</w:t>
            </w:r>
          </w:p>
          <w:p w:rsidR="001519D6" w:rsidRDefault="001519D6" w:rsidP="00F47D60">
            <w:pPr>
              <w:pStyle w:val="a6"/>
              <w:ind w:firstLine="0"/>
              <w:rPr>
                <w:sz w:val="22"/>
                <w:szCs w:val="22"/>
              </w:rPr>
            </w:pPr>
          </w:p>
          <w:p w:rsidR="00F47D60" w:rsidRPr="007039D0" w:rsidRDefault="00F47D60" w:rsidP="00F47D60">
            <w:pPr>
              <w:pStyle w:val="a6"/>
              <w:ind w:firstLine="0"/>
              <w:rPr>
                <w:sz w:val="22"/>
                <w:szCs w:val="22"/>
              </w:rPr>
            </w:pPr>
            <w:r w:rsidRPr="007039D0">
              <w:rPr>
                <w:sz w:val="22"/>
                <w:szCs w:val="22"/>
              </w:rPr>
              <w:t>7.6. Стороны не несут ответственность по возмещению убытков в виде упущенной выгоды.</w:t>
            </w:r>
          </w:p>
          <w:p w:rsidR="00F47D60" w:rsidRPr="007039D0" w:rsidRDefault="00F47D60" w:rsidP="00F47D60">
            <w:pPr>
              <w:pStyle w:val="a6"/>
              <w:ind w:firstLine="0"/>
              <w:rPr>
                <w:sz w:val="22"/>
                <w:szCs w:val="22"/>
              </w:rPr>
            </w:pPr>
            <w:r w:rsidRPr="007039D0">
              <w:rPr>
                <w:sz w:val="22"/>
                <w:szCs w:val="22"/>
              </w:rPr>
              <w:t>7.7. Подрядчик несет ответственность за недостатки проектно-сметной документации, включая недостатки, обнаруженные впоследствии в ходе строительства, а также в процессе эксплуатации объекта, созданного на основе выполненной проектно-сметной документации работ.</w:t>
            </w:r>
          </w:p>
          <w:p w:rsidR="00F47D60" w:rsidRPr="007039D0" w:rsidRDefault="00F47D60" w:rsidP="00F47D60">
            <w:pPr>
              <w:pStyle w:val="a6"/>
              <w:ind w:firstLine="0"/>
              <w:rPr>
                <w:sz w:val="22"/>
                <w:szCs w:val="22"/>
              </w:rPr>
            </w:pPr>
            <w:r w:rsidRPr="007039D0">
              <w:rPr>
                <w:sz w:val="22"/>
                <w:szCs w:val="22"/>
              </w:rPr>
              <w:t>7.8. При обнаружении недостатков в проектно-сметной документации ошибок и просчетов, Подрядчик по требованию Заказчика обязан безвозмездно переделать проектно-сметную документацию, а также возместить причиненные убытки и уплатить штраф согласно п.7.3 настоящего Договора.</w:t>
            </w:r>
          </w:p>
          <w:p w:rsidR="00F47D60" w:rsidRPr="007039D0" w:rsidRDefault="00F47D60" w:rsidP="00F47D60">
            <w:pPr>
              <w:pStyle w:val="a6"/>
              <w:ind w:firstLine="0"/>
              <w:rPr>
                <w:sz w:val="22"/>
                <w:szCs w:val="22"/>
              </w:rPr>
            </w:pPr>
            <w:r w:rsidRPr="007039D0">
              <w:rPr>
                <w:sz w:val="22"/>
                <w:szCs w:val="22"/>
              </w:rPr>
              <w:t xml:space="preserve">  При выявлении дополнительных объемов работ и затрат в процессе выполнения строительных работ (осуществления строительства), допущенных по вине Подрядчика или экспертной организации, Подрядчик обязуется безвозмездно за свой счет доработать проектно-сметную документацию и по требованию Заказчика возместить причиненные убытки и уплатить штраф согласно п.7.3 настоящего Договора.</w:t>
            </w:r>
          </w:p>
          <w:p w:rsidR="00F47D60" w:rsidRPr="007039D0" w:rsidRDefault="00F47D60" w:rsidP="00F47D60">
            <w:pPr>
              <w:pStyle w:val="a6"/>
              <w:ind w:firstLine="0"/>
              <w:rPr>
                <w:sz w:val="22"/>
                <w:szCs w:val="22"/>
              </w:rPr>
            </w:pPr>
            <w:r w:rsidRPr="007039D0">
              <w:rPr>
                <w:sz w:val="22"/>
                <w:szCs w:val="22"/>
              </w:rPr>
              <w:t>7.9. Риск случайной невозможности исполнения договора на проектные работы лежит на Подрядчике.</w:t>
            </w:r>
          </w:p>
        </w:tc>
      </w:tr>
      <w:tr w:rsidR="0037404E" w:rsidTr="002F4FED">
        <w:tc>
          <w:tcPr>
            <w:tcW w:w="5388" w:type="dxa"/>
          </w:tcPr>
          <w:p w:rsidR="0037404E" w:rsidRPr="006E0D54" w:rsidRDefault="000E7659" w:rsidP="000E7659">
            <w:pPr>
              <w:pStyle w:val="a6"/>
              <w:jc w:val="center"/>
              <w:rPr>
                <w:b/>
                <w:sz w:val="22"/>
                <w:szCs w:val="22"/>
              </w:rPr>
            </w:pPr>
            <w:r w:rsidRPr="006E0D54">
              <w:rPr>
                <w:b/>
                <w:sz w:val="22"/>
                <w:szCs w:val="22"/>
              </w:rPr>
              <w:lastRenderedPageBreak/>
              <w:t xml:space="preserve">8. </w:t>
            </w:r>
            <w:r w:rsidRPr="000E7659">
              <w:rPr>
                <w:b/>
                <w:sz w:val="22"/>
                <w:szCs w:val="22"/>
                <w:lang w:val="en-US"/>
              </w:rPr>
              <w:t>NIZOLARNI</w:t>
            </w:r>
            <w:r w:rsidRPr="006E0D54">
              <w:rPr>
                <w:b/>
                <w:sz w:val="22"/>
                <w:szCs w:val="22"/>
              </w:rPr>
              <w:t xml:space="preserve"> </w:t>
            </w:r>
            <w:r w:rsidRPr="000E7659">
              <w:rPr>
                <w:b/>
                <w:sz w:val="22"/>
                <w:szCs w:val="22"/>
                <w:lang w:val="en-US"/>
              </w:rPr>
              <w:t>KO</w:t>
            </w:r>
            <w:r w:rsidRPr="006E0D54">
              <w:rPr>
                <w:b/>
                <w:sz w:val="22"/>
                <w:szCs w:val="22"/>
              </w:rPr>
              <w:t>‘</w:t>
            </w:r>
            <w:r w:rsidRPr="000E7659">
              <w:rPr>
                <w:b/>
                <w:sz w:val="22"/>
                <w:szCs w:val="22"/>
                <w:lang w:val="en-US"/>
              </w:rPr>
              <w:t>RIB</w:t>
            </w:r>
            <w:r w:rsidRPr="006E0D54">
              <w:rPr>
                <w:b/>
                <w:sz w:val="22"/>
                <w:szCs w:val="22"/>
              </w:rPr>
              <w:t xml:space="preserve"> </w:t>
            </w:r>
            <w:r w:rsidRPr="000E7659">
              <w:rPr>
                <w:b/>
                <w:sz w:val="22"/>
                <w:szCs w:val="22"/>
                <w:lang w:val="en-US"/>
              </w:rPr>
              <w:t>CHIQISH</w:t>
            </w:r>
            <w:r w:rsidRPr="006E0D54">
              <w:rPr>
                <w:b/>
                <w:sz w:val="22"/>
                <w:szCs w:val="22"/>
              </w:rPr>
              <w:t xml:space="preserve"> </w:t>
            </w:r>
            <w:r w:rsidRPr="000E7659">
              <w:rPr>
                <w:b/>
                <w:sz w:val="22"/>
                <w:szCs w:val="22"/>
                <w:lang w:val="en-US"/>
              </w:rPr>
              <w:t>TARTIBI</w:t>
            </w:r>
          </w:p>
          <w:p w:rsidR="000E7659" w:rsidRPr="006E0D54" w:rsidRDefault="000E7659" w:rsidP="000E7659">
            <w:pPr>
              <w:pStyle w:val="a6"/>
              <w:ind w:firstLine="0"/>
              <w:rPr>
                <w:rFonts w:eastAsia="Calibri"/>
                <w:noProof/>
                <w:sz w:val="22"/>
                <w:szCs w:val="22"/>
                <w:lang w:eastAsia="en-US"/>
              </w:rPr>
            </w:pPr>
            <w:r w:rsidRPr="006E0D54">
              <w:rPr>
                <w:rFonts w:eastAsia="Calibri"/>
                <w:noProof/>
                <w:sz w:val="22"/>
                <w:szCs w:val="22"/>
                <w:lang w:eastAsia="en-US"/>
              </w:rPr>
              <w:t xml:space="preserve">8.1. </w:t>
            </w:r>
            <w:r w:rsidRPr="000E7659">
              <w:rPr>
                <w:rFonts w:eastAsia="Calibri"/>
                <w:noProof/>
                <w:sz w:val="22"/>
                <w:szCs w:val="22"/>
                <w:lang w:val="en-US" w:eastAsia="en-US"/>
              </w:rPr>
              <w:t>Ushbu</w:t>
            </w:r>
            <w:r w:rsidRPr="006E0D54">
              <w:rPr>
                <w:rFonts w:eastAsia="Calibri"/>
                <w:noProof/>
                <w:sz w:val="22"/>
                <w:szCs w:val="22"/>
                <w:lang w:eastAsia="en-US"/>
              </w:rPr>
              <w:t xml:space="preserve"> </w:t>
            </w:r>
            <w:r w:rsidRPr="000E7659">
              <w:rPr>
                <w:rFonts w:eastAsia="Calibri"/>
                <w:noProof/>
                <w:sz w:val="22"/>
                <w:szCs w:val="22"/>
                <w:lang w:val="en-US" w:eastAsia="en-US"/>
              </w:rPr>
              <w:t>Shartnomadan</w:t>
            </w:r>
            <w:r w:rsidRPr="006E0D54">
              <w:rPr>
                <w:rFonts w:eastAsia="Calibri"/>
                <w:noProof/>
                <w:sz w:val="22"/>
                <w:szCs w:val="22"/>
                <w:lang w:eastAsia="en-US"/>
              </w:rPr>
              <w:t xml:space="preserve"> </w:t>
            </w:r>
            <w:r w:rsidRPr="000E7659">
              <w:rPr>
                <w:rFonts w:eastAsia="Calibri"/>
                <w:noProof/>
                <w:sz w:val="22"/>
                <w:szCs w:val="22"/>
                <w:lang w:val="en-US" w:eastAsia="en-US"/>
              </w:rPr>
              <w:t>kelib</w:t>
            </w:r>
            <w:r w:rsidRPr="006E0D54">
              <w:rPr>
                <w:rFonts w:eastAsia="Calibri"/>
                <w:noProof/>
                <w:sz w:val="22"/>
                <w:szCs w:val="22"/>
                <w:lang w:eastAsia="en-US"/>
              </w:rPr>
              <w:t xml:space="preserve"> </w:t>
            </w:r>
            <w:r w:rsidRPr="000E7659">
              <w:rPr>
                <w:rFonts w:eastAsia="Calibri"/>
                <w:noProof/>
                <w:sz w:val="22"/>
                <w:szCs w:val="22"/>
                <w:lang w:val="en-US" w:eastAsia="en-US"/>
              </w:rPr>
              <w:t>chiqadigan</w:t>
            </w:r>
            <w:r w:rsidRPr="006E0D54">
              <w:rPr>
                <w:rFonts w:eastAsia="Calibri"/>
                <w:noProof/>
                <w:sz w:val="22"/>
                <w:szCs w:val="22"/>
                <w:lang w:eastAsia="en-US"/>
              </w:rPr>
              <w:t xml:space="preserve"> </w:t>
            </w:r>
            <w:r w:rsidRPr="000E7659">
              <w:rPr>
                <w:rFonts w:eastAsia="Calibri"/>
                <w:noProof/>
                <w:sz w:val="22"/>
                <w:szCs w:val="22"/>
                <w:lang w:val="en-US" w:eastAsia="en-US"/>
              </w:rPr>
              <w:t>barcha</w:t>
            </w:r>
            <w:r w:rsidRPr="006E0D54">
              <w:rPr>
                <w:rFonts w:eastAsia="Calibri"/>
                <w:noProof/>
                <w:sz w:val="22"/>
                <w:szCs w:val="22"/>
                <w:lang w:eastAsia="en-US"/>
              </w:rPr>
              <w:t xml:space="preserve"> </w:t>
            </w:r>
            <w:r w:rsidRPr="000E7659">
              <w:rPr>
                <w:rFonts w:eastAsia="Calibri"/>
                <w:noProof/>
                <w:sz w:val="22"/>
                <w:szCs w:val="22"/>
                <w:lang w:val="en-US" w:eastAsia="en-US"/>
              </w:rPr>
              <w:t>nizolar</w:t>
            </w:r>
            <w:r w:rsidRPr="006E0D54">
              <w:rPr>
                <w:rFonts w:eastAsia="Calibri"/>
                <w:noProof/>
                <w:sz w:val="22"/>
                <w:szCs w:val="22"/>
                <w:lang w:eastAsia="en-US"/>
              </w:rPr>
              <w:t xml:space="preserve"> </w:t>
            </w:r>
            <w:r w:rsidRPr="000E7659">
              <w:rPr>
                <w:rFonts w:eastAsia="Calibri"/>
                <w:noProof/>
                <w:sz w:val="22"/>
                <w:szCs w:val="22"/>
                <w:lang w:val="en-US" w:eastAsia="en-US"/>
              </w:rPr>
              <w:t>va</w:t>
            </w:r>
            <w:r w:rsidRPr="006E0D54">
              <w:rPr>
                <w:rFonts w:eastAsia="Calibri"/>
                <w:noProof/>
                <w:sz w:val="22"/>
                <w:szCs w:val="22"/>
                <w:lang w:eastAsia="en-US"/>
              </w:rPr>
              <w:t xml:space="preserve"> </w:t>
            </w:r>
            <w:r w:rsidRPr="000E7659">
              <w:rPr>
                <w:rFonts w:eastAsia="Calibri"/>
                <w:noProof/>
                <w:sz w:val="22"/>
                <w:szCs w:val="22"/>
                <w:lang w:val="en-US" w:eastAsia="en-US"/>
              </w:rPr>
              <w:t>kelishmovchiliklar</w:t>
            </w:r>
            <w:r w:rsidRPr="006E0D54">
              <w:rPr>
                <w:rFonts w:eastAsia="Calibri"/>
                <w:noProof/>
                <w:sz w:val="22"/>
                <w:szCs w:val="22"/>
                <w:lang w:eastAsia="en-US"/>
              </w:rPr>
              <w:t xml:space="preserve">, </w:t>
            </w:r>
            <w:r w:rsidRPr="000E7659">
              <w:rPr>
                <w:rFonts w:eastAsia="Calibri"/>
                <w:noProof/>
                <w:sz w:val="22"/>
                <w:szCs w:val="22"/>
                <w:lang w:val="en-US" w:eastAsia="en-US"/>
              </w:rPr>
              <w:t>shu</w:t>
            </w:r>
            <w:r w:rsidRPr="006E0D54">
              <w:rPr>
                <w:rFonts w:eastAsia="Calibri"/>
                <w:noProof/>
                <w:sz w:val="22"/>
                <w:szCs w:val="22"/>
                <w:lang w:eastAsia="en-US"/>
              </w:rPr>
              <w:t xml:space="preserve"> </w:t>
            </w:r>
            <w:r w:rsidRPr="000E7659">
              <w:rPr>
                <w:rFonts w:eastAsia="Calibri"/>
                <w:noProof/>
                <w:sz w:val="22"/>
                <w:szCs w:val="22"/>
                <w:lang w:val="en-US" w:eastAsia="en-US"/>
              </w:rPr>
              <w:t>jumladan</w:t>
            </w:r>
            <w:r w:rsidRPr="006E0D54">
              <w:rPr>
                <w:rFonts w:eastAsia="Calibri"/>
                <w:noProof/>
                <w:sz w:val="22"/>
                <w:szCs w:val="22"/>
                <w:lang w:eastAsia="en-US"/>
              </w:rPr>
              <w:t xml:space="preserve"> </w:t>
            </w:r>
            <w:r w:rsidRPr="000E7659">
              <w:rPr>
                <w:rFonts w:eastAsia="Calibri"/>
                <w:noProof/>
                <w:sz w:val="22"/>
                <w:szCs w:val="22"/>
                <w:lang w:val="en-US" w:eastAsia="en-US"/>
              </w:rPr>
              <w:t>uning</w:t>
            </w:r>
            <w:r w:rsidRPr="006E0D54">
              <w:rPr>
                <w:rFonts w:eastAsia="Calibri"/>
                <w:noProof/>
                <w:sz w:val="22"/>
                <w:szCs w:val="22"/>
                <w:lang w:eastAsia="en-US"/>
              </w:rPr>
              <w:t xml:space="preserve"> </w:t>
            </w:r>
            <w:r w:rsidRPr="000E7659">
              <w:rPr>
                <w:rFonts w:eastAsia="Calibri"/>
                <w:noProof/>
                <w:sz w:val="22"/>
                <w:szCs w:val="22"/>
                <w:lang w:val="en-US" w:eastAsia="en-US"/>
              </w:rPr>
              <w:t>bajarilishi</w:t>
            </w:r>
            <w:r w:rsidRPr="006E0D54">
              <w:rPr>
                <w:rFonts w:eastAsia="Calibri"/>
                <w:noProof/>
                <w:sz w:val="22"/>
                <w:szCs w:val="22"/>
                <w:lang w:eastAsia="en-US"/>
              </w:rPr>
              <w:t xml:space="preserve">, </w:t>
            </w:r>
            <w:r w:rsidRPr="000E7659">
              <w:rPr>
                <w:rFonts w:eastAsia="Calibri"/>
                <w:noProof/>
                <w:sz w:val="22"/>
                <w:szCs w:val="22"/>
                <w:lang w:val="en-US" w:eastAsia="en-US"/>
              </w:rPr>
              <w:t>buzilishi</w:t>
            </w:r>
            <w:r w:rsidRPr="006E0D54">
              <w:rPr>
                <w:rFonts w:eastAsia="Calibri"/>
                <w:noProof/>
                <w:sz w:val="22"/>
                <w:szCs w:val="22"/>
                <w:lang w:eastAsia="en-US"/>
              </w:rPr>
              <w:t xml:space="preserve">, </w:t>
            </w:r>
            <w:r w:rsidRPr="000E7659">
              <w:rPr>
                <w:rFonts w:eastAsia="Calibri"/>
                <w:noProof/>
                <w:sz w:val="22"/>
                <w:szCs w:val="22"/>
                <w:lang w:val="en-US" w:eastAsia="en-US"/>
              </w:rPr>
              <w:t>bekor</w:t>
            </w:r>
            <w:r w:rsidRPr="006E0D54">
              <w:rPr>
                <w:rFonts w:eastAsia="Calibri"/>
                <w:noProof/>
                <w:sz w:val="22"/>
                <w:szCs w:val="22"/>
                <w:lang w:eastAsia="en-US"/>
              </w:rPr>
              <w:t xml:space="preserve"> </w:t>
            </w:r>
            <w:r w:rsidRPr="000E7659">
              <w:rPr>
                <w:rFonts w:eastAsia="Calibri"/>
                <w:noProof/>
                <w:sz w:val="22"/>
                <w:szCs w:val="22"/>
                <w:lang w:val="en-US" w:eastAsia="en-US"/>
              </w:rPr>
              <w:t>qilinishi</w:t>
            </w:r>
            <w:r w:rsidRPr="006E0D54">
              <w:rPr>
                <w:rFonts w:eastAsia="Calibri"/>
                <w:noProof/>
                <w:sz w:val="22"/>
                <w:szCs w:val="22"/>
                <w:lang w:eastAsia="en-US"/>
              </w:rPr>
              <w:t xml:space="preserve"> </w:t>
            </w:r>
            <w:r w:rsidRPr="000E7659">
              <w:rPr>
                <w:rFonts w:eastAsia="Calibri"/>
                <w:noProof/>
                <w:sz w:val="22"/>
                <w:szCs w:val="22"/>
                <w:lang w:val="en-US" w:eastAsia="en-US"/>
              </w:rPr>
              <w:t>yoki</w:t>
            </w:r>
            <w:r w:rsidRPr="006E0D54">
              <w:rPr>
                <w:rFonts w:eastAsia="Calibri"/>
                <w:noProof/>
                <w:sz w:val="22"/>
                <w:szCs w:val="22"/>
                <w:lang w:eastAsia="en-US"/>
              </w:rPr>
              <w:t xml:space="preserve"> </w:t>
            </w:r>
            <w:r w:rsidRPr="000E7659">
              <w:rPr>
                <w:rFonts w:eastAsia="Calibri"/>
                <w:noProof/>
                <w:sz w:val="22"/>
                <w:szCs w:val="22"/>
                <w:lang w:val="en-US" w:eastAsia="en-US"/>
              </w:rPr>
              <w:t>haqiqiy</w:t>
            </w:r>
            <w:r w:rsidRPr="006E0D54">
              <w:rPr>
                <w:rFonts w:eastAsia="Calibri"/>
                <w:noProof/>
                <w:sz w:val="22"/>
                <w:szCs w:val="22"/>
                <w:lang w:eastAsia="en-US"/>
              </w:rPr>
              <w:t xml:space="preserve"> </w:t>
            </w:r>
            <w:r w:rsidRPr="000E7659">
              <w:rPr>
                <w:rFonts w:eastAsia="Calibri"/>
                <w:noProof/>
                <w:sz w:val="22"/>
                <w:szCs w:val="22"/>
                <w:lang w:val="en-US" w:eastAsia="en-US"/>
              </w:rPr>
              <w:t>emasligi</w:t>
            </w:r>
            <w:r w:rsidRPr="006E0D54">
              <w:rPr>
                <w:rFonts w:eastAsia="Calibri"/>
                <w:noProof/>
                <w:sz w:val="22"/>
                <w:szCs w:val="22"/>
                <w:lang w:eastAsia="en-US"/>
              </w:rPr>
              <w:t xml:space="preserve"> </w:t>
            </w:r>
            <w:r w:rsidRPr="000E7659">
              <w:rPr>
                <w:rFonts w:eastAsia="Calibri"/>
                <w:noProof/>
                <w:sz w:val="22"/>
                <w:szCs w:val="22"/>
                <w:lang w:val="en-US" w:eastAsia="en-US"/>
              </w:rPr>
              <w:t>bilan</w:t>
            </w:r>
            <w:r w:rsidRPr="006E0D54">
              <w:rPr>
                <w:rFonts w:eastAsia="Calibri"/>
                <w:noProof/>
                <w:sz w:val="22"/>
                <w:szCs w:val="22"/>
                <w:lang w:eastAsia="en-US"/>
              </w:rPr>
              <w:t xml:space="preserve"> </w:t>
            </w:r>
            <w:r w:rsidRPr="000E7659">
              <w:rPr>
                <w:rFonts w:eastAsia="Calibri"/>
                <w:noProof/>
                <w:sz w:val="22"/>
                <w:szCs w:val="22"/>
                <w:lang w:val="en-US" w:eastAsia="en-US"/>
              </w:rPr>
              <w:t>bog</w:t>
            </w:r>
            <w:r w:rsidRPr="006E0D54">
              <w:rPr>
                <w:rFonts w:eastAsia="Calibri"/>
                <w:noProof/>
                <w:sz w:val="22"/>
                <w:szCs w:val="22"/>
                <w:lang w:eastAsia="en-US"/>
              </w:rPr>
              <w:t>'</w:t>
            </w:r>
            <w:r w:rsidRPr="000E7659">
              <w:rPr>
                <w:rFonts w:eastAsia="Calibri"/>
                <w:noProof/>
                <w:sz w:val="22"/>
                <w:szCs w:val="22"/>
                <w:lang w:val="en-US" w:eastAsia="en-US"/>
              </w:rPr>
              <w:t>liq</w:t>
            </w:r>
            <w:r w:rsidRPr="006E0D54">
              <w:rPr>
                <w:rFonts w:eastAsia="Calibri"/>
                <w:noProof/>
                <w:sz w:val="22"/>
                <w:szCs w:val="22"/>
                <w:lang w:eastAsia="en-US"/>
              </w:rPr>
              <w:t xml:space="preserve"> </w:t>
            </w:r>
            <w:r w:rsidRPr="000E7659">
              <w:rPr>
                <w:rFonts w:eastAsia="Calibri"/>
                <w:noProof/>
                <w:sz w:val="22"/>
                <w:szCs w:val="22"/>
                <w:lang w:val="en-US" w:eastAsia="en-US"/>
              </w:rPr>
              <w:t>bo</w:t>
            </w:r>
            <w:r w:rsidRPr="006E0D54">
              <w:rPr>
                <w:rFonts w:eastAsia="Calibri"/>
                <w:noProof/>
                <w:sz w:val="22"/>
                <w:szCs w:val="22"/>
                <w:lang w:eastAsia="en-US"/>
              </w:rPr>
              <w:t>'</w:t>
            </w:r>
            <w:r w:rsidRPr="000E7659">
              <w:rPr>
                <w:rFonts w:eastAsia="Calibri"/>
                <w:noProof/>
                <w:sz w:val="22"/>
                <w:szCs w:val="22"/>
                <w:lang w:val="en-US" w:eastAsia="en-US"/>
              </w:rPr>
              <w:t>lgan</w:t>
            </w:r>
            <w:r w:rsidRPr="006E0D54">
              <w:rPr>
                <w:rFonts w:eastAsia="Calibri"/>
                <w:noProof/>
                <w:sz w:val="22"/>
                <w:szCs w:val="22"/>
                <w:lang w:eastAsia="en-US"/>
              </w:rPr>
              <w:t xml:space="preserve"> </w:t>
            </w:r>
            <w:r w:rsidRPr="000E7659">
              <w:rPr>
                <w:rFonts w:eastAsia="Calibri"/>
                <w:noProof/>
                <w:sz w:val="22"/>
                <w:szCs w:val="22"/>
                <w:lang w:val="en-US" w:eastAsia="en-US"/>
              </w:rPr>
              <w:t>nizolar</w:t>
            </w:r>
            <w:r w:rsidRPr="006E0D54">
              <w:rPr>
                <w:rFonts w:eastAsia="Calibri"/>
                <w:noProof/>
                <w:sz w:val="22"/>
                <w:szCs w:val="22"/>
                <w:lang w:eastAsia="en-US"/>
              </w:rPr>
              <w:t xml:space="preserve"> </w:t>
            </w:r>
            <w:r w:rsidRPr="000E7659">
              <w:rPr>
                <w:rFonts w:eastAsia="Calibri"/>
                <w:noProof/>
                <w:sz w:val="22"/>
                <w:szCs w:val="22"/>
                <w:lang w:val="en-US" w:eastAsia="en-US"/>
              </w:rPr>
              <w:t>muzokaralar</w:t>
            </w:r>
            <w:r w:rsidRPr="006E0D54">
              <w:rPr>
                <w:rFonts w:eastAsia="Calibri"/>
                <w:noProof/>
                <w:sz w:val="22"/>
                <w:szCs w:val="22"/>
                <w:lang w:eastAsia="en-US"/>
              </w:rPr>
              <w:t xml:space="preserve"> </w:t>
            </w:r>
            <w:r w:rsidRPr="000E7659">
              <w:rPr>
                <w:rFonts w:eastAsia="Calibri"/>
                <w:noProof/>
                <w:sz w:val="22"/>
                <w:szCs w:val="22"/>
                <w:lang w:val="en-US" w:eastAsia="en-US"/>
              </w:rPr>
              <w:t>yo</w:t>
            </w:r>
            <w:r w:rsidRPr="006E0D54">
              <w:rPr>
                <w:rFonts w:eastAsia="Calibri"/>
                <w:noProof/>
                <w:sz w:val="22"/>
                <w:szCs w:val="22"/>
                <w:lang w:eastAsia="en-US"/>
              </w:rPr>
              <w:t>'</w:t>
            </w:r>
            <w:r w:rsidRPr="000E7659">
              <w:rPr>
                <w:rFonts w:eastAsia="Calibri"/>
                <w:noProof/>
                <w:sz w:val="22"/>
                <w:szCs w:val="22"/>
                <w:lang w:val="en-US" w:eastAsia="en-US"/>
              </w:rPr>
              <w:t>li</w:t>
            </w:r>
            <w:r w:rsidRPr="006E0D54">
              <w:rPr>
                <w:rFonts w:eastAsia="Calibri"/>
                <w:noProof/>
                <w:sz w:val="22"/>
                <w:szCs w:val="22"/>
                <w:lang w:eastAsia="en-US"/>
              </w:rPr>
              <w:t xml:space="preserve"> </w:t>
            </w:r>
            <w:r w:rsidRPr="000E7659">
              <w:rPr>
                <w:rFonts w:eastAsia="Calibri"/>
                <w:noProof/>
                <w:sz w:val="22"/>
                <w:szCs w:val="22"/>
                <w:lang w:val="en-US" w:eastAsia="en-US"/>
              </w:rPr>
              <w:t>bilan</w:t>
            </w:r>
            <w:r w:rsidRPr="006E0D54">
              <w:rPr>
                <w:rFonts w:eastAsia="Calibri"/>
                <w:noProof/>
                <w:sz w:val="22"/>
                <w:szCs w:val="22"/>
                <w:lang w:eastAsia="en-US"/>
              </w:rPr>
              <w:t xml:space="preserve"> </w:t>
            </w:r>
            <w:r w:rsidRPr="000E7659">
              <w:rPr>
                <w:rFonts w:eastAsia="Calibri"/>
                <w:noProof/>
                <w:sz w:val="22"/>
                <w:szCs w:val="22"/>
                <w:lang w:val="en-US" w:eastAsia="en-US"/>
              </w:rPr>
              <w:t>hal</w:t>
            </w:r>
            <w:r w:rsidRPr="006E0D54">
              <w:rPr>
                <w:rFonts w:eastAsia="Calibri"/>
                <w:noProof/>
                <w:sz w:val="22"/>
                <w:szCs w:val="22"/>
                <w:lang w:eastAsia="en-US"/>
              </w:rPr>
              <w:t xml:space="preserve"> </w:t>
            </w:r>
            <w:r w:rsidRPr="000E7659">
              <w:rPr>
                <w:rFonts w:eastAsia="Calibri"/>
                <w:noProof/>
                <w:sz w:val="22"/>
                <w:szCs w:val="22"/>
                <w:lang w:val="en-US" w:eastAsia="en-US"/>
              </w:rPr>
              <w:t>qilinadi</w:t>
            </w:r>
            <w:r w:rsidRPr="006E0D54">
              <w:rPr>
                <w:rFonts w:eastAsia="Calibri"/>
                <w:noProof/>
                <w:sz w:val="22"/>
                <w:szCs w:val="22"/>
                <w:lang w:eastAsia="en-US"/>
              </w:rPr>
              <w:t>.</w:t>
            </w:r>
          </w:p>
          <w:p w:rsidR="0037404E" w:rsidRPr="006E0D54" w:rsidRDefault="000E7659" w:rsidP="000E7659">
            <w:pPr>
              <w:pStyle w:val="a6"/>
              <w:ind w:firstLine="0"/>
              <w:rPr>
                <w:sz w:val="22"/>
                <w:szCs w:val="22"/>
              </w:rPr>
            </w:pPr>
            <w:r w:rsidRPr="006E0D54">
              <w:rPr>
                <w:rFonts w:eastAsia="Calibri"/>
                <w:noProof/>
                <w:sz w:val="22"/>
                <w:szCs w:val="22"/>
                <w:lang w:eastAsia="en-US"/>
              </w:rPr>
              <w:t xml:space="preserve">8.2. </w:t>
            </w:r>
            <w:r w:rsidRPr="000E7659">
              <w:rPr>
                <w:rFonts w:eastAsia="Calibri"/>
                <w:noProof/>
                <w:sz w:val="22"/>
                <w:szCs w:val="22"/>
                <w:lang w:val="en-US" w:eastAsia="en-US"/>
              </w:rPr>
              <w:t>Agar</w:t>
            </w:r>
            <w:r w:rsidRPr="006E0D54">
              <w:rPr>
                <w:rFonts w:eastAsia="Calibri"/>
                <w:noProof/>
                <w:sz w:val="22"/>
                <w:szCs w:val="22"/>
                <w:lang w:eastAsia="en-US"/>
              </w:rPr>
              <w:t xml:space="preserve"> </w:t>
            </w:r>
            <w:r w:rsidRPr="000E7659">
              <w:rPr>
                <w:rFonts w:eastAsia="Calibri"/>
                <w:noProof/>
                <w:sz w:val="22"/>
                <w:szCs w:val="22"/>
                <w:lang w:val="en-US" w:eastAsia="en-US"/>
              </w:rPr>
              <w:t>Tomonlar</w:t>
            </w:r>
            <w:r w:rsidRPr="006E0D54">
              <w:rPr>
                <w:rFonts w:eastAsia="Calibri"/>
                <w:noProof/>
                <w:sz w:val="22"/>
                <w:szCs w:val="22"/>
                <w:lang w:eastAsia="en-US"/>
              </w:rPr>
              <w:t xml:space="preserve"> </w:t>
            </w:r>
            <w:r w:rsidRPr="000E7659">
              <w:rPr>
                <w:rFonts w:eastAsia="Calibri"/>
                <w:noProof/>
                <w:sz w:val="22"/>
                <w:szCs w:val="22"/>
                <w:lang w:val="en-US" w:eastAsia="en-US"/>
              </w:rPr>
              <w:t>o</w:t>
            </w:r>
            <w:r w:rsidRPr="006E0D54">
              <w:rPr>
                <w:rFonts w:eastAsia="Calibri"/>
                <w:noProof/>
                <w:sz w:val="22"/>
                <w:szCs w:val="22"/>
                <w:lang w:eastAsia="en-US"/>
              </w:rPr>
              <w:t>‘</w:t>
            </w:r>
            <w:r w:rsidRPr="000E7659">
              <w:rPr>
                <w:rFonts w:eastAsia="Calibri"/>
                <w:noProof/>
                <w:sz w:val="22"/>
                <w:szCs w:val="22"/>
                <w:lang w:val="en-US" w:eastAsia="en-US"/>
              </w:rPr>
              <w:t>zaro</w:t>
            </w:r>
            <w:r w:rsidRPr="006E0D54">
              <w:rPr>
                <w:rFonts w:eastAsia="Calibri"/>
                <w:noProof/>
                <w:sz w:val="22"/>
                <w:szCs w:val="22"/>
                <w:lang w:eastAsia="en-US"/>
              </w:rPr>
              <w:t xml:space="preserve"> </w:t>
            </w:r>
            <w:r w:rsidRPr="000E7659">
              <w:rPr>
                <w:rFonts w:eastAsia="Calibri"/>
                <w:noProof/>
                <w:sz w:val="22"/>
                <w:szCs w:val="22"/>
                <w:lang w:val="en-US" w:eastAsia="en-US"/>
              </w:rPr>
              <w:t>kelishuvga</w:t>
            </w:r>
            <w:r w:rsidRPr="006E0D54">
              <w:rPr>
                <w:rFonts w:eastAsia="Calibri"/>
                <w:noProof/>
                <w:sz w:val="22"/>
                <w:szCs w:val="22"/>
                <w:lang w:eastAsia="en-US"/>
              </w:rPr>
              <w:t xml:space="preserve"> </w:t>
            </w:r>
            <w:r w:rsidRPr="000E7659">
              <w:rPr>
                <w:rFonts w:eastAsia="Calibri"/>
                <w:noProof/>
                <w:sz w:val="22"/>
                <w:szCs w:val="22"/>
                <w:lang w:val="en-US" w:eastAsia="en-US"/>
              </w:rPr>
              <w:t>erisha</w:t>
            </w:r>
            <w:r w:rsidRPr="006E0D54">
              <w:rPr>
                <w:rFonts w:eastAsia="Calibri"/>
                <w:noProof/>
                <w:sz w:val="22"/>
                <w:szCs w:val="22"/>
                <w:lang w:eastAsia="en-US"/>
              </w:rPr>
              <w:t xml:space="preserve"> </w:t>
            </w:r>
            <w:r w:rsidRPr="000E7659">
              <w:rPr>
                <w:rFonts w:eastAsia="Calibri"/>
                <w:noProof/>
                <w:sz w:val="22"/>
                <w:szCs w:val="22"/>
                <w:lang w:val="en-US" w:eastAsia="en-US"/>
              </w:rPr>
              <w:t>olishmasa</w:t>
            </w:r>
            <w:r w:rsidRPr="006E0D54">
              <w:rPr>
                <w:rFonts w:eastAsia="Calibri"/>
                <w:noProof/>
                <w:sz w:val="22"/>
                <w:szCs w:val="22"/>
                <w:lang w:eastAsia="en-US"/>
              </w:rPr>
              <w:t xml:space="preserve">, </w:t>
            </w:r>
            <w:r w:rsidRPr="000E7659">
              <w:rPr>
                <w:rFonts w:eastAsia="Calibri"/>
                <w:noProof/>
                <w:sz w:val="22"/>
                <w:szCs w:val="22"/>
                <w:lang w:val="en-US" w:eastAsia="en-US"/>
              </w:rPr>
              <w:t>tomonlar</w:t>
            </w:r>
            <w:r w:rsidRPr="006E0D54">
              <w:rPr>
                <w:rFonts w:eastAsia="Calibri"/>
                <w:noProof/>
                <w:sz w:val="22"/>
                <w:szCs w:val="22"/>
                <w:lang w:eastAsia="en-US"/>
              </w:rPr>
              <w:t xml:space="preserve"> </w:t>
            </w:r>
            <w:r w:rsidRPr="000E7659">
              <w:rPr>
                <w:rFonts w:eastAsia="Calibri"/>
                <w:noProof/>
                <w:sz w:val="22"/>
                <w:szCs w:val="22"/>
                <w:lang w:val="en-US" w:eastAsia="en-US"/>
              </w:rPr>
              <w:t>o</w:t>
            </w:r>
            <w:r w:rsidRPr="006E0D54">
              <w:rPr>
                <w:rFonts w:eastAsia="Calibri"/>
                <w:noProof/>
                <w:sz w:val="22"/>
                <w:szCs w:val="22"/>
                <w:lang w:eastAsia="en-US"/>
              </w:rPr>
              <w:t>‘</w:t>
            </w:r>
            <w:r w:rsidRPr="000E7659">
              <w:rPr>
                <w:rFonts w:eastAsia="Calibri"/>
                <w:noProof/>
                <w:sz w:val="22"/>
                <w:szCs w:val="22"/>
                <w:lang w:val="en-US" w:eastAsia="en-US"/>
              </w:rPr>
              <w:t>rtasida</w:t>
            </w:r>
            <w:r w:rsidRPr="006E0D54">
              <w:rPr>
                <w:rFonts w:eastAsia="Calibri"/>
                <w:noProof/>
                <w:sz w:val="22"/>
                <w:szCs w:val="22"/>
                <w:lang w:eastAsia="en-US"/>
              </w:rPr>
              <w:t xml:space="preserve"> </w:t>
            </w:r>
            <w:r w:rsidRPr="000E7659">
              <w:rPr>
                <w:rFonts w:eastAsia="Calibri"/>
                <w:noProof/>
                <w:sz w:val="22"/>
                <w:szCs w:val="22"/>
                <w:lang w:val="en-US" w:eastAsia="en-US"/>
              </w:rPr>
              <w:t>yuzaga</w:t>
            </w:r>
            <w:r w:rsidRPr="006E0D54">
              <w:rPr>
                <w:rFonts w:eastAsia="Calibri"/>
                <w:noProof/>
                <w:sz w:val="22"/>
                <w:szCs w:val="22"/>
                <w:lang w:eastAsia="en-US"/>
              </w:rPr>
              <w:t xml:space="preserve"> </w:t>
            </w:r>
            <w:r w:rsidRPr="000E7659">
              <w:rPr>
                <w:rFonts w:eastAsia="Calibri"/>
                <w:noProof/>
                <w:sz w:val="22"/>
                <w:szCs w:val="22"/>
                <w:lang w:val="en-US" w:eastAsia="en-US"/>
              </w:rPr>
              <w:t>keladigan</w:t>
            </w:r>
            <w:r w:rsidRPr="006E0D54">
              <w:rPr>
                <w:rFonts w:eastAsia="Calibri"/>
                <w:noProof/>
                <w:sz w:val="22"/>
                <w:szCs w:val="22"/>
                <w:lang w:eastAsia="en-US"/>
              </w:rPr>
              <w:t xml:space="preserve"> </w:t>
            </w:r>
            <w:r w:rsidRPr="000E7659">
              <w:rPr>
                <w:rFonts w:eastAsia="Calibri"/>
                <w:noProof/>
                <w:sz w:val="22"/>
                <w:szCs w:val="22"/>
                <w:lang w:val="en-US" w:eastAsia="en-US"/>
              </w:rPr>
              <w:t>barcha</w:t>
            </w:r>
            <w:r w:rsidRPr="006E0D54">
              <w:rPr>
                <w:rFonts w:eastAsia="Calibri"/>
                <w:noProof/>
                <w:sz w:val="22"/>
                <w:szCs w:val="22"/>
                <w:lang w:eastAsia="en-US"/>
              </w:rPr>
              <w:t xml:space="preserve"> </w:t>
            </w:r>
            <w:r w:rsidRPr="000E7659">
              <w:rPr>
                <w:rFonts w:eastAsia="Calibri"/>
                <w:noProof/>
                <w:sz w:val="22"/>
                <w:szCs w:val="22"/>
                <w:lang w:val="en-US" w:eastAsia="en-US"/>
              </w:rPr>
              <w:t>nizolar</w:t>
            </w:r>
            <w:r w:rsidRPr="006E0D54">
              <w:rPr>
                <w:rFonts w:eastAsia="Calibri"/>
                <w:noProof/>
                <w:sz w:val="22"/>
                <w:szCs w:val="22"/>
                <w:lang w:eastAsia="en-US"/>
              </w:rPr>
              <w:t xml:space="preserve">, </w:t>
            </w:r>
            <w:r w:rsidRPr="000E7659">
              <w:rPr>
                <w:rFonts w:eastAsia="Calibri"/>
                <w:noProof/>
                <w:sz w:val="22"/>
                <w:szCs w:val="22"/>
                <w:lang w:val="en-US" w:eastAsia="en-US"/>
              </w:rPr>
              <w:t>kelishmovchiliklar</w:t>
            </w:r>
            <w:r w:rsidRPr="006E0D54">
              <w:rPr>
                <w:rFonts w:eastAsia="Calibri"/>
                <w:noProof/>
                <w:sz w:val="22"/>
                <w:szCs w:val="22"/>
                <w:lang w:eastAsia="en-US"/>
              </w:rPr>
              <w:t xml:space="preserve"> </w:t>
            </w:r>
            <w:r w:rsidRPr="000E7659">
              <w:rPr>
                <w:rFonts w:eastAsia="Calibri"/>
                <w:noProof/>
                <w:sz w:val="22"/>
                <w:szCs w:val="22"/>
                <w:lang w:val="en-US" w:eastAsia="en-US"/>
              </w:rPr>
              <w:t>va</w:t>
            </w:r>
            <w:r w:rsidRPr="006E0D54">
              <w:rPr>
                <w:rFonts w:eastAsia="Calibri"/>
                <w:noProof/>
                <w:sz w:val="22"/>
                <w:szCs w:val="22"/>
                <w:lang w:eastAsia="en-US"/>
              </w:rPr>
              <w:t xml:space="preserve"> </w:t>
            </w:r>
            <w:r w:rsidRPr="000E7659">
              <w:rPr>
                <w:rFonts w:eastAsia="Calibri"/>
                <w:noProof/>
                <w:sz w:val="22"/>
                <w:szCs w:val="22"/>
                <w:lang w:val="en-US" w:eastAsia="en-US"/>
              </w:rPr>
              <w:t>da</w:t>
            </w:r>
            <w:r w:rsidRPr="006E0D54">
              <w:rPr>
                <w:rFonts w:eastAsia="Calibri"/>
                <w:noProof/>
                <w:sz w:val="22"/>
                <w:szCs w:val="22"/>
                <w:lang w:eastAsia="en-US"/>
              </w:rPr>
              <w:t>’</w:t>
            </w:r>
            <w:r w:rsidRPr="000E7659">
              <w:rPr>
                <w:rFonts w:eastAsia="Calibri"/>
                <w:noProof/>
                <w:sz w:val="22"/>
                <w:szCs w:val="22"/>
                <w:lang w:val="en-US" w:eastAsia="en-US"/>
              </w:rPr>
              <w:t>volar</w:t>
            </w:r>
            <w:r w:rsidRPr="006E0D54">
              <w:rPr>
                <w:rFonts w:eastAsia="Calibri"/>
                <w:noProof/>
                <w:sz w:val="22"/>
                <w:szCs w:val="22"/>
                <w:lang w:eastAsia="en-US"/>
              </w:rPr>
              <w:t xml:space="preserve"> </w:t>
            </w:r>
            <w:r w:rsidRPr="000E7659">
              <w:rPr>
                <w:rFonts w:eastAsia="Calibri"/>
                <w:noProof/>
                <w:sz w:val="22"/>
                <w:szCs w:val="22"/>
                <w:lang w:val="en-US" w:eastAsia="en-US"/>
              </w:rPr>
              <w:t>O</w:t>
            </w:r>
            <w:r w:rsidRPr="006E0D54">
              <w:rPr>
                <w:rFonts w:eastAsia="Calibri"/>
                <w:noProof/>
                <w:sz w:val="22"/>
                <w:szCs w:val="22"/>
                <w:lang w:eastAsia="en-US"/>
              </w:rPr>
              <w:t>‘</w:t>
            </w:r>
            <w:r w:rsidRPr="000E7659">
              <w:rPr>
                <w:rFonts w:eastAsia="Calibri"/>
                <w:noProof/>
                <w:sz w:val="22"/>
                <w:szCs w:val="22"/>
                <w:lang w:val="en-US" w:eastAsia="en-US"/>
              </w:rPr>
              <w:t>zbekiston</w:t>
            </w:r>
            <w:r w:rsidRPr="006E0D54">
              <w:rPr>
                <w:rFonts w:eastAsia="Calibri"/>
                <w:noProof/>
                <w:sz w:val="22"/>
                <w:szCs w:val="22"/>
                <w:lang w:eastAsia="en-US"/>
              </w:rPr>
              <w:t xml:space="preserve"> </w:t>
            </w:r>
            <w:r w:rsidRPr="000E7659">
              <w:rPr>
                <w:rFonts w:eastAsia="Calibri"/>
                <w:noProof/>
                <w:sz w:val="22"/>
                <w:szCs w:val="22"/>
                <w:lang w:val="en-US" w:eastAsia="en-US"/>
              </w:rPr>
              <w:t>Respublikasining</w:t>
            </w:r>
            <w:r w:rsidRPr="006E0D54">
              <w:rPr>
                <w:rFonts w:eastAsia="Calibri"/>
                <w:noProof/>
                <w:sz w:val="22"/>
                <w:szCs w:val="22"/>
                <w:lang w:eastAsia="en-US"/>
              </w:rPr>
              <w:t xml:space="preserve"> </w:t>
            </w:r>
            <w:r w:rsidRPr="000E7659">
              <w:rPr>
                <w:rFonts w:eastAsia="Calibri"/>
                <w:noProof/>
                <w:sz w:val="22"/>
                <w:szCs w:val="22"/>
                <w:lang w:val="en-US" w:eastAsia="en-US"/>
              </w:rPr>
              <w:t>amaldagi</w:t>
            </w:r>
            <w:r w:rsidRPr="006E0D54">
              <w:rPr>
                <w:rFonts w:eastAsia="Calibri"/>
                <w:noProof/>
                <w:sz w:val="22"/>
                <w:szCs w:val="22"/>
                <w:lang w:eastAsia="en-US"/>
              </w:rPr>
              <w:t xml:space="preserve"> </w:t>
            </w:r>
            <w:r w:rsidRPr="000E7659">
              <w:rPr>
                <w:rFonts w:eastAsia="Calibri"/>
                <w:noProof/>
                <w:sz w:val="22"/>
                <w:szCs w:val="22"/>
                <w:lang w:val="en-US" w:eastAsia="en-US"/>
              </w:rPr>
              <w:t>Qonuniga</w:t>
            </w:r>
            <w:r w:rsidRPr="006E0D54">
              <w:rPr>
                <w:rFonts w:eastAsia="Calibri"/>
                <w:noProof/>
                <w:sz w:val="22"/>
                <w:szCs w:val="22"/>
                <w:lang w:eastAsia="en-US"/>
              </w:rPr>
              <w:t xml:space="preserve"> </w:t>
            </w:r>
            <w:r w:rsidRPr="000E7659">
              <w:rPr>
                <w:rFonts w:eastAsia="Calibri"/>
                <w:noProof/>
                <w:sz w:val="22"/>
                <w:szCs w:val="22"/>
                <w:lang w:val="en-US" w:eastAsia="en-US"/>
              </w:rPr>
              <w:t>muvofiq</w:t>
            </w:r>
            <w:r w:rsidRPr="006E0D54">
              <w:rPr>
                <w:rFonts w:eastAsia="Calibri"/>
                <w:noProof/>
                <w:sz w:val="22"/>
                <w:szCs w:val="22"/>
                <w:lang w:eastAsia="en-US"/>
              </w:rPr>
              <w:t xml:space="preserve"> </w:t>
            </w:r>
            <w:r w:rsidRPr="000E7659">
              <w:rPr>
                <w:rFonts w:eastAsia="Calibri"/>
                <w:noProof/>
                <w:sz w:val="22"/>
                <w:szCs w:val="22"/>
                <w:lang w:val="en-US" w:eastAsia="en-US"/>
              </w:rPr>
              <w:t>sud</w:t>
            </w:r>
            <w:r w:rsidRPr="006E0D54">
              <w:rPr>
                <w:rFonts w:eastAsia="Calibri"/>
                <w:noProof/>
                <w:sz w:val="22"/>
                <w:szCs w:val="22"/>
                <w:lang w:eastAsia="en-US"/>
              </w:rPr>
              <w:t xml:space="preserve"> </w:t>
            </w:r>
            <w:r w:rsidRPr="000E7659">
              <w:rPr>
                <w:rFonts w:eastAsia="Calibri"/>
                <w:noProof/>
                <w:sz w:val="22"/>
                <w:szCs w:val="22"/>
                <w:lang w:val="en-US" w:eastAsia="en-US"/>
              </w:rPr>
              <w:t>tartibida</w:t>
            </w:r>
            <w:r w:rsidRPr="006E0D54">
              <w:rPr>
                <w:rFonts w:eastAsia="Calibri"/>
                <w:noProof/>
                <w:sz w:val="22"/>
                <w:szCs w:val="22"/>
                <w:lang w:eastAsia="en-US"/>
              </w:rPr>
              <w:t xml:space="preserve"> </w:t>
            </w:r>
            <w:r w:rsidRPr="000E7659">
              <w:rPr>
                <w:rFonts w:eastAsia="Calibri"/>
                <w:noProof/>
                <w:sz w:val="22"/>
                <w:szCs w:val="22"/>
                <w:lang w:val="en-US" w:eastAsia="en-US"/>
              </w:rPr>
              <w:t>Toshkent</w:t>
            </w:r>
            <w:r w:rsidRPr="006E0D54">
              <w:rPr>
                <w:rFonts w:eastAsia="Calibri"/>
                <w:noProof/>
                <w:sz w:val="22"/>
                <w:szCs w:val="22"/>
                <w:lang w:eastAsia="en-US"/>
              </w:rPr>
              <w:t xml:space="preserve"> </w:t>
            </w:r>
            <w:r w:rsidRPr="000E7659">
              <w:rPr>
                <w:rFonts w:eastAsia="Calibri"/>
                <w:noProof/>
                <w:sz w:val="22"/>
                <w:szCs w:val="22"/>
                <w:lang w:val="en-US" w:eastAsia="en-US"/>
              </w:rPr>
              <w:t>tumanlararo</w:t>
            </w:r>
            <w:r w:rsidRPr="006E0D54">
              <w:rPr>
                <w:rFonts w:eastAsia="Calibri"/>
                <w:noProof/>
                <w:sz w:val="22"/>
                <w:szCs w:val="22"/>
                <w:lang w:eastAsia="en-US"/>
              </w:rPr>
              <w:t xml:space="preserve"> </w:t>
            </w:r>
            <w:r w:rsidRPr="000E7659">
              <w:rPr>
                <w:rFonts w:eastAsia="Calibri"/>
                <w:noProof/>
                <w:sz w:val="22"/>
                <w:szCs w:val="22"/>
                <w:lang w:val="en-US" w:eastAsia="en-US"/>
              </w:rPr>
              <w:t>iqtisodiy</w:t>
            </w:r>
            <w:r w:rsidRPr="006E0D54">
              <w:rPr>
                <w:rFonts w:eastAsia="Calibri"/>
                <w:noProof/>
                <w:sz w:val="22"/>
                <w:szCs w:val="22"/>
                <w:lang w:eastAsia="en-US"/>
              </w:rPr>
              <w:t xml:space="preserve"> </w:t>
            </w:r>
            <w:r w:rsidRPr="000E7659">
              <w:rPr>
                <w:rFonts w:eastAsia="Calibri"/>
                <w:noProof/>
                <w:sz w:val="22"/>
                <w:szCs w:val="22"/>
                <w:lang w:val="en-US" w:eastAsia="en-US"/>
              </w:rPr>
              <w:t>sudida</w:t>
            </w:r>
            <w:r w:rsidRPr="006E0D54">
              <w:rPr>
                <w:rFonts w:eastAsia="Calibri"/>
                <w:noProof/>
                <w:sz w:val="22"/>
                <w:szCs w:val="22"/>
                <w:lang w:eastAsia="en-US"/>
              </w:rPr>
              <w:t xml:space="preserve"> </w:t>
            </w:r>
            <w:r w:rsidRPr="000E7659">
              <w:rPr>
                <w:rFonts w:eastAsia="Calibri"/>
                <w:noProof/>
                <w:sz w:val="22"/>
                <w:szCs w:val="22"/>
                <w:lang w:val="en-US" w:eastAsia="en-US"/>
              </w:rPr>
              <w:t>ko</w:t>
            </w:r>
            <w:r w:rsidRPr="006E0D54">
              <w:rPr>
                <w:rFonts w:eastAsia="Calibri"/>
                <w:noProof/>
                <w:sz w:val="22"/>
                <w:szCs w:val="22"/>
                <w:lang w:eastAsia="en-US"/>
              </w:rPr>
              <w:t>‘</w:t>
            </w:r>
            <w:r w:rsidRPr="000E7659">
              <w:rPr>
                <w:rFonts w:eastAsia="Calibri"/>
                <w:noProof/>
                <w:sz w:val="22"/>
                <w:szCs w:val="22"/>
                <w:lang w:val="en-US" w:eastAsia="en-US"/>
              </w:rPr>
              <w:t>rib</w:t>
            </w:r>
            <w:r w:rsidRPr="006E0D54">
              <w:rPr>
                <w:rFonts w:eastAsia="Calibri"/>
                <w:noProof/>
                <w:sz w:val="22"/>
                <w:szCs w:val="22"/>
                <w:lang w:eastAsia="en-US"/>
              </w:rPr>
              <w:t xml:space="preserve"> </w:t>
            </w:r>
            <w:r w:rsidRPr="000E7659">
              <w:rPr>
                <w:rFonts w:eastAsia="Calibri"/>
                <w:noProof/>
                <w:sz w:val="22"/>
                <w:szCs w:val="22"/>
                <w:lang w:val="en-US" w:eastAsia="en-US"/>
              </w:rPr>
              <w:t>chiqiladi</w:t>
            </w:r>
            <w:r w:rsidRPr="006E0D54">
              <w:rPr>
                <w:rFonts w:eastAsia="Calibri"/>
                <w:noProof/>
                <w:sz w:val="22"/>
                <w:szCs w:val="22"/>
                <w:lang w:eastAsia="en-US"/>
              </w:rPr>
              <w:t>.</w:t>
            </w:r>
            <w:r w:rsidRPr="006E0D54">
              <w:rPr>
                <w:sz w:val="22"/>
                <w:szCs w:val="22"/>
              </w:rPr>
              <w:t xml:space="preserve"> </w:t>
            </w:r>
          </w:p>
        </w:tc>
        <w:tc>
          <w:tcPr>
            <w:tcW w:w="5386" w:type="dxa"/>
          </w:tcPr>
          <w:p w:rsidR="0037404E" w:rsidRPr="000E7659" w:rsidRDefault="000E7659" w:rsidP="000E7659">
            <w:pPr>
              <w:pStyle w:val="a6"/>
              <w:jc w:val="center"/>
              <w:rPr>
                <w:b/>
                <w:sz w:val="22"/>
                <w:szCs w:val="22"/>
              </w:rPr>
            </w:pPr>
            <w:r w:rsidRPr="000E7659">
              <w:rPr>
                <w:b/>
                <w:sz w:val="22"/>
                <w:szCs w:val="22"/>
              </w:rPr>
              <w:t>8. ПОРЯДОК РАССМОТРЕНИЯ СПОРОВ</w:t>
            </w:r>
          </w:p>
          <w:p w:rsidR="008442D9" w:rsidRDefault="00C7049D" w:rsidP="000E7659">
            <w:pPr>
              <w:pStyle w:val="a6"/>
              <w:ind w:firstLine="0"/>
              <w:rPr>
                <w:rFonts w:eastAsia="Calibri"/>
                <w:noProof/>
                <w:sz w:val="22"/>
                <w:szCs w:val="22"/>
                <w:lang w:eastAsia="en-US"/>
              </w:rPr>
            </w:pPr>
            <w:r w:rsidRPr="00C7049D">
              <w:rPr>
                <w:rFonts w:eastAsia="Calibri"/>
                <w:noProof/>
                <w:sz w:val="22"/>
                <w:szCs w:val="22"/>
                <w:lang w:eastAsia="en-US"/>
              </w:rPr>
              <w:t>8.1. Все споры и разногласия, возникающие из настоящего Соглашения, в том числе связанные с его исполнением, нарушением, расторжением или недействительностью, подлежат разрешению путем переговоров.</w:t>
            </w:r>
          </w:p>
          <w:p w:rsidR="0037404E" w:rsidRPr="000E7659" w:rsidRDefault="00C7049D" w:rsidP="000E7659">
            <w:pPr>
              <w:pStyle w:val="a6"/>
              <w:ind w:firstLine="0"/>
              <w:rPr>
                <w:sz w:val="22"/>
                <w:szCs w:val="22"/>
              </w:rPr>
            </w:pPr>
            <w:r w:rsidRPr="00C7049D">
              <w:rPr>
                <w:rFonts w:eastAsia="Calibri"/>
                <w:noProof/>
                <w:sz w:val="22"/>
                <w:szCs w:val="22"/>
                <w:lang w:eastAsia="en-US"/>
              </w:rPr>
              <w:t>8.2. В случае невозможности достижения взаимного соглашения Сторонами все споры, разногласия и претензии, возникающие между сторонами, будут рассматриваться в Ташкентском межрайонном экономическом суде в соответствии с действующим законодательством Республики Узбекистан.</w:t>
            </w:r>
            <w:r w:rsidR="000E7659" w:rsidRPr="000E7659">
              <w:rPr>
                <w:sz w:val="22"/>
                <w:szCs w:val="22"/>
              </w:rPr>
              <w:t xml:space="preserve"> </w:t>
            </w:r>
          </w:p>
        </w:tc>
      </w:tr>
      <w:tr w:rsidR="000E7E58" w:rsidTr="002F4FED">
        <w:tc>
          <w:tcPr>
            <w:tcW w:w="5388" w:type="dxa"/>
          </w:tcPr>
          <w:p w:rsidR="000E7E58" w:rsidRPr="00DE18EE" w:rsidRDefault="00DE18EE" w:rsidP="00DE18EE">
            <w:pPr>
              <w:pStyle w:val="a6"/>
              <w:jc w:val="center"/>
              <w:rPr>
                <w:b/>
                <w:sz w:val="22"/>
                <w:szCs w:val="22"/>
                <w:lang w:val="en-US"/>
              </w:rPr>
            </w:pPr>
            <w:r w:rsidRPr="00DE18EE">
              <w:rPr>
                <w:b/>
                <w:sz w:val="22"/>
                <w:szCs w:val="22"/>
                <w:lang w:val="en-US"/>
              </w:rPr>
              <w:t>9. SHARTNOMA MUDDATI VA BEKOR QILISH ASOSLARI</w:t>
            </w:r>
          </w:p>
          <w:p w:rsidR="00DE18EE" w:rsidRPr="00DE18EE" w:rsidRDefault="00DE18EE" w:rsidP="00DE18EE">
            <w:pPr>
              <w:pStyle w:val="a6"/>
              <w:ind w:firstLine="0"/>
              <w:rPr>
                <w:sz w:val="22"/>
                <w:szCs w:val="22"/>
                <w:lang w:val="en-US"/>
              </w:rPr>
            </w:pPr>
            <w:r w:rsidRPr="00DE18EE">
              <w:rPr>
                <w:sz w:val="22"/>
                <w:szCs w:val="22"/>
                <w:lang w:val="en-US"/>
              </w:rPr>
              <w:t>9.1. Ushbu Shartnoma Tomonlarning vakolatli shaxslari tomonidan imzolangan kundan boshlab kuchga kiradi va Tomonlar o'z majburiyatlarini to'liq bajarmaguncha amal qiladi.</w:t>
            </w:r>
          </w:p>
          <w:p w:rsidR="00C978DF" w:rsidRDefault="00C978DF" w:rsidP="00DE18EE">
            <w:pPr>
              <w:pStyle w:val="a6"/>
              <w:ind w:firstLine="0"/>
              <w:rPr>
                <w:sz w:val="22"/>
                <w:szCs w:val="22"/>
                <w:lang w:val="en-US"/>
              </w:rPr>
            </w:pPr>
          </w:p>
          <w:p w:rsidR="00DE18EE" w:rsidRPr="00DE18EE" w:rsidRDefault="00DE18EE" w:rsidP="00DE18EE">
            <w:pPr>
              <w:pStyle w:val="a6"/>
              <w:ind w:firstLine="0"/>
              <w:rPr>
                <w:sz w:val="22"/>
                <w:szCs w:val="22"/>
                <w:lang w:val="en-US"/>
              </w:rPr>
            </w:pPr>
            <w:r w:rsidRPr="00DE18EE">
              <w:rPr>
                <w:sz w:val="22"/>
                <w:szCs w:val="22"/>
                <w:lang w:val="en-US"/>
              </w:rPr>
              <w:t>9.2. Buyurtmachi quyidagi hollarda Shartnomani bekor qilish kutilayotgan sanadan</w:t>
            </w:r>
            <w:r>
              <w:rPr>
                <w:sz w:val="22"/>
                <w:szCs w:val="22"/>
                <w:lang w:val="en-US"/>
              </w:rPr>
              <w:t xml:space="preserve"> </w:t>
            </w:r>
            <w:r w:rsidRPr="00DE18EE">
              <w:rPr>
                <w:sz w:val="22"/>
                <w:szCs w:val="22"/>
                <w:lang w:val="en-US"/>
              </w:rPr>
              <w:t>5 (besh) kalendar kunidan kechiktirmay Pudratchini yozma ravishda xabardor qilish orqali ushbu Shartnomani muddatidan oldin bekor qilishga haqli:</w:t>
            </w:r>
          </w:p>
          <w:p w:rsidR="00DE18EE" w:rsidRPr="00DE18EE" w:rsidRDefault="00DE18EE" w:rsidP="00DE18EE">
            <w:pPr>
              <w:pStyle w:val="a6"/>
              <w:ind w:firstLine="0"/>
              <w:rPr>
                <w:sz w:val="22"/>
                <w:szCs w:val="22"/>
                <w:lang w:val="en-US"/>
              </w:rPr>
            </w:pPr>
            <w:r>
              <w:rPr>
                <w:sz w:val="22"/>
                <w:szCs w:val="22"/>
                <w:lang w:val="en-US"/>
              </w:rPr>
              <w:lastRenderedPageBreak/>
              <w:t xml:space="preserve">  </w:t>
            </w:r>
            <w:r w:rsidRPr="00DE18EE">
              <w:rPr>
                <w:sz w:val="22"/>
                <w:szCs w:val="22"/>
                <w:lang w:val="en-US"/>
              </w:rPr>
              <w:t>a) Pudratchi ishni bajarish muddatlarini buzganligi sababli. Bunday holda, Buyurtmachi Pudratchi tomonidan amalda bajarilgan va hujjatlar asosida tasdiqlangan Ishlarni qabul qilib, ularning qiymatini to'lab berish va o'z vaqtida bajarmagan majburiyatlarning qolgan qismi uchun uchun penya to'lashni talab qilishga haqli;</w:t>
            </w:r>
          </w:p>
          <w:p w:rsidR="00DE18EE" w:rsidRPr="00DE18EE" w:rsidRDefault="00DE18EE" w:rsidP="00DE18EE">
            <w:pPr>
              <w:pStyle w:val="a6"/>
              <w:ind w:firstLine="0"/>
              <w:rPr>
                <w:sz w:val="22"/>
                <w:szCs w:val="22"/>
                <w:lang w:val="en-US"/>
              </w:rPr>
            </w:pPr>
            <w:r>
              <w:rPr>
                <w:sz w:val="22"/>
                <w:szCs w:val="22"/>
                <w:lang w:val="en-US"/>
              </w:rPr>
              <w:t xml:space="preserve">  </w:t>
            </w:r>
            <w:r w:rsidRPr="00DE18EE">
              <w:rPr>
                <w:sz w:val="22"/>
                <w:szCs w:val="22"/>
                <w:lang w:val="en-US"/>
              </w:rPr>
              <w:t xml:space="preserve">b) </w:t>
            </w:r>
            <w:proofErr w:type="gramStart"/>
            <w:r w:rsidRPr="00DE18EE">
              <w:rPr>
                <w:sz w:val="22"/>
                <w:szCs w:val="22"/>
                <w:lang w:val="en-US"/>
              </w:rPr>
              <w:t>agar</w:t>
            </w:r>
            <w:proofErr w:type="gramEnd"/>
            <w:r w:rsidRPr="00DE18EE">
              <w:rPr>
                <w:sz w:val="22"/>
                <w:szCs w:val="22"/>
                <w:lang w:val="en-US"/>
              </w:rPr>
              <w:t xml:space="preserve"> bajarilgan ishlarni qabul qilish jarayonida aniqlangan kamchiliklari (nuqsonlari) belgilangan muddatda pudratchi tomonidan bartaraf etilmagan bo'lsa. Bunday holda, Buyurtmachi pudratchidan sifatsiz ishlarni bajarganlik uchun jarima to'lashni va ilgari to'langan summani qaytarishni talab qilishga haqli;</w:t>
            </w:r>
          </w:p>
          <w:p w:rsidR="00DE18EE" w:rsidRPr="00DE18EE" w:rsidRDefault="00DE18EE" w:rsidP="00DE18EE">
            <w:pPr>
              <w:pStyle w:val="a6"/>
              <w:ind w:firstLine="0"/>
              <w:rPr>
                <w:sz w:val="22"/>
                <w:szCs w:val="22"/>
                <w:lang w:val="en-US"/>
              </w:rPr>
            </w:pPr>
            <w:r>
              <w:rPr>
                <w:sz w:val="22"/>
                <w:szCs w:val="22"/>
                <w:lang w:val="en-US"/>
              </w:rPr>
              <w:t xml:space="preserve">  </w:t>
            </w:r>
            <w:r w:rsidRPr="00DE18EE">
              <w:rPr>
                <w:sz w:val="22"/>
                <w:szCs w:val="22"/>
                <w:lang w:val="en-US"/>
              </w:rPr>
              <w:t>v) Pudratchining ushbu Shartnoma bo'yicha o'z majburiyatlarini bajarmaganligi yoki lozim darajada bajarmaganligi bilan bog'liq bo'lmagan boshqa sabablarga ko'ra. Bunday holda, Buyurtmachi Pudratchi tomonidan amalda bajarilgan va hujjatlar asosida tasdiqlangan ishlarni qabul qilib, ularning qiymatini to'lab beradi.</w:t>
            </w:r>
          </w:p>
          <w:p w:rsidR="00DE18EE" w:rsidRPr="00DE18EE" w:rsidRDefault="00DE18EE" w:rsidP="00DE18EE">
            <w:pPr>
              <w:pStyle w:val="a6"/>
              <w:ind w:firstLine="0"/>
              <w:rPr>
                <w:sz w:val="22"/>
                <w:szCs w:val="22"/>
                <w:lang w:val="en-US"/>
              </w:rPr>
            </w:pPr>
            <w:r w:rsidRPr="00DE18EE">
              <w:rPr>
                <w:sz w:val="22"/>
                <w:szCs w:val="22"/>
                <w:lang w:val="en-US"/>
              </w:rPr>
              <w:t>9.3. Agar Pudratchi tomonidan majburiyat buzilganligi oqibatida shartnoma bekor qilinganidan keyin oqilona muddat ichida Buyurtmachi shartnomada nazarda tutilgan ishlar bajarish uchun boshqa pudratchini birmuncha yuqori, ammo oqilona bahoda yollasa, Buyurtmachi Pudratchidan shartnomada belgilangan baho bilan uning o‘rniga tuzilgan bitimdagi baho o‘rtasidagi farqdan iborat zararni qoplashni talab qilishi mumkin.</w:t>
            </w:r>
          </w:p>
          <w:p w:rsidR="000E7E58" w:rsidRPr="00DE18EE" w:rsidRDefault="00DE18EE" w:rsidP="00DE18EE">
            <w:pPr>
              <w:pStyle w:val="a6"/>
              <w:ind w:firstLine="0"/>
              <w:rPr>
                <w:rFonts w:eastAsia="Calibri"/>
                <w:noProof/>
                <w:sz w:val="22"/>
                <w:szCs w:val="22"/>
                <w:lang w:val="en-US" w:eastAsia="en-US"/>
              </w:rPr>
            </w:pPr>
            <w:r w:rsidRPr="00DE18EE">
              <w:rPr>
                <w:sz w:val="22"/>
                <w:szCs w:val="22"/>
                <w:lang w:val="en-US"/>
              </w:rPr>
              <w:t>9.4. Pudratchi Buyurtmachidan avans to‘lovini olguniga qadar ushbu Shartnomani bekor qilinishi kutilayotgan sanadan 5 (besh) kalendar kundan kechiktirmay Buyurtmachini yozma ravishda xabardor qilgan holda shartnomani muddatidan oldin bekor qilishga haqli.</w:t>
            </w:r>
          </w:p>
          <w:p w:rsidR="000E7E58" w:rsidRPr="00DE18EE" w:rsidRDefault="000E7E58" w:rsidP="00DE18EE">
            <w:pPr>
              <w:pStyle w:val="a6"/>
              <w:rPr>
                <w:rFonts w:eastAsiaTheme="minorHAnsi"/>
                <w:noProof/>
                <w:sz w:val="22"/>
                <w:szCs w:val="22"/>
                <w:lang w:val="en-US" w:eastAsia="en-US"/>
              </w:rPr>
            </w:pPr>
          </w:p>
        </w:tc>
        <w:tc>
          <w:tcPr>
            <w:tcW w:w="5386" w:type="dxa"/>
          </w:tcPr>
          <w:p w:rsidR="000E7E58" w:rsidRPr="0028707A" w:rsidRDefault="0028707A" w:rsidP="0028707A">
            <w:pPr>
              <w:pStyle w:val="a6"/>
              <w:jc w:val="center"/>
              <w:rPr>
                <w:b/>
                <w:sz w:val="22"/>
                <w:szCs w:val="22"/>
              </w:rPr>
            </w:pPr>
            <w:r w:rsidRPr="0028707A">
              <w:rPr>
                <w:b/>
                <w:sz w:val="22"/>
                <w:szCs w:val="22"/>
              </w:rPr>
              <w:lastRenderedPageBreak/>
              <w:t>9. СРОК ДЕЙСТВИЯ ДОГОВОРА И УСЛОВИЯ ЕГО РАСТОРЖЕНИЯ</w:t>
            </w:r>
          </w:p>
          <w:p w:rsidR="0028707A" w:rsidRPr="0028707A" w:rsidRDefault="0028707A" w:rsidP="0028707A">
            <w:pPr>
              <w:pStyle w:val="a6"/>
              <w:ind w:firstLine="0"/>
              <w:rPr>
                <w:sz w:val="22"/>
                <w:szCs w:val="22"/>
              </w:rPr>
            </w:pPr>
            <w:r w:rsidRPr="0028707A">
              <w:rPr>
                <w:sz w:val="22"/>
                <w:szCs w:val="22"/>
              </w:rPr>
              <w:t>9.1. Настоящий Договор вступает в силу с момента его подписания последней из Сторон. Отношения между Сторонами прекращаются при выполнении ими всех условий настоящего Договора и полного завершения расчетов.</w:t>
            </w:r>
          </w:p>
          <w:p w:rsidR="0028707A" w:rsidRPr="0028707A" w:rsidRDefault="0028707A" w:rsidP="0028707A">
            <w:pPr>
              <w:pStyle w:val="a6"/>
              <w:ind w:firstLine="0"/>
              <w:rPr>
                <w:sz w:val="22"/>
                <w:szCs w:val="22"/>
              </w:rPr>
            </w:pPr>
            <w:r w:rsidRPr="0028707A">
              <w:rPr>
                <w:sz w:val="22"/>
                <w:szCs w:val="22"/>
              </w:rPr>
              <w:t>9.2. Заказчик вправе досрочно расторгнуть настоящий Договор путём письменного уведомления Подрядчика в срок не позднее, чем за 5 (пять) календарных дней до предполагаемой даты расторжения настоящего Договора в следующих случаях:</w:t>
            </w:r>
          </w:p>
          <w:p w:rsidR="0028707A" w:rsidRPr="0028707A" w:rsidRDefault="0028707A" w:rsidP="0028707A">
            <w:pPr>
              <w:pStyle w:val="a6"/>
              <w:ind w:firstLine="0"/>
              <w:rPr>
                <w:sz w:val="22"/>
                <w:szCs w:val="22"/>
              </w:rPr>
            </w:pPr>
            <w:r w:rsidRPr="0028707A">
              <w:rPr>
                <w:sz w:val="22"/>
                <w:szCs w:val="22"/>
              </w:rPr>
              <w:lastRenderedPageBreak/>
              <w:t xml:space="preserve">  а) вследствие нарушения Подрядчиком сроков выполнения Работ. В этом случае Заказчик осуществляет оплату стоимости фактически выполненных Подрядчиком и документально подтвержденных Работ без обязательств осуществлять какие-либо иные выплаты и вправе потребовать уплаты пени за просрочку выполнения работ;</w:t>
            </w:r>
          </w:p>
          <w:p w:rsidR="0028707A" w:rsidRPr="0028707A" w:rsidRDefault="0028707A" w:rsidP="0028707A">
            <w:pPr>
              <w:pStyle w:val="a6"/>
              <w:ind w:firstLine="0"/>
              <w:rPr>
                <w:sz w:val="22"/>
                <w:szCs w:val="22"/>
              </w:rPr>
            </w:pPr>
            <w:r w:rsidRPr="0028707A">
              <w:rPr>
                <w:sz w:val="22"/>
                <w:szCs w:val="22"/>
              </w:rPr>
              <w:t xml:space="preserve">  б) если обнаруженные в ходе приемки Работ недостатки (дефекты) Работ в установленный срок не были устранены. В этом случае Заказчик вправе потребовать уплаты штрафа за выполнение работ ненадлежащего качества и возврата ранее уплаченной предоплаты;</w:t>
            </w:r>
          </w:p>
          <w:p w:rsidR="0028707A" w:rsidRPr="0028707A" w:rsidRDefault="0028707A" w:rsidP="0028707A">
            <w:pPr>
              <w:pStyle w:val="a6"/>
              <w:ind w:firstLine="0"/>
              <w:rPr>
                <w:sz w:val="22"/>
                <w:szCs w:val="22"/>
              </w:rPr>
            </w:pPr>
            <w:r w:rsidRPr="0028707A">
              <w:rPr>
                <w:sz w:val="22"/>
                <w:szCs w:val="22"/>
              </w:rPr>
              <w:t xml:space="preserve">  в) по причинам, не связанным с неисполнением или ненадлежащим исполнением Подрядчиком своих обязательств по настоящему Договору. В этом случае Заказчик осуществляет оплату стоимости фактически выполненных Подрядчиком и документально подтвержденных Работ без обязательств осуществлять какие-либо иные выплаты.</w:t>
            </w:r>
          </w:p>
          <w:p w:rsidR="0028707A" w:rsidRPr="0028707A" w:rsidRDefault="0028707A" w:rsidP="0028707A">
            <w:pPr>
              <w:pStyle w:val="a6"/>
              <w:ind w:firstLine="0"/>
              <w:rPr>
                <w:sz w:val="22"/>
                <w:szCs w:val="22"/>
              </w:rPr>
            </w:pPr>
            <w:r w:rsidRPr="0028707A">
              <w:rPr>
                <w:sz w:val="22"/>
                <w:szCs w:val="22"/>
              </w:rPr>
              <w:t>9.3. В случае, если после расторжения настоящего Договора по причине нарушения Подрядчиком условий настоящего Договора Заказчик заключит с другим Подрядчиком аналогичный договор по более высокой стоимости, то Подрядчик обязуется возместить Заказчику понесенные расходы в виде превышения стоимости работ (расценок) по договору с другим Подрядчиком по сравнению с настоящим Договором.</w:t>
            </w:r>
          </w:p>
          <w:p w:rsidR="000E7E58" w:rsidRPr="0028707A" w:rsidRDefault="0028707A" w:rsidP="0028707A">
            <w:pPr>
              <w:pStyle w:val="a6"/>
              <w:ind w:firstLine="0"/>
              <w:rPr>
                <w:rFonts w:eastAsia="Calibri"/>
                <w:noProof/>
                <w:sz w:val="22"/>
                <w:szCs w:val="22"/>
                <w:lang w:eastAsia="en-US"/>
              </w:rPr>
            </w:pPr>
            <w:r w:rsidRPr="0028707A">
              <w:rPr>
                <w:sz w:val="22"/>
                <w:szCs w:val="22"/>
              </w:rPr>
              <w:t xml:space="preserve">9.4. Подрядчик вправе досрочно расторгнуть настоящий Договор до момента получения им предоплаты от Заказчика путем письменного уведомления Заказчика в срок не позднее, чем за </w:t>
            </w:r>
            <w:r>
              <w:rPr>
                <w:sz w:val="22"/>
                <w:szCs w:val="22"/>
              </w:rPr>
              <w:t xml:space="preserve">5 </w:t>
            </w:r>
            <w:r w:rsidRPr="0028707A">
              <w:rPr>
                <w:sz w:val="22"/>
                <w:szCs w:val="22"/>
              </w:rPr>
              <w:t>(пять) календарных дней до предполагаемой даты расторжения настоящего Договора.</w:t>
            </w:r>
          </w:p>
        </w:tc>
      </w:tr>
      <w:tr w:rsidR="000E7E58" w:rsidTr="002F4FED">
        <w:tc>
          <w:tcPr>
            <w:tcW w:w="5388" w:type="dxa"/>
          </w:tcPr>
          <w:p w:rsidR="006C033A" w:rsidRPr="006E0D54" w:rsidRDefault="006C033A" w:rsidP="006C033A">
            <w:pPr>
              <w:pStyle w:val="a6"/>
              <w:jc w:val="center"/>
              <w:rPr>
                <w:b/>
                <w:sz w:val="22"/>
                <w:szCs w:val="22"/>
              </w:rPr>
            </w:pPr>
            <w:r w:rsidRPr="006E0D54">
              <w:rPr>
                <w:b/>
                <w:sz w:val="22"/>
                <w:szCs w:val="22"/>
              </w:rPr>
              <w:lastRenderedPageBreak/>
              <w:t xml:space="preserve">10. </w:t>
            </w:r>
            <w:r w:rsidRPr="00586D66">
              <w:rPr>
                <w:b/>
                <w:sz w:val="22"/>
                <w:szCs w:val="22"/>
                <w:lang w:val="en-US"/>
              </w:rPr>
              <w:t>FORS</w:t>
            </w:r>
            <w:r w:rsidRPr="006E0D54">
              <w:rPr>
                <w:b/>
                <w:sz w:val="22"/>
                <w:szCs w:val="22"/>
              </w:rPr>
              <w:t>-</w:t>
            </w:r>
            <w:r w:rsidRPr="00586D66">
              <w:rPr>
                <w:b/>
                <w:sz w:val="22"/>
                <w:szCs w:val="22"/>
                <w:lang w:val="en-US"/>
              </w:rPr>
              <w:t>MAJOR</w:t>
            </w:r>
            <w:r w:rsidRPr="006E0D54">
              <w:rPr>
                <w:b/>
                <w:sz w:val="22"/>
                <w:szCs w:val="22"/>
              </w:rPr>
              <w:t xml:space="preserve"> </w:t>
            </w:r>
            <w:r w:rsidRPr="00586D66">
              <w:rPr>
                <w:b/>
                <w:sz w:val="22"/>
                <w:szCs w:val="22"/>
                <w:lang w:val="en-US"/>
              </w:rPr>
              <w:t>HOLATLARI</w:t>
            </w:r>
          </w:p>
          <w:p w:rsidR="006C033A" w:rsidRPr="006E0D54" w:rsidRDefault="006C033A" w:rsidP="006C033A">
            <w:pPr>
              <w:pStyle w:val="a6"/>
              <w:rPr>
                <w:sz w:val="22"/>
                <w:szCs w:val="22"/>
              </w:rPr>
            </w:pPr>
            <w:r w:rsidRPr="006E0D54">
              <w:rPr>
                <w:sz w:val="22"/>
                <w:szCs w:val="22"/>
              </w:rPr>
              <w:t xml:space="preserve"> </w:t>
            </w:r>
          </w:p>
          <w:p w:rsidR="006C033A" w:rsidRPr="00586D66" w:rsidRDefault="006C033A" w:rsidP="006C033A">
            <w:pPr>
              <w:pStyle w:val="a6"/>
              <w:ind w:firstLine="0"/>
              <w:rPr>
                <w:sz w:val="22"/>
                <w:szCs w:val="22"/>
              </w:rPr>
            </w:pPr>
            <w:r w:rsidRPr="006E0D54">
              <w:rPr>
                <w:sz w:val="22"/>
                <w:szCs w:val="22"/>
              </w:rPr>
              <w:t xml:space="preserve">10.1. </w:t>
            </w:r>
            <w:r w:rsidRPr="00586D66">
              <w:rPr>
                <w:sz w:val="22"/>
                <w:szCs w:val="22"/>
                <w:lang w:val="en-US"/>
              </w:rPr>
              <w:t>Ushbu</w:t>
            </w:r>
            <w:r w:rsidRPr="006E0D54">
              <w:rPr>
                <w:sz w:val="22"/>
                <w:szCs w:val="22"/>
              </w:rPr>
              <w:t xml:space="preserve"> </w:t>
            </w:r>
            <w:r w:rsidRPr="00586D66">
              <w:rPr>
                <w:sz w:val="22"/>
                <w:szCs w:val="22"/>
                <w:lang w:val="en-US"/>
              </w:rPr>
              <w:t>Shartnoma</w:t>
            </w:r>
            <w:r w:rsidRPr="006E0D54">
              <w:rPr>
                <w:sz w:val="22"/>
                <w:szCs w:val="22"/>
              </w:rPr>
              <w:t xml:space="preserve"> </w:t>
            </w:r>
            <w:r w:rsidRPr="00586D66">
              <w:rPr>
                <w:sz w:val="22"/>
                <w:szCs w:val="22"/>
                <w:lang w:val="en-US"/>
              </w:rPr>
              <w:t>bo</w:t>
            </w:r>
            <w:r w:rsidRPr="006E0D54">
              <w:rPr>
                <w:sz w:val="22"/>
                <w:szCs w:val="22"/>
              </w:rPr>
              <w:t>'</w:t>
            </w:r>
            <w:r w:rsidRPr="00586D66">
              <w:rPr>
                <w:sz w:val="22"/>
                <w:szCs w:val="22"/>
                <w:lang w:val="en-US"/>
              </w:rPr>
              <w:t>yicha</w:t>
            </w:r>
            <w:r w:rsidRPr="006E0D54">
              <w:rPr>
                <w:sz w:val="22"/>
                <w:szCs w:val="22"/>
              </w:rPr>
              <w:t xml:space="preserve"> </w:t>
            </w:r>
            <w:r w:rsidRPr="00586D66">
              <w:rPr>
                <w:sz w:val="22"/>
                <w:szCs w:val="22"/>
                <w:lang w:val="en-US"/>
              </w:rPr>
              <w:t>o</w:t>
            </w:r>
            <w:r w:rsidRPr="006E0D54">
              <w:rPr>
                <w:sz w:val="22"/>
                <w:szCs w:val="22"/>
              </w:rPr>
              <w:t>'</w:t>
            </w:r>
            <w:r w:rsidRPr="00586D66">
              <w:rPr>
                <w:sz w:val="22"/>
                <w:szCs w:val="22"/>
                <w:lang w:val="en-US"/>
              </w:rPr>
              <w:t>z</w:t>
            </w:r>
            <w:r w:rsidRPr="006E0D54">
              <w:rPr>
                <w:sz w:val="22"/>
                <w:szCs w:val="22"/>
              </w:rPr>
              <w:t xml:space="preserve"> </w:t>
            </w:r>
            <w:r w:rsidRPr="00586D66">
              <w:rPr>
                <w:sz w:val="22"/>
                <w:szCs w:val="22"/>
                <w:lang w:val="en-US"/>
              </w:rPr>
              <w:t>majburiyatlarini</w:t>
            </w:r>
            <w:r w:rsidRPr="006E0D54">
              <w:rPr>
                <w:sz w:val="22"/>
                <w:szCs w:val="22"/>
              </w:rPr>
              <w:t xml:space="preserve"> </w:t>
            </w:r>
            <w:r w:rsidRPr="00586D66">
              <w:rPr>
                <w:sz w:val="22"/>
                <w:szCs w:val="22"/>
                <w:lang w:val="en-US"/>
              </w:rPr>
              <w:t>bajarmagan</w:t>
            </w:r>
            <w:r w:rsidRPr="006E0D54">
              <w:rPr>
                <w:sz w:val="22"/>
                <w:szCs w:val="22"/>
              </w:rPr>
              <w:t xml:space="preserve"> </w:t>
            </w:r>
            <w:r w:rsidRPr="00586D66">
              <w:rPr>
                <w:sz w:val="22"/>
                <w:szCs w:val="22"/>
                <w:lang w:val="en-US"/>
              </w:rPr>
              <w:t>yoki</w:t>
            </w:r>
            <w:r w:rsidRPr="006E0D54">
              <w:rPr>
                <w:sz w:val="22"/>
                <w:szCs w:val="22"/>
              </w:rPr>
              <w:t xml:space="preserve"> </w:t>
            </w:r>
            <w:r w:rsidRPr="00586D66">
              <w:rPr>
                <w:sz w:val="22"/>
                <w:szCs w:val="22"/>
                <w:lang w:val="en-US"/>
              </w:rPr>
              <w:t>lozim</w:t>
            </w:r>
            <w:r w:rsidRPr="006E0D54">
              <w:rPr>
                <w:sz w:val="22"/>
                <w:szCs w:val="22"/>
              </w:rPr>
              <w:t xml:space="preserve"> </w:t>
            </w:r>
            <w:r w:rsidRPr="00586D66">
              <w:rPr>
                <w:sz w:val="22"/>
                <w:szCs w:val="22"/>
                <w:lang w:val="en-US"/>
              </w:rPr>
              <w:t>darajada</w:t>
            </w:r>
            <w:r w:rsidRPr="006E0D54">
              <w:rPr>
                <w:sz w:val="22"/>
                <w:szCs w:val="22"/>
              </w:rPr>
              <w:t xml:space="preserve"> </w:t>
            </w:r>
            <w:r w:rsidRPr="00586D66">
              <w:rPr>
                <w:sz w:val="22"/>
                <w:szCs w:val="22"/>
                <w:lang w:val="en-US"/>
              </w:rPr>
              <w:t>bajarmagan</w:t>
            </w:r>
            <w:r w:rsidRPr="006E0D54">
              <w:rPr>
                <w:sz w:val="22"/>
                <w:szCs w:val="22"/>
              </w:rPr>
              <w:t xml:space="preserve"> </w:t>
            </w:r>
            <w:r w:rsidRPr="00586D66">
              <w:rPr>
                <w:sz w:val="22"/>
                <w:szCs w:val="22"/>
                <w:lang w:val="en-US"/>
              </w:rPr>
              <w:t>tomon</w:t>
            </w:r>
            <w:r w:rsidRPr="006E0D54">
              <w:rPr>
                <w:sz w:val="22"/>
                <w:szCs w:val="22"/>
              </w:rPr>
              <w:t xml:space="preserve">, </w:t>
            </w:r>
            <w:r w:rsidRPr="00586D66">
              <w:rPr>
                <w:sz w:val="22"/>
                <w:szCs w:val="22"/>
                <w:lang w:val="en-US"/>
              </w:rPr>
              <w:t>agar</w:t>
            </w:r>
            <w:r w:rsidRPr="006E0D54">
              <w:rPr>
                <w:sz w:val="22"/>
                <w:szCs w:val="22"/>
              </w:rPr>
              <w:t xml:space="preserve"> </w:t>
            </w:r>
            <w:r w:rsidRPr="00586D66">
              <w:rPr>
                <w:sz w:val="22"/>
                <w:szCs w:val="22"/>
                <w:lang w:val="en-US"/>
              </w:rPr>
              <w:t>u</w:t>
            </w:r>
            <w:r w:rsidRPr="006E0D54">
              <w:rPr>
                <w:sz w:val="22"/>
                <w:szCs w:val="22"/>
              </w:rPr>
              <w:t xml:space="preserve"> </w:t>
            </w:r>
            <w:r w:rsidRPr="00586D66">
              <w:rPr>
                <w:sz w:val="22"/>
                <w:szCs w:val="22"/>
                <w:lang w:val="en-US"/>
              </w:rPr>
              <w:t>fors</w:t>
            </w:r>
            <w:r w:rsidRPr="006E0D54">
              <w:rPr>
                <w:sz w:val="22"/>
                <w:szCs w:val="22"/>
              </w:rPr>
              <w:t>-</w:t>
            </w:r>
            <w:r w:rsidRPr="00586D66">
              <w:rPr>
                <w:sz w:val="22"/>
                <w:szCs w:val="22"/>
                <w:lang w:val="en-US"/>
              </w:rPr>
              <w:t>major</w:t>
            </w:r>
            <w:r w:rsidRPr="006E0D54">
              <w:rPr>
                <w:sz w:val="22"/>
                <w:szCs w:val="22"/>
              </w:rPr>
              <w:t xml:space="preserve"> </w:t>
            </w:r>
            <w:r w:rsidRPr="00586D66">
              <w:rPr>
                <w:sz w:val="22"/>
                <w:szCs w:val="22"/>
                <w:lang w:val="en-US"/>
              </w:rPr>
              <w:t>holat</w:t>
            </w:r>
            <w:r w:rsidRPr="00586D66">
              <w:rPr>
                <w:sz w:val="22"/>
                <w:szCs w:val="22"/>
              </w:rPr>
              <w:t>lari, ya'ni ushbu shartlar (fors-major) bo'yicha favqulodda va muqarrar holatlar tufayli to'g'ri bajarish mumkin emasligini isbotlasa, javobgarlikdan ozod qilinadi.</w:t>
            </w:r>
          </w:p>
          <w:p w:rsidR="00EF78ED" w:rsidRDefault="006C033A" w:rsidP="006C033A">
            <w:pPr>
              <w:pStyle w:val="a6"/>
              <w:ind w:firstLine="0"/>
              <w:rPr>
                <w:sz w:val="22"/>
                <w:szCs w:val="22"/>
              </w:rPr>
            </w:pPr>
            <w:r w:rsidRPr="006E0D54">
              <w:rPr>
                <w:sz w:val="22"/>
                <w:szCs w:val="22"/>
              </w:rPr>
              <w:t xml:space="preserve">  </w:t>
            </w:r>
          </w:p>
          <w:p w:rsidR="006C033A" w:rsidRPr="00586D66" w:rsidRDefault="006C033A" w:rsidP="006C033A">
            <w:pPr>
              <w:pStyle w:val="a6"/>
              <w:ind w:firstLine="0"/>
              <w:rPr>
                <w:sz w:val="22"/>
                <w:szCs w:val="22"/>
                <w:lang w:val="en-US"/>
              </w:rPr>
            </w:pPr>
            <w:r w:rsidRPr="00586D66">
              <w:rPr>
                <w:sz w:val="22"/>
                <w:szCs w:val="22"/>
                <w:lang w:val="en-US"/>
              </w:rPr>
              <w:t>Fors-major holatlariga quyidagilar kiradi:</w:t>
            </w:r>
          </w:p>
          <w:p w:rsidR="006C033A" w:rsidRPr="00586D66" w:rsidRDefault="006C033A" w:rsidP="006C033A">
            <w:pPr>
              <w:pStyle w:val="a6"/>
              <w:ind w:firstLine="0"/>
              <w:rPr>
                <w:sz w:val="22"/>
                <w:szCs w:val="22"/>
                <w:lang w:val="en-US"/>
              </w:rPr>
            </w:pPr>
            <w:r w:rsidRPr="00586D66">
              <w:rPr>
                <w:sz w:val="22"/>
                <w:szCs w:val="22"/>
                <w:lang w:val="en-US"/>
              </w:rPr>
              <w:t>- yong'in, suv toshqini, zilzila va boshqa tabiiy ofatlar;</w:t>
            </w:r>
          </w:p>
          <w:p w:rsidR="006C033A" w:rsidRPr="00586D66" w:rsidRDefault="006C033A" w:rsidP="006C033A">
            <w:pPr>
              <w:pStyle w:val="a6"/>
              <w:ind w:firstLine="0"/>
              <w:rPr>
                <w:sz w:val="22"/>
                <w:szCs w:val="22"/>
                <w:lang w:val="en-US"/>
              </w:rPr>
            </w:pPr>
            <w:r w:rsidRPr="00586D66">
              <w:rPr>
                <w:sz w:val="22"/>
                <w:szCs w:val="22"/>
                <w:lang w:val="en-US"/>
              </w:rPr>
              <w:t>- eksport va (yoki) importni blokirovka qilish yoki embargo qilish;</w:t>
            </w:r>
          </w:p>
          <w:p w:rsidR="006C033A" w:rsidRPr="00586D66" w:rsidRDefault="006C033A" w:rsidP="006C033A">
            <w:pPr>
              <w:pStyle w:val="a6"/>
              <w:ind w:firstLine="0"/>
              <w:rPr>
                <w:sz w:val="22"/>
                <w:szCs w:val="22"/>
                <w:lang w:val="en-US"/>
              </w:rPr>
            </w:pPr>
            <w:r w:rsidRPr="00586D66">
              <w:rPr>
                <w:sz w:val="22"/>
                <w:szCs w:val="22"/>
                <w:lang w:val="en-US"/>
              </w:rPr>
              <w:t xml:space="preserve">- urushlar, harbiy harakatlar, terroristik hujumlar; </w:t>
            </w:r>
          </w:p>
          <w:p w:rsidR="006C033A" w:rsidRPr="006E0D54" w:rsidRDefault="006C033A" w:rsidP="006C033A">
            <w:pPr>
              <w:pStyle w:val="a6"/>
              <w:ind w:firstLine="0"/>
              <w:rPr>
                <w:sz w:val="22"/>
                <w:szCs w:val="22"/>
                <w:lang w:val="en-US"/>
              </w:rPr>
            </w:pPr>
            <w:r w:rsidRPr="006E0D54">
              <w:rPr>
                <w:sz w:val="22"/>
                <w:szCs w:val="22"/>
                <w:lang w:val="en-US"/>
              </w:rPr>
              <w:t>- epidemiya va pandemiya;</w:t>
            </w:r>
          </w:p>
          <w:p w:rsidR="006C033A" w:rsidRPr="00586D66" w:rsidRDefault="006C033A" w:rsidP="006C033A">
            <w:pPr>
              <w:pStyle w:val="a6"/>
              <w:ind w:firstLine="0"/>
              <w:rPr>
                <w:sz w:val="22"/>
                <w:szCs w:val="22"/>
                <w:lang w:val="en-US"/>
              </w:rPr>
            </w:pPr>
            <w:r w:rsidRPr="00586D66">
              <w:rPr>
                <w:sz w:val="22"/>
                <w:szCs w:val="22"/>
                <w:lang w:val="en-US"/>
              </w:rPr>
              <w:t>- O‘zbekiston Respublikasi Prezidenti va O‘zbekiston Respublikasi Hukumatining hujjatlari.</w:t>
            </w:r>
          </w:p>
          <w:p w:rsidR="00EF78ED" w:rsidRDefault="00EF78ED" w:rsidP="006C033A">
            <w:pPr>
              <w:pStyle w:val="a6"/>
              <w:ind w:firstLine="0"/>
              <w:rPr>
                <w:sz w:val="22"/>
                <w:szCs w:val="22"/>
                <w:lang w:val="en-US"/>
              </w:rPr>
            </w:pPr>
          </w:p>
          <w:p w:rsidR="006C033A" w:rsidRPr="006E0D54" w:rsidRDefault="006C033A" w:rsidP="006C033A">
            <w:pPr>
              <w:pStyle w:val="a6"/>
              <w:ind w:firstLine="0"/>
              <w:rPr>
                <w:sz w:val="22"/>
                <w:szCs w:val="22"/>
                <w:lang w:val="en-US"/>
              </w:rPr>
            </w:pPr>
            <w:r w:rsidRPr="006E0D54">
              <w:rPr>
                <w:sz w:val="22"/>
                <w:szCs w:val="22"/>
                <w:lang w:val="en-US"/>
              </w:rPr>
              <w:t>10.2. Fors-major holatlari (fors-major) yuzaga kelgan taqdirda, ular ta'sirida bo'lgan Tomon boshqa Tomonni bunday holatlar yuzaga kelgan kundan boshlab 5 (besh) kalendar kuni ichida xabardor qiladi.</w:t>
            </w:r>
          </w:p>
          <w:p w:rsidR="00EF78ED" w:rsidRDefault="00EF78ED" w:rsidP="006C033A">
            <w:pPr>
              <w:pStyle w:val="a6"/>
              <w:ind w:firstLine="0"/>
              <w:rPr>
                <w:sz w:val="22"/>
                <w:szCs w:val="22"/>
                <w:lang w:val="en-US"/>
              </w:rPr>
            </w:pPr>
          </w:p>
          <w:p w:rsidR="006C033A" w:rsidRPr="006E0D54" w:rsidRDefault="006C033A" w:rsidP="006C033A">
            <w:pPr>
              <w:pStyle w:val="a6"/>
              <w:ind w:firstLine="0"/>
              <w:rPr>
                <w:sz w:val="22"/>
                <w:szCs w:val="22"/>
                <w:lang w:val="en-US"/>
              </w:rPr>
            </w:pPr>
            <w:r w:rsidRPr="006E0D54">
              <w:rPr>
                <w:sz w:val="22"/>
                <w:szCs w:val="22"/>
                <w:lang w:val="en-US"/>
              </w:rPr>
              <w:t xml:space="preserve">10.3. Xabarnomada ko'rsatilgan faktlar vakolatli davlat organlari tomonidan berilgan hujjatlar bilan tasdiqlanishi kerak. Bunday xabarnomaning yo'qligi, shuningdek, tegishli tasdiqning yo'qligi Tomonni yuqorida ko'rsatilgan holatlarning birortasini ushbu Shartnoma bo'yicha </w:t>
            </w:r>
            <w:r w:rsidRPr="006E0D54">
              <w:rPr>
                <w:sz w:val="22"/>
                <w:szCs w:val="22"/>
                <w:lang w:val="en-US"/>
              </w:rPr>
              <w:lastRenderedPageBreak/>
              <w:t>majburiyatlarni bajarmaganlik yoki lozim darajada bajarmaganlik uchun javobgarlikdan ozod qilish uchun asos sifatida ko'rsatish huquqidan mahrum qiladi.</w:t>
            </w:r>
          </w:p>
          <w:p w:rsidR="006C033A" w:rsidRPr="006E0D54" w:rsidRDefault="006C033A" w:rsidP="006C033A">
            <w:pPr>
              <w:pStyle w:val="a6"/>
              <w:ind w:firstLine="0"/>
              <w:rPr>
                <w:sz w:val="22"/>
                <w:szCs w:val="22"/>
                <w:lang w:val="en-US"/>
              </w:rPr>
            </w:pPr>
            <w:r w:rsidRPr="006E0D54">
              <w:rPr>
                <w:sz w:val="22"/>
                <w:szCs w:val="22"/>
                <w:lang w:val="en-US"/>
              </w:rPr>
              <w:t>10.4. Fors-major holatlari yuzaga kelgan taqdirda, Tomonlar zudlik bilan bir-birlari bilan muzokaralar olib boradilar va fors-major holatlarining oqibatlarini to'g'irlash yoki bartaraf etish uchun ko'rish choralarini kelishib olishadi.</w:t>
            </w:r>
          </w:p>
          <w:p w:rsidR="006C033A" w:rsidRPr="006E0D54" w:rsidRDefault="006C033A" w:rsidP="006C033A">
            <w:pPr>
              <w:pStyle w:val="a6"/>
              <w:ind w:firstLine="0"/>
              <w:rPr>
                <w:sz w:val="22"/>
                <w:szCs w:val="22"/>
                <w:lang w:val="en-US"/>
              </w:rPr>
            </w:pPr>
            <w:r w:rsidRPr="006E0D54">
              <w:rPr>
                <w:sz w:val="22"/>
                <w:szCs w:val="22"/>
                <w:lang w:val="en-US"/>
              </w:rPr>
              <w:t xml:space="preserve">  Bunday holda, tegishli majburiyatlarni bajarish bunday holatlarning davomiyligi yoki ularning oqibatlari tugaguniga qadar kechiktirilishi mumkin.</w:t>
            </w:r>
          </w:p>
          <w:p w:rsidR="00EF78ED" w:rsidRDefault="00EF78ED" w:rsidP="006C033A">
            <w:pPr>
              <w:pStyle w:val="a6"/>
              <w:ind w:firstLine="0"/>
              <w:rPr>
                <w:sz w:val="22"/>
                <w:szCs w:val="22"/>
                <w:lang w:val="en-US"/>
              </w:rPr>
            </w:pPr>
          </w:p>
          <w:p w:rsidR="00EF78ED" w:rsidRDefault="00EF78ED" w:rsidP="006C033A">
            <w:pPr>
              <w:pStyle w:val="a6"/>
              <w:ind w:firstLine="0"/>
              <w:rPr>
                <w:sz w:val="22"/>
                <w:szCs w:val="22"/>
                <w:lang w:val="en-US"/>
              </w:rPr>
            </w:pPr>
          </w:p>
          <w:p w:rsidR="006C033A" w:rsidRPr="006E0D54" w:rsidRDefault="006C033A" w:rsidP="006C033A">
            <w:pPr>
              <w:pStyle w:val="a6"/>
              <w:ind w:firstLine="0"/>
              <w:rPr>
                <w:sz w:val="22"/>
                <w:szCs w:val="22"/>
                <w:lang w:val="en-US"/>
              </w:rPr>
            </w:pPr>
            <w:r w:rsidRPr="006E0D54">
              <w:rPr>
                <w:sz w:val="22"/>
                <w:szCs w:val="22"/>
                <w:lang w:val="en-US"/>
              </w:rPr>
              <w:t>1</w:t>
            </w:r>
            <w:r w:rsidRPr="00586D66">
              <w:rPr>
                <w:sz w:val="22"/>
                <w:szCs w:val="22"/>
                <w:lang w:val="en-US"/>
              </w:rPr>
              <w:t>0</w:t>
            </w:r>
            <w:r w:rsidRPr="006E0D54">
              <w:rPr>
                <w:sz w:val="22"/>
                <w:szCs w:val="22"/>
                <w:lang w:val="en-US"/>
              </w:rPr>
              <w:t>.5. Agar fors-major holatlari yoki ularning oqibatlari ushbu Shartnoma bo'yicha majburiyatlarni bajarishni imkonsiz qilsa, har bir Tomon boshqa Tomonga ushbu Shartnomani bekor qilish kutilayotgan sanadan 10 (o'n) ish kuni oldin yozma xabar yuborganidan keyin ushbu Shartnomani bekor qilishga haqli.</w:t>
            </w:r>
          </w:p>
          <w:p w:rsidR="006C033A" w:rsidRPr="00586D66" w:rsidRDefault="006C033A" w:rsidP="00586D66">
            <w:pPr>
              <w:pStyle w:val="a6"/>
              <w:ind w:firstLine="0"/>
              <w:rPr>
                <w:sz w:val="22"/>
                <w:szCs w:val="22"/>
                <w:lang w:val="en-US"/>
              </w:rPr>
            </w:pPr>
            <w:r w:rsidRPr="00586D66">
              <w:rPr>
                <w:sz w:val="22"/>
                <w:szCs w:val="22"/>
                <w:lang w:val="en-US"/>
              </w:rPr>
              <w:t xml:space="preserve">  Bunday holda, hech bir Tomon boshqa Tomondan fors-major holatlari natijasida yetkazilgan zararni qoplashni talab qilishga haqli emas.</w:t>
            </w:r>
          </w:p>
          <w:p w:rsidR="000E7E58" w:rsidRPr="00586D66" w:rsidRDefault="00586D66" w:rsidP="00586D66">
            <w:pPr>
              <w:pStyle w:val="a6"/>
              <w:ind w:firstLine="0"/>
              <w:rPr>
                <w:sz w:val="22"/>
                <w:szCs w:val="22"/>
                <w:lang w:val="en-US"/>
              </w:rPr>
            </w:pPr>
            <w:r>
              <w:rPr>
                <w:sz w:val="22"/>
                <w:szCs w:val="22"/>
                <w:lang w:val="en-US"/>
              </w:rPr>
              <w:t xml:space="preserve">  </w:t>
            </w:r>
            <w:r w:rsidR="006C033A" w:rsidRPr="00586D66">
              <w:rPr>
                <w:sz w:val="22"/>
                <w:szCs w:val="22"/>
                <w:lang w:val="en-US"/>
              </w:rPr>
              <w:t>Bunday holda, Pudratchi Buyurtmachiga bajarilmagan majburiyatlar uchun o'zi tomonidan to'langan mablag'larni qaytarishi shart, Buyurtmachi esa amalda bajarilgan va Ishni qabul qilish dalolatnomasi bo'yicha qabul qilingan ishning qiymatini to'lashi shart.</w:t>
            </w:r>
          </w:p>
        </w:tc>
        <w:tc>
          <w:tcPr>
            <w:tcW w:w="5386" w:type="dxa"/>
          </w:tcPr>
          <w:p w:rsidR="00586D66" w:rsidRPr="00586D66" w:rsidRDefault="00586D66" w:rsidP="00586D66">
            <w:pPr>
              <w:pStyle w:val="a6"/>
              <w:ind w:firstLine="0"/>
              <w:jc w:val="center"/>
              <w:rPr>
                <w:b/>
                <w:sz w:val="22"/>
                <w:szCs w:val="22"/>
              </w:rPr>
            </w:pPr>
            <w:r w:rsidRPr="00586D66">
              <w:rPr>
                <w:b/>
                <w:sz w:val="22"/>
                <w:szCs w:val="22"/>
              </w:rPr>
              <w:lastRenderedPageBreak/>
              <w:t>10. ОБСТОЯТЕЛЬСТВА НЕПРЕОДОЛИМОЙ СИЛЫ</w:t>
            </w:r>
          </w:p>
          <w:p w:rsidR="00586D66" w:rsidRPr="00586D66" w:rsidRDefault="00586D66" w:rsidP="00586D66">
            <w:pPr>
              <w:pStyle w:val="a6"/>
              <w:ind w:firstLine="0"/>
              <w:rPr>
                <w:sz w:val="22"/>
                <w:szCs w:val="22"/>
              </w:rPr>
            </w:pPr>
            <w:r w:rsidRPr="00586D66">
              <w:rPr>
                <w:sz w:val="22"/>
                <w:szCs w:val="22"/>
              </w:rPr>
              <w:t>1</w:t>
            </w:r>
            <w:r w:rsidRPr="006E0D54">
              <w:rPr>
                <w:sz w:val="22"/>
                <w:szCs w:val="22"/>
              </w:rPr>
              <w:t>0</w:t>
            </w:r>
            <w:r w:rsidRPr="00586D66">
              <w:rPr>
                <w:sz w:val="22"/>
                <w:szCs w:val="22"/>
              </w:rPr>
              <w:t>.1. Сторона, не исполнившая или ненадлежащим образом исполнившая свои обязательства по настоящему Договору, освобождается от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(форс-мажор).</w:t>
            </w:r>
          </w:p>
          <w:p w:rsidR="00586D66" w:rsidRPr="00586D66" w:rsidRDefault="00586D66" w:rsidP="00586D66">
            <w:pPr>
              <w:pStyle w:val="a6"/>
              <w:ind w:firstLine="0"/>
              <w:rPr>
                <w:sz w:val="22"/>
                <w:szCs w:val="22"/>
              </w:rPr>
            </w:pPr>
            <w:r w:rsidRPr="00586D66">
              <w:rPr>
                <w:sz w:val="22"/>
                <w:szCs w:val="22"/>
              </w:rPr>
              <w:t xml:space="preserve">  К числу обстоятельств непреодолимой силы (форс-мажор) относятся: </w:t>
            </w:r>
          </w:p>
          <w:p w:rsidR="00586D66" w:rsidRPr="00586D66" w:rsidRDefault="00586D66" w:rsidP="00586D66">
            <w:pPr>
              <w:pStyle w:val="a6"/>
              <w:ind w:firstLine="0"/>
              <w:rPr>
                <w:sz w:val="22"/>
                <w:szCs w:val="22"/>
              </w:rPr>
            </w:pPr>
            <w:r w:rsidRPr="00586D66">
              <w:rPr>
                <w:sz w:val="22"/>
                <w:szCs w:val="22"/>
              </w:rPr>
              <w:t xml:space="preserve">- пожар, наводнение, землетрясение, другие стихийные бедствия; </w:t>
            </w:r>
          </w:p>
          <w:p w:rsidR="00586D66" w:rsidRPr="00586D66" w:rsidRDefault="00586D66" w:rsidP="00586D66">
            <w:pPr>
              <w:pStyle w:val="a6"/>
              <w:ind w:firstLine="0"/>
              <w:rPr>
                <w:sz w:val="22"/>
                <w:szCs w:val="22"/>
              </w:rPr>
            </w:pPr>
            <w:r w:rsidRPr="00586D66">
              <w:rPr>
                <w:sz w:val="22"/>
                <w:szCs w:val="22"/>
              </w:rPr>
              <w:t xml:space="preserve">- блокада или эмбарго на экспорт и (или) импорт; </w:t>
            </w:r>
          </w:p>
          <w:p w:rsidR="00586D66" w:rsidRPr="00586D66" w:rsidRDefault="00586D66" w:rsidP="00586D66">
            <w:pPr>
              <w:pStyle w:val="a6"/>
              <w:ind w:firstLine="0"/>
              <w:rPr>
                <w:sz w:val="22"/>
                <w:szCs w:val="22"/>
              </w:rPr>
            </w:pPr>
            <w:r w:rsidRPr="00586D66">
              <w:rPr>
                <w:sz w:val="22"/>
                <w:szCs w:val="22"/>
              </w:rPr>
              <w:t>- война, военные действия, террористические акты;</w:t>
            </w:r>
          </w:p>
          <w:p w:rsidR="00586D66" w:rsidRPr="00586D66" w:rsidRDefault="00586D66" w:rsidP="00586D66">
            <w:pPr>
              <w:pStyle w:val="a6"/>
              <w:ind w:firstLine="0"/>
              <w:rPr>
                <w:sz w:val="22"/>
                <w:szCs w:val="22"/>
              </w:rPr>
            </w:pPr>
            <w:r w:rsidRPr="00586D66">
              <w:rPr>
                <w:sz w:val="22"/>
                <w:szCs w:val="22"/>
              </w:rPr>
              <w:t>- эпидемия и пандемия;</w:t>
            </w:r>
          </w:p>
          <w:p w:rsidR="00586D66" w:rsidRPr="00586D66" w:rsidRDefault="00586D66" w:rsidP="00586D66">
            <w:pPr>
              <w:pStyle w:val="a6"/>
              <w:ind w:firstLine="0"/>
              <w:rPr>
                <w:sz w:val="22"/>
                <w:szCs w:val="22"/>
              </w:rPr>
            </w:pPr>
            <w:r w:rsidRPr="00586D66">
              <w:rPr>
                <w:sz w:val="22"/>
                <w:szCs w:val="22"/>
              </w:rPr>
              <w:t>- акты Президента Республики Узбекистан и Правительства Республики Узбекистан.</w:t>
            </w:r>
          </w:p>
          <w:p w:rsidR="00586D66" w:rsidRPr="00586D66" w:rsidRDefault="00586D66" w:rsidP="00586D66">
            <w:pPr>
              <w:pStyle w:val="a6"/>
              <w:ind w:firstLine="0"/>
              <w:rPr>
                <w:sz w:val="22"/>
                <w:szCs w:val="22"/>
              </w:rPr>
            </w:pPr>
            <w:r>
              <w:rPr>
                <w:sz w:val="22"/>
                <w:szCs w:val="22"/>
              </w:rPr>
              <w:t>10</w:t>
            </w:r>
            <w:r w:rsidRPr="00586D66">
              <w:rPr>
                <w:sz w:val="22"/>
                <w:szCs w:val="22"/>
              </w:rPr>
              <w:t>.2. В случае возникновения обстоятельств непреодолимой силы (форс-мажор) Сторона, которая подверглась их воздействию, уведомляет об этом другую Сторону в течение 5 (пяти) календарных дней с момента возникновения таких обстоятельств.</w:t>
            </w:r>
          </w:p>
          <w:p w:rsidR="00586D66" w:rsidRPr="00586D66" w:rsidRDefault="00586D66" w:rsidP="00586D66">
            <w:pPr>
              <w:pStyle w:val="a6"/>
              <w:ind w:firstLine="0"/>
              <w:rPr>
                <w:sz w:val="22"/>
                <w:szCs w:val="22"/>
              </w:rPr>
            </w:pPr>
            <w:r>
              <w:rPr>
                <w:sz w:val="22"/>
                <w:szCs w:val="22"/>
              </w:rPr>
              <w:t>10</w:t>
            </w:r>
            <w:r w:rsidRPr="00586D66">
              <w:rPr>
                <w:sz w:val="22"/>
                <w:szCs w:val="22"/>
              </w:rPr>
              <w:t xml:space="preserve">.3. Факты, указанные в уведомлении, должны подтверждаться документами, выданными уполномоченными государственными органами. Отсутствие такого уведомления, равно как и </w:t>
            </w:r>
            <w:r w:rsidRPr="00586D66">
              <w:rPr>
                <w:sz w:val="22"/>
                <w:szCs w:val="22"/>
              </w:rPr>
              <w:lastRenderedPageBreak/>
              <w:t>отсутствие соответствующих подтверждений лишает Сторону права ссылаться на какие-либо вышеуказанные обстоятельства в качестве оснований для освобождения от ответственности за неисполнение или ненадлежащее исполнение обязательств по настоящему Договору.</w:t>
            </w:r>
          </w:p>
          <w:p w:rsidR="00586D66" w:rsidRPr="00586D66" w:rsidRDefault="00586D66" w:rsidP="00586D66">
            <w:pPr>
              <w:pStyle w:val="a6"/>
              <w:ind w:firstLine="0"/>
              <w:rPr>
                <w:sz w:val="22"/>
                <w:szCs w:val="22"/>
              </w:rPr>
            </w:pPr>
            <w:r>
              <w:rPr>
                <w:sz w:val="22"/>
                <w:szCs w:val="22"/>
              </w:rPr>
              <w:t>10</w:t>
            </w:r>
            <w:r w:rsidRPr="00586D66">
              <w:rPr>
                <w:sz w:val="22"/>
                <w:szCs w:val="22"/>
              </w:rPr>
              <w:t>.4. В случае возникновения обстоятельств непреодолимой силы Стороны незамедлительно проводят переговоры друг с другом и согласуют меры, которые необходимо принять, с целью исправления или устранения последствий обстоятельств непреодолимой силы.</w:t>
            </w:r>
          </w:p>
          <w:p w:rsidR="00586D66" w:rsidRPr="00586D66" w:rsidRDefault="00586D66" w:rsidP="00586D66">
            <w:pPr>
              <w:pStyle w:val="a6"/>
              <w:ind w:firstLine="0"/>
              <w:rPr>
                <w:sz w:val="22"/>
                <w:szCs w:val="22"/>
              </w:rPr>
            </w:pPr>
            <w:r w:rsidRPr="00586D66">
              <w:rPr>
                <w:sz w:val="22"/>
                <w:szCs w:val="22"/>
              </w:rPr>
              <w:t xml:space="preserve">  В этом случае выполнение соответствующих обязательств может быть отложено на срок действия таких обстоятельств либо до окончания действия их последствий.</w:t>
            </w:r>
          </w:p>
          <w:p w:rsidR="00586D66" w:rsidRPr="00586D66" w:rsidRDefault="00586D66" w:rsidP="00586D66">
            <w:pPr>
              <w:pStyle w:val="a6"/>
              <w:ind w:firstLine="0"/>
              <w:rPr>
                <w:sz w:val="22"/>
                <w:szCs w:val="22"/>
              </w:rPr>
            </w:pPr>
            <w:r>
              <w:rPr>
                <w:sz w:val="22"/>
                <w:szCs w:val="22"/>
              </w:rPr>
              <w:t>10</w:t>
            </w:r>
            <w:r w:rsidRPr="00586D66">
              <w:rPr>
                <w:sz w:val="22"/>
                <w:szCs w:val="22"/>
              </w:rPr>
              <w:t xml:space="preserve">.5. В случае, если обстоятельства непреодолимой силы или их последствия влекут невозможность исполнения обязательств по настоящему Договору, каждая из Сторон вправе расторгнуть настоящий Договор после направления другой Стороне письменного уведомления за 10 (десять) рабочих дней до предполагаемой даты расторжения настоящего Договора. </w:t>
            </w:r>
          </w:p>
          <w:p w:rsidR="00586D66" w:rsidRPr="00586D66" w:rsidRDefault="00586D66" w:rsidP="00586D66">
            <w:pPr>
              <w:pStyle w:val="a6"/>
              <w:ind w:firstLine="0"/>
              <w:rPr>
                <w:sz w:val="22"/>
                <w:szCs w:val="22"/>
              </w:rPr>
            </w:pPr>
            <w:r w:rsidRPr="00586D66">
              <w:rPr>
                <w:sz w:val="22"/>
                <w:szCs w:val="22"/>
              </w:rPr>
              <w:t xml:space="preserve">  В этом случае ни одна из Сторон не вправе требовать от другой Стороны возмещения убытков, понесенных в результате обстоятельств непреодолимой силы.</w:t>
            </w:r>
          </w:p>
          <w:p w:rsidR="000E7E58" w:rsidRPr="00586D66" w:rsidRDefault="00586D66" w:rsidP="00586D66">
            <w:pPr>
              <w:pStyle w:val="a6"/>
              <w:ind w:firstLine="0"/>
              <w:rPr>
                <w:sz w:val="22"/>
                <w:szCs w:val="22"/>
              </w:rPr>
            </w:pPr>
            <w:r w:rsidRPr="00586D66">
              <w:rPr>
                <w:sz w:val="22"/>
                <w:szCs w:val="22"/>
              </w:rPr>
              <w:t xml:space="preserve">  При этом Подрядчик обязан произвести Заказчику возврат уплаченных им денежных средств за невыполненные обязательства, а Заказчик обязан произвести оплату стоимости работ, фактически выполненных и принятых по Акту сдачи-приемки выполненных работ.</w:t>
            </w:r>
          </w:p>
        </w:tc>
      </w:tr>
      <w:tr w:rsidR="000E7E58" w:rsidTr="002F4FED">
        <w:tc>
          <w:tcPr>
            <w:tcW w:w="5388" w:type="dxa"/>
          </w:tcPr>
          <w:p w:rsidR="0033216E" w:rsidRDefault="00D64F2B" w:rsidP="00D64F2B">
            <w:pPr>
              <w:pStyle w:val="a6"/>
              <w:jc w:val="center"/>
              <w:rPr>
                <w:b/>
                <w:sz w:val="22"/>
                <w:szCs w:val="22"/>
                <w:lang w:val="en-US"/>
              </w:rPr>
            </w:pPr>
            <w:r w:rsidRPr="00D64F2B">
              <w:rPr>
                <w:b/>
                <w:sz w:val="22"/>
                <w:szCs w:val="22"/>
                <w:lang w:val="en-US"/>
              </w:rPr>
              <w:lastRenderedPageBreak/>
              <w:t>11. KAFOLATLAR</w:t>
            </w:r>
          </w:p>
          <w:p w:rsidR="007E1347" w:rsidRDefault="007E1347" w:rsidP="00D64F2B">
            <w:pPr>
              <w:pStyle w:val="a6"/>
              <w:jc w:val="center"/>
              <w:rPr>
                <w:b/>
                <w:sz w:val="22"/>
                <w:szCs w:val="22"/>
                <w:lang w:val="en-US"/>
              </w:rPr>
            </w:pPr>
          </w:p>
          <w:p w:rsidR="00D64F2B" w:rsidRPr="00D64F2B" w:rsidRDefault="00D64F2B" w:rsidP="00D64F2B">
            <w:pPr>
              <w:pStyle w:val="a6"/>
              <w:ind w:firstLine="0"/>
              <w:rPr>
                <w:sz w:val="22"/>
                <w:szCs w:val="22"/>
                <w:lang w:val="en-US"/>
              </w:rPr>
            </w:pPr>
            <w:r w:rsidRPr="00D64F2B">
              <w:rPr>
                <w:sz w:val="22"/>
                <w:szCs w:val="22"/>
                <w:lang w:val="en-US"/>
              </w:rPr>
              <w:t>11.1. Pudratchi bajarilgan ishlarning sifatini kafolatlaydi.</w:t>
            </w:r>
          </w:p>
          <w:p w:rsidR="00D64F2B" w:rsidRPr="00D64F2B" w:rsidRDefault="00D64F2B" w:rsidP="00D64F2B">
            <w:pPr>
              <w:pStyle w:val="a6"/>
              <w:ind w:firstLine="0"/>
              <w:rPr>
                <w:sz w:val="22"/>
                <w:szCs w:val="22"/>
                <w:lang w:val="en-US"/>
              </w:rPr>
            </w:pPr>
            <w:r w:rsidRPr="00D64F2B">
              <w:rPr>
                <w:sz w:val="22"/>
                <w:szCs w:val="22"/>
                <w:lang w:val="en-US"/>
              </w:rPr>
              <w:t>11.2. Pudratchi Buyurtmachiga uchinchi shaxslar Pudratchi tomonidan tayyorlangan loyiha-smeta hujjatlari asosida ishlarning bajarilishiga to'sqinlik qilmasligi va/yoki Buyurtmachining huquqlarini cheklamasligiga kafolat beradi.</w:t>
            </w:r>
          </w:p>
          <w:p w:rsidR="00D64F2B" w:rsidRPr="00D64F2B" w:rsidRDefault="00D64F2B" w:rsidP="00D64F2B">
            <w:pPr>
              <w:pStyle w:val="a6"/>
              <w:ind w:firstLine="0"/>
              <w:rPr>
                <w:sz w:val="22"/>
                <w:szCs w:val="22"/>
                <w:lang w:val="en-US"/>
              </w:rPr>
            </w:pPr>
            <w:r w:rsidRPr="00D64F2B">
              <w:rPr>
                <w:sz w:val="22"/>
                <w:szCs w:val="22"/>
                <w:lang w:val="en-US"/>
              </w:rPr>
              <w:t xml:space="preserve">11.3  </w:t>
            </w:r>
            <w:r w:rsidR="00CD00CA" w:rsidRPr="00CD00CA">
              <w:rPr>
                <w:sz w:val="22"/>
                <w:szCs w:val="22"/>
                <w:lang w:val="en-US"/>
              </w:rPr>
              <w:t>Bajarilgan ishlar natijalari bo‘yicha, Pudra</w:t>
            </w:r>
            <w:r w:rsidR="00CD00CA">
              <w:rPr>
                <w:sz w:val="22"/>
                <w:szCs w:val="22"/>
                <w:lang w:val="en-US"/>
              </w:rPr>
              <w:t>tchi quyidagilarni kafolatlaydi</w:t>
            </w:r>
            <w:r w:rsidRPr="00D64F2B">
              <w:rPr>
                <w:sz w:val="22"/>
                <w:szCs w:val="22"/>
                <w:lang w:val="en-US"/>
              </w:rPr>
              <w:t xml:space="preserve">: </w:t>
            </w:r>
          </w:p>
          <w:p w:rsidR="003E1957" w:rsidRPr="00545D26" w:rsidRDefault="003E1957" w:rsidP="003E1957">
            <w:pPr>
              <w:rPr>
                <w:color w:val="000000" w:themeColor="text1"/>
                <w:sz w:val="22"/>
                <w:szCs w:val="22"/>
                <w:lang w:val="en-US"/>
              </w:rPr>
            </w:pPr>
            <w:r w:rsidRPr="00545D26">
              <w:rPr>
                <w:color w:val="000000" w:themeColor="text1"/>
                <w:sz w:val="22"/>
                <w:szCs w:val="22"/>
                <w:lang w:val="en-US"/>
              </w:rPr>
              <w:t xml:space="preserve">Pudratchi o'z hisobidan barcha izohlarni (agar mavjud bo'lsa) olib tashlash </w:t>
            </w:r>
            <w:r w:rsidR="008860CA">
              <w:rPr>
                <w:color w:val="000000" w:themeColor="text1"/>
                <w:sz w:val="22"/>
                <w:szCs w:val="22"/>
                <w:lang w:val="en-US"/>
              </w:rPr>
              <w:t xml:space="preserve">va kamchilikalrni bartaraf etish </w:t>
            </w:r>
            <w:r w:rsidRPr="00545D26">
              <w:rPr>
                <w:color w:val="000000" w:themeColor="text1"/>
                <w:sz w:val="22"/>
                <w:szCs w:val="22"/>
                <w:lang w:val="en-US"/>
              </w:rPr>
              <w:t>majburiyatini oladi:</w:t>
            </w:r>
          </w:p>
          <w:p w:rsidR="003E1957" w:rsidRPr="00545D26" w:rsidRDefault="003E1957" w:rsidP="003E1957">
            <w:pPr>
              <w:rPr>
                <w:color w:val="000000" w:themeColor="text1"/>
                <w:sz w:val="22"/>
                <w:szCs w:val="22"/>
                <w:lang w:val="en-US"/>
              </w:rPr>
            </w:pPr>
            <w:r w:rsidRPr="00545D26">
              <w:rPr>
                <w:color w:val="000000" w:themeColor="text1"/>
                <w:sz w:val="22"/>
                <w:szCs w:val="22"/>
                <w:lang w:val="en-US"/>
              </w:rPr>
              <w:t>- Buyurtmachi</w:t>
            </w:r>
            <w:r w:rsidR="008860CA">
              <w:rPr>
                <w:color w:val="000000" w:themeColor="text1"/>
                <w:sz w:val="22"/>
                <w:szCs w:val="22"/>
                <w:lang w:val="en-US"/>
              </w:rPr>
              <w:t xml:space="preserve"> tomonidan aniqlangan</w:t>
            </w:r>
            <w:r w:rsidRPr="00545D26">
              <w:rPr>
                <w:color w:val="000000" w:themeColor="text1"/>
                <w:sz w:val="22"/>
                <w:szCs w:val="22"/>
                <w:lang w:val="en-US"/>
              </w:rPr>
              <w:t>.</w:t>
            </w:r>
          </w:p>
          <w:p w:rsidR="003E1957" w:rsidRPr="00545D26" w:rsidRDefault="003E1957" w:rsidP="003E1957">
            <w:pPr>
              <w:rPr>
                <w:color w:val="000000" w:themeColor="text1"/>
                <w:sz w:val="22"/>
                <w:szCs w:val="22"/>
                <w:lang w:val="en-US"/>
              </w:rPr>
            </w:pPr>
            <w:r w:rsidRPr="00545D26">
              <w:rPr>
                <w:color w:val="000000" w:themeColor="text1"/>
                <w:sz w:val="22"/>
                <w:szCs w:val="22"/>
                <w:lang w:val="en-US"/>
              </w:rPr>
              <w:t xml:space="preserve">- </w:t>
            </w:r>
            <w:proofErr w:type="gramStart"/>
            <w:r w:rsidRPr="00545D26">
              <w:rPr>
                <w:color w:val="000000" w:themeColor="text1"/>
                <w:sz w:val="22"/>
                <w:szCs w:val="22"/>
                <w:lang w:val="en-US"/>
              </w:rPr>
              <w:t>mualliflik</w:t>
            </w:r>
            <w:proofErr w:type="gramEnd"/>
            <w:r w:rsidRPr="00545D26">
              <w:rPr>
                <w:color w:val="000000" w:themeColor="text1"/>
                <w:sz w:val="22"/>
                <w:szCs w:val="22"/>
                <w:lang w:val="en-US"/>
              </w:rPr>
              <w:t xml:space="preserve"> nazorati jarayonida aniqlangan.</w:t>
            </w:r>
          </w:p>
          <w:p w:rsidR="003E1957" w:rsidRPr="00545D26" w:rsidRDefault="003E1957" w:rsidP="003E1957">
            <w:pPr>
              <w:rPr>
                <w:color w:val="000000" w:themeColor="text1"/>
                <w:sz w:val="22"/>
                <w:szCs w:val="22"/>
                <w:lang w:val="en-US"/>
              </w:rPr>
            </w:pPr>
            <w:r w:rsidRPr="00545D26">
              <w:rPr>
                <w:color w:val="000000" w:themeColor="text1"/>
                <w:sz w:val="22"/>
                <w:szCs w:val="22"/>
                <w:lang w:val="en-US"/>
              </w:rPr>
              <w:t xml:space="preserve">- </w:t>
            </w:r>
            <w:proofErr w:type="gramStart"/>
            <w:r w:rsidRPr="00545D26">
              <w:rPr>
                <w:color w:val="000000" w:themeColor="text1"/>
                <w:sz w:val="22"/>
                <w:szCs w:val="22"/>
                <w:lang w:val="en-US"/>
              </w:rPr>
              <w:t>davlat</w:t>
            </w:r>
            <w:proofErr w:type="gramEnd"/>
            <w:r w:rsidRPr="00545D26">
              <w:rPr>
                <w:color w:val="000000" w:themeColor="text1"/>
                <w:sz w:val="22"/>
                <w:szCs w:val="22"/>
                <w:lang w:val="en-US"/>
              </w:rPr>
              <w:t xml:space="preserve"> nazorati organlari tomonidan aniqlangan.</w:t>
            </w:r>
          </w:p>
          <w:p w:rsidR="00D64F2B" w:rsidRPr="00D64F2B" w:rsidRDefault="003E1957" w:rsidP="003E1957">
            <w:pPr>
              <w:pStyle w:val="a6"/>
              <w:ind w:firstLine="0"/>
              <w:rPr>
                <w:sz w:val="22"/>
                <w:szCs w:val="22"/>
                <w:lang w:val="en-US"/>
              </w:rPr>
            </w:pPr>
            <w:r w:rsidRPr="00545D26">
              <w:rPr>
                <w:color w:val="000000" w:themeColor="text1"/>
                <w:sz w:val="22"/>
                <w:szCs w:val="22"/>
                <w:lang w:val="en-US"/>
              </w:rPr>
              <w:t xml:space="preserve">- </w:t>
            </w:r>
            <w:proofErr w:type="gramStart"/>
            <w:r w:rsidRPr="00545D26">
              <w:rPr>
                <w:color w:val="000000" w:themeColor="text1"/>
                <w:sz w:val="22"/>
                <w:szCs w:val="22"/>
                <w:lang w:val="en-US"/>
              </w:rPr>
              <w:t>ishchi</w:t>
            </w:r>
            <w:proofErr w:type="gramEnd"/>
            <w:r w:rsidRPr="00545D26">
              <w:rPr>
                <w:color w:val="000000" w:themeColor="text1"/>
                <w:sz w:val="22"/>
                <w:szCs w:val="22"/>
                <w:lang w:val="en-US"/>
              </w:rPr>
              <w:t xml:space="preserve"> komissiyaning ob'ektni foydalanishga qabul qilish to'g'risidagi dalolatnomasi imzolangandan keyin </w:t>
            </w:r>
            <w:r w:rsidR="00750949">
              <w:rPr>
                <w:color w:val="000000" w:themeColor="text1"/>
                <w:sz w:val="22"/>
                <w:szCs w:val="22"/>
                <w:lang w:val="en-US"/>
              </w:rPr>
              <w:t>ikki</w:t>
            </w:r>
            <w:r w:rsidRPr="00545D26">
              <w:rPr>
                <w:color w:val="000000" w:themeColor="text1"/>
                <w:sz w:val="22"/>
                <w:szCs w:val="22"/>
                <w:lang w:val="en-US"/>
              </w:rPr>
              <w:t xml:space="preserve"> yil</w:t>
            </w:r>
            <w:r w:rsidRPr="003D1D30">
              <w:rPr>
                <w:color w:val="000000" w:themeColor="text1"/>
                <w:sz w:val="20"/>
                <w:lang w:val="en-US"/>
              </w:rPr>
              <w:t xml:space="preserve"> ichida aniqlangan.</w:t>
            </w:r>
            <w:r w:rsidR="00D64F2B" w:rsidRPr="00D64F2B">
              <w:rPr>
                <w:sz w:val="22"/>
                <w:szCs w:val="22"/>
                <w:lang w:val="en-US"/>
              </w:rPr>
              <w:t xml:space="preserve"> </w:t>
            </w:r>
          </w:p>
          <w:p w:rsidR="00D64F2B" w:rsidRPr="00D64F2B" w:rsidRDefault="00D64F2B" w:rsidP="00D64F2B">
            <w:pPr>
              <w:pStyle w:val="a6"/>
              <w:ind w:firstLine="0"/>
              <w:rPr>
                <w:sz w:val="22"/>
                <w:szCs w:val="22"/>
                <w:lang w:val="en-US"/>
              </w:rPr>
            </w:pPr>
            <w:r w:rsidRPr="00D64F2B">
              <w:rPr>
                <w:sz w:val="22"/>
                <w:szCs w:val="22"/>
                <w:lang w:val="en-US"/>
              </w:rPr>
              <w:t>11.4. Pudratchi qurilish jarayonida, shuningdek, to'ldirilgan loyiha-smeta hujjatlari asosida yaratilgan ob'ektni ishlatish jarayonida aniqlangan kamchilik va nuqsonlarni 10 ish kuni ichida bartaraf etishni</w:t>
            </w:r>
            <w:r>
              <w:rPr>
                <w:sz w:val="22"/>
                <w:szCs w:val="22"/>
                <w:lang w:val="en-US"/>
              </w:rPr>
              <w:t xml:space="preserve"> </w:t>
            </w:r>
            <w:proofErr w:type="gramStart"/>
            <w:r w:rsidRPr="00D64F2B">
              <w:rPr>
                <w:sz w:val="22"/>
                <w:szCs w:val="22"/>
                <w:lang w:val="en-US"/>
              </w:rPr>
              <w:t>kafolatlaydi .</w:t>
            </w:r>
            <w:proofErr w:type="gramEnd"/>
            <w:r w:rsidRPr="00D64F2B">
              <w:rPr>
                <w:sz w:val="22"/>
                <w:szCs w:val="22"/>
                <w:lang w:val="en-US"/>
              </w:rPr>
              <w:t xml:space="preserve"> </w:t>
            </w:r>
          </w:p>
          <w:p w:rsidR="00D64F2B" w:rsidRPr="00D64F2B" w:rsidRDefault="00D64F2B" w:rsidP="00D64F2B">
            <w:pPr>
              <w:pStyle w:val="a6"/>
              <w:ind w:firstLine="0"/>
              <w:rPr>
                <w:sz w:val="22"/>
                <w:szCs w:val="22"/>
                <w:lang w:val="en-US"/>
              </w:rPr>
            </w:pPr>
            <w:r w:rsidRPr="00D64F2B">
              <w:rPr>
                <w:sz w:val="22"/>
                <w:szCs w:val="22"/>
                <w:lang w:val="en-US"/>
              </w:rPr>
              <w:t>11.5. Agar Buyurtmachi kafolat muddati davomida bajarilgan ishlarda kamchiliklarni (nuqsonlarni), shu jumladan yashirin kamchiliklarni (nuqsonlarni) aniqlasa, Pudratchi bu haqida xabar berilgan kundan boshlab u 10 (o'n) ish kunidan kechiktirmay o'z hisobidan bartaraf etishga majburdir.</w:t>
            </w:r>
          </w:p>
          <w:p w:rsidR="000E7E58" w:rsidRPr="006E0D54" w:rsidRDefault="00D64F2B" w:rsidP="00D64F2B">
            <w:pPr>
              <w:pStyle w:val="a6"/>
              <w:ind w:firstLine="0"/>
              <w:rPr>
                <w:sz w:val="22"/>
                <w:szCs w:val="22"/>
                <w:lang w:val="en-US"/>
              </w:rPr>
            </w:pPr>
            <w:r w:rsidRPr="006E0D54">
              <w:rPr>
                <w:sz w:val="22"/>
                <w:szCs w:val="22"/>
                <w:lang w:val="en-US"/>
              </w:rPr>
              <w:lastRenderedPageBreak/>
              <w:t>11.6. Agar qurilish-montaj ishlari davomida Pudratchining ishida yashirin kamchilik (nuqson</w:t>
            </w:r>
            <w:proofErr w:type="gramStart"/>
            <w:r w:rsidRPr="006E0D54">
              <w:rPr>
                <w:sz w:val="22"/>
                <w:szCs w:val="22"/>
                <w:lang w:val="en-US"/>
              </w:rPr>
              <w:t>)lar</w:t>
            </w:r>
            <w:proofErr w:type="gramEnd"/>
            <w:r w:rsidRPr="006E0D54">
              <w:rPr>
                <w:sz w:val="22"/>
                <w:szCs w:val="22"/>
                <w:lang w:val="en-US"/>
              </w:rPr>
              <w:t xml:space="preserve"> aniqlansa, bu holda Pudratchi Buyurtmachiga ularni bartaraf etish uchun ko'zda tutilmagan xarajatlarni qoplashi shart.</w:t>
            </w:r>
          </w:p>
        </w:tc>
        <w:tc>
          <w:tcPr>
            <w:tcW w:w="5386" w:type="dxa"/>
          </w:tcPr>
          <w:p w:rsidR="00D64F2B" w:rsidRPr="00D64F2B" w:rsidRDefault="00D64F2B" w:rsidP="00D64F2B">
            <w:pPr>
              <w:pStyle w:val="a6"/>
              <w:jc w:val="center"/>
              <w:rPr>
                <w:b/>
                <w:sz w:val="22"/>
                <w:szCs w:val="22"/>
              </w:rPr>
            </w:pPr>
            <w:r w:rsidRPr="00D64F2B">
              <w:rPr>
                <w:b/>
                <w:sz w:val="22"/>
                <w:szCs w:val="22"/>
              </w:rPr>
              <w:lastRenderedPageBreak/>
              <w:t>11. ГАРАНТИИ</w:t>
            </w:r>
          </w:p>
          <w:p w:rsidR="00D64F2B" w:rsidRPr="00D64F2B" w:rsidRDefault="00D64F2B" w:rsidP="00D64F2B">
            <w:pPr>
              <w:pStyle w:val="a6"/>
              <w:ind w:firstLine="0"/>
              <w:rPr>
                <w:sz w:val="22"/>
                <w:szCs w:val="22"/>
              </w:rPr>
            </w:pPr>
            <w:r w:rsidRPr="00D64F2B">
              <w:rPr>
                <w:sz w:val="22"/>
                <w:szCs w:val="22"/>
              </w:rPr>
              <w:t>11.1. Подрядчик гарантирует надлежащее качество выполненных Работ.</w:t>
            </w:r>
          </w:p>
          <w:p w:rsidR="00D64F2B" w:rsidRPr="00D64F2B" w:rsidRDefault="00D64F2B" w:rsidP="00D64F2B">
            <w:pPr>
              <w:pStyle w:val="a6"/>
              <w:ind w:firstLine="0"/>
              <w:rPr>
                <w:sz w:val="22"/>
                <w:szCs w:val="22"/>
              </w:rPr>
            </w:pPr>
            <w:r w:rsidRPr="00D64F2B">
              <w:rPr>
                <w:sz w:val="22"/>
                <w:szCs w:val="22"/>
              </w:rPr>
              <w:t>11.2. Подрядчик гарантирует Заказчику отсутствие у третьих лиц права воспрепятствовать или ограничивать выполнение работ на основе подготовленной Подрядчиком проектно-сметной документации.</w:t>
            </w:r>
          </w:p>
          <w:p w:rsidR="00D64F2B" w:rsidRPr="00D64F2B" w:rsidRDefault="00D64F2B" w:rsidP="00D64F2B">
            <w:pPr>
              <w:pStyle w:val="a6"/>
              <w:ind w:firstLine="0"/>
              <w:rPr>
                <w:sz w:val="22"/>
                <w:szCs w:val="22"/>
              </w:rPr>
            </w:pPr>
            <w:r w:rsidRPr="00D64F2B">
              <w:rPr>
                <w:sz w:val="22"/>
                <w:szCs w:val="22"/>
              </w:rPr>
              <w:t xml:space="preserve">11.3.  </w:t>
            </w:r>
            <w:r w:rsidR="00CD00CA">
              <w:rPr>
                <w:sz w:val="22"/>
                <w:szCs w:val="22"/>
              </w:rPr>
              <w:t>По</w:t>
            </w:r>
            <w:r w:rsidRPr="00D64F2B">
              <w:rPr>
                <w:sz w:val="22"/>
                <w:szCs w:val="22"/>
              </w:rPr>
              <w:t xml:space="preserve"> результат</w:t>
            </w:r>
            <w:r w:rsidR="00CD00CA">
              <w:rPr>
                <w:sz w:val="22"/>
                <w:szCs w:val="22"/>
              </w:rPr>
              <w:t>ам</w:t>
            </w:r>
            <w:r w:rsidRPr="00D64F2B">
              <w:rPr>
                <w:sz w:val="22"/>
                <w:szCs w:val="22"/>
              </w:rPr>
              <w:t xml:space="preserve"> выполненных Работ, Подрядчик </w:t>
            </w:r>
            <w:r w:rsidR="00CD00CA">
              <w:rPr>
                <w:sz w:val="22"/>
                <w:szCs w:val="22"/>
              </w:rPr>
              <w:t>гарантирует нижеследуюшее</w:t>
            </w:r>
            <w:r w:rsidRPr="00D64F2B">
              <w:rPr>
                <w:sz w:val="22"/>
                <w:szCs w:val="22"/>
              </w:rPr>
              <w:t>:</w:t>
            </w:r>
          </w:p>
          <w:p w:rsidR="001E3406" w:rsidRPr="00545D26" w:rsidRDefault="001E3406" w:rsidP="001E3406">
            <w:pPr>
              <w:ind w:right="137"/>
              <w:rPr>
                <w:sz w:val="22"/>
                <w:szCs w:val="22"/>
              </w:rPr>
            </w:pPr>
            <w:r w:rsidRPr="00545D26">
              <w:rPr>
                <w:sz w:val="22"/>
                <w:szCs w:val="22"/>
              </w:rPr>
              <w:t xml:space="preserve">Исполнитель обязуется за свой счет и в рамках стоимости договора устранить все замечания </w:t>
            </w:r>
            <w:r w:rsidR="008860CA">
              <w:rPr>
                <w:sz w:val="22"/>
                <w:szCs w:val="22"/>
                <w:lang w:val="uz-Cyrl-UZ"/>
              </w:rPr>
              <w:t xml:space="preserve">и </w:t>
            </w:r>
            <w:r w:rsidR="00683C59">
              <w:rPr>
                <w:sz w:val="22"/>
                <w:szCs w:val="22"/>
                <w:lang w:val="uz-Cyrl-UZ"/>
              </w:rPr>
              <w:t xml:space="preserve">недостатки </w:t>
            </w:r>
            <w:r w:rsidRPr="00545D26">
              <w:rPr>
                <w:sz w:val="22"/>
                <w:szCs w:val="22"/>
              </w:rPr>
              <w:t>(при наличии таковых):</w:t>
            </w:r>
          </w:p>
          <w:p w:rsidR="001E3406" w:rsidRPr="00545D26" w:rsidRDefault="001E3406" w:rsidP="001E3406">
            <w:pPr>
              <w:ind w:right="137"/>
              <w:rPr>
                <w:sz w:val="22"/>
                <w:szCs w:val="22"/>
              </w:rPr>
            </w:pPr>
            <w:r w:rsidRPr="00545D26">
              <w:rPr>
                <w:sz w:val="22"/>
                <w:szCs w:val="22"/>
              </w:rPr>
              <w:t xml:space="preserve">- </w:t>
            </w:r>
            <w:r w:rsidR="00683C59">
              <w:rPr>
                <w:sz w:val="22"/>
                <w:szCs w:val="22"/>
                <w:lang w:val="uz-Cyrl-UZ"/>
              </w:rPr>
              <w:t>вқявленн</w:t>
            </w:r>
            <w:r w:rsidR="00683C59">
              <w:rPr>
                <w:sz w:val="22"/>
                <w:szCs w:val="22"/>
              </w:rPr>
              <w:t xml:space="preserve">ые </w:t>
            </w:r>
            <w:r w:rsidRPr="00545D26">
              <w:rPr>
                <w:sz w:val="22"/>
                <w:szCs w:val="22"/>
              </w:rPr>
              <w:t>Заказчик</w:t>
            </w:r>
            <w:r w:rsidR="00683C59">
              <w:rPr>
                <w:sz w:val="22"/>
                <w:szCs w:val="22"/>
              </w:rPr>
              <w:t>ом</w:t>
            </w:r>
            <w:r w:rsidRPr="00545D26">
              <w:rPr>
                <w:sz w:val="22"/>
                <w:szCs w:val="22"/>
              </w:rPr>
              <w:t>.</w:t>
            </w:r>
          </w:p>
          <w:p w:rsidR="001E3406" w:rsidRPr="00545D26" w:rsidRDefault="001E3406" w:rsidP="001E3406">
            <w:pPr>
              <w:ind w:right="137"/>
              <w:rPr>
                <w:sz w:val="22"/>
                <w:szCs w:val="22"/>
              </w:rPr>
            </w:pPr>
            <w:r w:rsidRPr="00545D26">
              <w:rPr>
                <w:sz w:val="22"/>
                <w:szCs w:val="22"/>
              </w:rPr>
              <w:t>- Выявленные в ходе производства авторского надзора.</w:t>
            </w:r>
          </w:p>
          <w:p w:rsidR="001E3406" w:rsidRPr="00545D26" w:rsidRDefault="001E3406" w:rsidP="001E3406">
            <w:pPr>
              <w:ind w:right="137"/>
              <w:rPr>
                <w:sz w:val="22"/>
                <w:szCs w:val="22"/>
              </w:rPr>
            </w:pPr>
            <w:r w:rsidRPr="00545D26">
              <w:rPr>
                <w:sz w:val="22"/>
                <w:szCs w:val="22"/>
              </w:rPr>
              <w:t>- Выявленные органами государственного надзора.</w:t>
            </w:r>
          </w:p>
          <w:p w:rsidR="00D64F2B" w:rsidRPr="00545D26" w:rsidRDefault="001E3406" w:rsidP="001E3406">
            <w:pPr>
              <w:pStyle w:val="a6"/>
              <w:ind w:firstLine="0"/>
              <w:rPr>
                <w:sz w:val="22"/>
                <w:szCs w:val="22"/>
              </w:rPr>
            </w:pPr>
            <w:r w:rsidRPr="00545D26">
              <w:rPr>
                <w:sz w:val="22"/>
                <w:szCs w:val="22"/>
              </w:rPr>
              <w:t xml:space="preserve">- Выявленные в течение </w:t>
            </w:r>
            <w:r w:rsidR="00750949">
              <w:rPr>
                <w:sz w:val="22"/>
                <w:szCs w:val="22"/>
              </w:rPr>
              <w:t>двух</w:t>
            </w:r>
            <w:r w:rsidRPr="00545D26">
              <w:rPr>
                <w:sz w:val="22"/>
                <w:szCs w:val="22"/>
              </w:rPr>
              <w:t xml:space="preserve"> лет после подписания акта рабочей комиссии по приемке объекта в эксплуатацию</w:t>
            </w:r>
          </w:p>
          <w:p w:rsidR="00D64F2B" w:rsidRPr="00D64F2B" w:rsidRDefault="00D64F2B" w:rsidP="00D64F2B">
            <w:pPr>
              <w:pStyle w:val="a6"/>
              <w:ind w:firstLine="0"/>
              <w:rPr>
                <w:sz w:val="22"/>
                <w:szCs w:val="22"/>
              </w:rPr>
            </w:pPr>
            <w:r w:rsidRPr="00D64F2B">
              <w:rPr>
                <w:sz w:val="22"/>
                <w:szCs w:val="22"/>
              </w:rPr>
              <w:t xml:space="preserve">11.4. Подрядчик гарантирует устранение недостатков и дефектов в течение 10 рабочих дней, выявленных в ходе строительства, а также в процессе эксплуатации объекта, созданного на основе выполненной проектно-сметной документации Подрядчиком. </w:t>
            </w:r>
          </w:p>
          <w:p w:rsidR="00D64F2B" w:rsidRPr="00D64F2B" w:rsidRDefault="00D64F2B" w:rsidP="00D64F2B">
            <w:pPr>
              <w:pStyle w:val="a6"/>
              <w:ind w:firstLine="0"/>
              <w:rPr>
                <w:sz w:val="22"/>
                <w:szCs w:val="22"/>
              </w:rPr>
            </w:pPr>
            <w:r w:rsidRPr="00D64F2B">
              <w:rPr>
                <w:sz w:val="22"/>
                <w:szCs w:val="22"/>
              </w:rPr>
              <w:t xml:space="preserve">11.5. В случае, если Подрядчик в течение срока, указанного в п.11.4 настоящего Договора, не устраняет выявленные недостатки (дефекты), либо недостатки носят неустранимый характер, то Заказчик вправе </w:t>
            </w:r>
            <w:r w:rsidRPr="00D64F2B">
              <w:rPr>
                <w:sz w:val="22"/>
                <w:szCs w:val="22"/>
              </w:rPr>
              <w:lastRenderedPageBreak/>
              <w:t>потребовать от Подрядчика возврата оплаченной стоимости работ.</w:t>
            </w:r>
          </w:p>
          <w:p w:rsidR="000E7E58" w:rsidRPr="00D64F2B" w:rsidRDefault="00D64F2B" w:rsidP="00D64F2B">
            <w:pPr>
              <w:pStyle w:val="a6"/>
              <w:ind w:firstLine="0"/>
              <w:rPr>
                <w:sz w:val="22"/>
                <w:szCs w:val="22"/>
              </w:rPr>
            </w:pPr>
            <w:r w:rsidRPr="00D64F2B">
              <w:rPr>
                <w:sz w:val="22"/>
                <w:szCs w:val="22"/>
              </w:rPr>
              <w:t>11.6. В случае, если входе выполнения строительных работ будут выявлены скрытые дефекты в работе Подрядчика, в этом случае Подрядчик обязан будет возместить Заказчику непредвиденные затраты, понесенные на их устранение.</w:t>
            </w:r>
          </w:p>
        </w:tc>
      </w:tr>
      <w:tr w:rsidR="008B4D9A" w:rsidTr="002F4FED">
        <w:tc>
          <w:tcPr>
            <w:tcW w:w="5388" w:type="dxa"/>
          </w:tcPr>
          <w:p w:rsidR="008B4D9A" w:rsidRPr="006E0D54" w:rsidRDefault="008B4D9A" w:rsidP="00D64F2B">
            <w:pPr>
              <w:pStyle w:val="a6"/>
              <w:jc w:val="center"/>
              <w:rPr>
                <w:b/>
                <w:sz w:val="22"/>
                <w:szCs w:val="22"/>
              </w:rPr>
            </w:pPr>
            <w:r w:rsidRPr="00D64F2B">
              <w:rPr>
                <w:b/>
                <w:sz w:val="22"/>
                <w:szCs w:val="22"/>
              </w:rPr>
              <w:lastRenderedPageBreak/>
              <w:t xml:space="preserve">12. </w:t>
            </w:r>
            <w:r w:rsidR="00D64F2B" w:rsidRPr="00D64F2B">
              <w:rPr>
                <w:b/>
                <w:sz w:val="22"/>
                <w:szCs w:val="22"/>
                <w:lang w:val="en-US"/>
              </w:rPr>
              <w:t>MAXFIYLIK</w:t>
            </w:r>
          </w:p>
          <w:p w:rsidR="00D64F2B" w:rsidRPr="00D64F2B" w:rsidRDefault="00D64F2B" w:rsidP="00D64F2B">
            <w:pPr>
              <w:pStyle w:val="a6"/>
              <w:ind w:firstLine="0"/>
              <w:rPr>
                <w:sz w:val="22"/>
                <w:szCs w:val="22"/>
              </w:rPr>
            </w:pPr>
            <w:r w:rsidRPr="00D64F2B">
              <w:rPr>
                <w:sz w:val="22"/>
                <w:szCs w:val="22"/>
              </w:rPr>
              <w:t xml:space="preserve">12.1. </w:t>
            </w:r>
            <w:r w:rsidRPr="00D64F2B">
              <w:rPr>
                <w:sz w:val="22"/>
                <w:szCs w:val="22"/>
                <w:lang w:val="en-US"/>
              </w:rPr>
              <w:t>Tomonlar</w:t>
            </w:r>
            <w:r w:rsidRPr="00D64F2B">
              <w:rPr>
                <w:sz w:val="22"/>
                <w:szCs w:val="22"/>
              </w:rPr>
              <w:t xml:space="preserve"> </w:t>
            </w:r>
            <w:r w:rsidRPr="00D64F2B">
              <w:rPr>
                <w:sz w:val="22"/>
                <w:szCs w:val="22"/>
                <w:lang w:val="en-US"/>
              </w:rPr>
              <w:t>shartnomaning</w:t>
            </w:r>
            <w:r w:rsidRPr="00D64F2B">
              <w:rPr>
                <w:sz w:val="22"/>
                <w:szCs w:val="22"/>
              </w:rPr>
              <w:t xml:space="preserve"> </w:t>
            </w:r>
            <w:r w:rsidRPr="00D64F2B">
              <w:rPr>
                <w:sz w:val="22"/>
                <w:szCs w:val="22"/>
                <w:lang w:val="en-US"/>
              </w:rPr>
              <w:t>predmeti</w:t>
            </w:r>
            <w:r w:rsidRPr="00D64F2B">
              <w:rPr>
                <w:sz w:val="22"/>
                <w:szCs w:val="22"/>
              </w:rPr>
              <w:t xml:space="preserve">, </w:t>
            </w:r>
            <w:r w:rsidRPr="00D64F2B">
              <w:rPr>
                <w:sz w:val="22"/>
                <w:szCs w:val="22"/>
                <w:lang w:val="en-US"/>
              </w:rPr>
              <w:t>shuningdek</w:t>
            </w:r>
            <w:r w:rsidRPr="00D64F2B">
              <w:rPr>
                <w:sz w:val="22"/>
                <w:szCs w:val="22"/>
              </w:rPr>
              <w:t xml:space="preserve">, </w:t>
            </w:r>
            <w:r w:rsidRPr="00D64F2B">
              <w:rPr>
                <w:sz w:val="22"/>
                <w:szCs w:val="22"/>
                <w:lang w:val="en-US"/>
              </w:rPr>
              <w:t>ushbu</w:t>
            </w:r>
            <w:r w:rsidRPr="00D64F2B">
              <w:rPr>
                <w:sz w:val="22"/>
                <w:szCs w:val="22"/>
              </w:rPr>
              <w:t xml:space="preserve"> </w:t>
            </w:r>
            <w:r w:rsidRPr="00D64F2B">
              <w:rPr>
                <w:sz w:val="22"/>
                <w:szCs w:val="22"/>
                <w:lang w:val="en-US"/>
              </w:rPr>
              <w:t>shartnomani</w:t>
            </w:r>
            <w:r w:rsidRPr="00D64F2B">
              <w:rPr>
                <w:sz w:val="22"/>
                <w:szCs w:val="22"/>
              </w:rPr>
              <w:t xml:space="preserve"> </w:t>
            </w:r>
            <w:r w:rsidRPr="00D64F2B">
              <w:rPr>
                <w:sz w:val="22"/>
                <w:szCs w:val="22"/>
                <w:lang w:val="en-US"/>
              </w:rPr>
              <w:t>tuzish</w:t>
            </w:r>
            <w:r w:rsidRPr="00D64F2B">
              <w:rPr>
                <w:sz w:val="22"/>
                <w:szCs w:val="22"/>
              </w:rPr>
              <w:t xml:space="preserve"> </w:t>
            </w:r>
            <w:r w:rsidRPr="00D64F2B">
              <w:rPr>
                <w:sz w:val="22"/>
                <w:szCs w:val="22"/>
                <w:lang w:val="en-US"/>
              </w:rPr>
              <w:t>va</w:t>
            </w:r>
            <w:r w:rsidRPr="00D64F2B">
              <w:rPr>
                <w:sz w:val="22"/>
                <w:szCs w:val="22"/>
              </w:rPr>
              <w:t xml:space="preserve"> </w:t>
            </w:r>
            <w:r w:rsidRPr="00D64F2B">
              <w:rPr>
                <w:sz w:val="22"/>
                <w:szCs w:val="22"/>
                <w:lang w:val="en-US"/>
              </w:rPr>
              <w:t>bajarish</w:t>
            </w:r>
            <w:r w:rsidRPr="00D64F2B">
              <w:rPr>
                <w:sz w:val="22"/>
                <w:szCs w:val="22"/>
              </w:rPr>
              <w:t xml:space="preserve"> </w:t>
            </w:r>
            <w:r w:rsidRPr="00D64F2B">
              <w:rPr>
                <w:sz w:val="22"/>
                <w:szCs w:val="22"/>
                <w:lang w:val="en-US"/>
              </w:rPr>
              <w:t>munosabati</w:t>
            </w:r>
            <w:r w:rsidRPr="00D64F2B">
              <w:rPr>
                <w:sz w:val="22"/>
                <w:szCs w:val="22"/>
              </w:rPr>
              <w:t xml:space="preserve"> </w:t>
            </w:r>
            <w:r w:rsidRPr="00D64F2B">
              <w:rPr>
                <w:sz w:val="22"/>
                <w:szCs w:val="22"/>
                <w:lang w:val="en-US"/>
              </w:rPr>
              <w:t>bilan</w:t>
            </w:r>
            <w:r w:rsidRPr="00D64F2B">
              <w:rPr>
                <w:sz w:val="22"/>
                <w:szCs w:val="22"/>
              </w:rPr>
              <w:t xml:space="preserve"> </w:t>
            </w:r>
            <w:r w:rsidRPr="00D64F2B">
              <w:rPr>
                <w:sz w:val="22"/>
                <w:szCs w:val="22"/>
                <w:lang w:val="en-US"/>
              </w:rPr>
              <w:t>Tomonlar</w:t>
            </w:r>
            <w:r w:rsidRPr="00D64F2B">
              <w:rPr>
                <w:sz w:val="22"/>
                <w:szCs w:val="22"/>
              </w:rPr>
              <w:t xml:space="preserve"> </w:t>
            </w:r>
            <w:r w:rsidRPr="00D64F2B">
              <w:rPr>
                <w:sz w:val="22"/>
                <w:szCs w:val="22"/>
                <w:lang w:val="en-US"/>
              </w:rPr>
              <w:t>bir</w:t>
            </w:r>
            <w:r w:rsidRPr="00D64F2B">
              <w:rPr>
                <w:sz w:val="22"/>
                <w:szCs w:val="22"/>
              </w:rPr>
              <w:t>-</w:t>
            </w:r>
            <w:r w:rsidRPr="00D64F2B">
              <w:rPr>
                <w:sz w:val="22"/>
                <w:szCs w:val="22"/>
                <w:lang w:val="en-US"/>
              </w:rPr>
              <w:t>birlariga</w:t>
            </w:r>
            <w:r w:rsidRPr="00D64F2B">
              <w:rPr>
                <w:sz w:val="22"/>
                <w:szCs w:val="22"/>
              </w:rPr>
              <w:t xml:space="preserve"> </w:t>
            </w:r>
            <w:r w:rsidRPr="00D64F2B">
              <w:rPr>
                <w:sz w:val="22"/>
                <w:szCs w:val="22"/>
                <w:lang w:val="en-US"/>
              </w:rPr>
              <w:t>topshirilgan</w:t>
            </w:r>
            <w:r w:rsidRPr="00D64F2B">
              <w:rPr>
                <w:sz w:val="22"/>
                <w:szCs w:val="22"/>
              </w:rPr>
              <w:t xml:space="preserve"> </w:t>
            </w:r>
            <w:r w:rsidRPr="00D64F2B">
              <w:rPr>
                <w:sz w:val="22"/>
                <w:szCs w:val="22"/>
                <w:lang w:val="en-US"/>
              </w:rPr>
              <w:t>barcha</w:t>
            </w:r>
            <w:r w:rsidRPr="00D64F2B">
              <w:rPr>
                <w:sz w:val="22"/>
                <w:szCs w:val="22"/>
              </w:rPr>
              <w:t xml:space="preserve"> </w:t>
            </w:r>
            <w:r w:rsidRPr="00D64F2B">
              <w:rPr>
                <w:sz w:val="22"/>
                <w:szCs w:val="22"/>
                <w:lang w:val="en-US"/>
              </w:rPr>
              <w:t>hujjatlar</w:t>
            </w:r>
            <w:r w:rsidRPr="00D64F2B">
              <w:rPr>
                <w:sz w:val="22"/>
                <w:szCs w:val="22"/>
              </w:rPr>
              <w:t xml:space="preserve"> </w:t>
            </w:r>
            <w:r w:rsidRPr="00D64F2B">
              <w:rPr>
                <w:sz w:val="22"/>
                <w:szCs w:val="22"/>
                <w:lang w:val="en-US"/>
              </w:rPr>
              <w:t>uchinchi</w:t>
            </w:r>
            <w:r w:rsidRPr="00D64F2B">
              <w:rPr>
                <w:sz w:val="22"/>
                <w:szCs w:val="22"/>
              </w:rPr>
              <w:t xml:space="preserve"> </w:t>
            </w:r>
            <w:r w:rsidRPr="00D64F2B">
              <w:rPr>
                <w:sz w:val="22"/>
                <w:szCs w:val="22"/>
                <w:lang w:val="en-US"/>
              </w:rPr>
              <w:t>shaxslar</w:t>
            </w:r>
            <w:r w:rsidRPr="00D64F2B">
              <w:rPr>
                <w:sz w:val="22"/>
                <w:szCs w:val="22"/>
              </w:rPr>
              <w:t xml:space="preserve"> </w:t>
            </w:r>
            <w:r w:rsidRPr="00D64F2B">
              <w:rPr>
                <w:sz w:val="22"/>
                <w:szCs w:val="22"/>
                <w:lang w:val="en-US"/>
              </w:rPr>
              <w:t>uchun</w:t>
            </w:r>
            <w:r w:rsidRPr="00D64F2B">
              <w:rPr>
                <w:sz w:val="22"/>
                <w:szCs w:val="22"/>
              </w:rPr>
              <w:t xml:space="preserve"> </w:t>
            </w:r>
            <w:r w:rsidRPr="00D64F2B">
              <w:rPr>
                <w:sz w:val="22"/>
                <w:szCs w:val="22"/>
                <w:lang w:val="en-US"/>
              </w:rPr>
              <w:t>maxfiy</w:t>
            </w:r>
            <w:r w:rsidRPr="00D64F2B">
              <w:rPr>
                <w:sz w:val="22"/>
                <w:szCs w:val="22"/>
              </w:rPr>
              <w:t xml:space="preserve"> </w:t>
            </w:r>
            <w:r w:rsidRPr="00D64F2B">
              <w:rPr>
                <w:sz w:val="22"/>
                <w:szCs w:val="22"/>
                <w:lang w:val="en-US"/>
              </w:rPr>
              <w:t>ekanligi</w:t>
            </w:r>
            <w:r w:rsidRPr="00D64F2B">
              <w:rPr>
                <w:sz w:val="22"/>
                <w:szCs w:val="22"/>
              </w:rPr>
              <w:t xml:space="preserve"> </w:t>
            </w:r>
            <w:r w:rsidRPr="00D64F2B">
              <w:rPr>
                <w:sz w:val="22"/>
                <w:szCs w:val="22"/>
                <w:lang w:val="en-US"/>
              </w:rPr>
              <w:t>va</w:t>
            </w:r>
            <w:r w:rsidRPr="00D64F2B">
              <w:rPr>
                <w:sz w:val="22"/>
                <w:szCs w:val="22"/>
              </w:rPr>
              <w:t xml:space="preserve"> </w:t>
            </w:r>
            <w:r w:rsidRPr="00D64F2B">
              <w:rPr>
                <w:sz w:val="22"/>
                <w:szCs w:val="22"/>
                <w:lang w:val="en-US"/>
              </w:rPr>
              <w:t>tomonlarning</w:t>
            </w:r>
            <w:r w:rsidRPr="00D64F2B">
              <w:rPr>
                <w:sz w:val="22"/>
                <w:szCs w:val="22"/>
              </w:rPr>
              <w:t xml:space="preserve"> </w:t>
            </w:r>
            <w:r w:rsidRPr="00D64F2B">
              <w:rPr>
                <w:sz w:val="22"/>
                <w:szCs w:val="22"/>
                <w:lang w:val="en-US"/>
              </w:rPr>
              <w:t>tijorat</w:t>
            </w:r>
            <w:r w:rsidRPr="00D64F2B">
              <w:rPr>
                <w:sz w:val="22"/>
                <w:szCs w:val="22"/>
              </w:rPr>
              <w:t xml:space="preserve"> </w:t>
            </w:r>
            <w:r w:rsidRPr="00D64F2B">
              <w:rPr>
                <w:sz w:val="22"/>
                <w:szCs w:val="22"/>
                <w:lang w:val="en-US"/>
              </w:rPr>
              <w:t>siriga</w:t>
            </w:r>
            <w:r w:rsidRPr="00D64F2B">
              <w:rPr>
                <w:sz w:val="22"/>
                <w:szCs w:val="22"/>
              </w:rPr>
              <w:t xml:space="preserve"> </w:t>
            </w:r>
            <w:r w:rsidRPr="00D64F2B">
              <w:rPr>
                <w:sz w:val="22"/>
                <w:szCs w:val="22"/>
                <w:lang w:val="en-US"/>
              </w:rPr>
              <w:t>ekanligi</w:t>
            </w:r>
            <w:r w:rsidRPr="00D64F2B">
              <w:rPr>
                <w:sz w:val="22"/>
                <w:szCs w:val="22"/>
              </w:rPr>
              <w:t xml:space="preserve"> </w:t>
            </w:r>
            <w:r w:rsidRPr="00D64F2B">
              <w:rPr>
                <w:sz w:val="22"/>
                <w:szCs w:val="22"/>
                <w:lang w:val="en-US"/>
              </w:rPr>
              <w:t>va</w:t>
            </w:r>
            <w:r w:rsidRPr="00D64F2B">
              <w:rPr>
                <w:sz w:val="22"/>
                <w:szCs w:val="22"/>
              </w:rPr>
              <w:t xml:space="preserve"> </w:t>
            </w:r>
            <w:r w:rsidRPr="00D64F2B">
              <w:rPr>
                <w:sz w:val="22"/>
                <w:szCs w:val="22"/>
                <w:lang w:val="en-US"/>
              </w:rPr>
              <w:t>boshqa</w:t>
            </w:r>
            <w:r w:rsidRPr="00D64F2B">
              <w:rPr>
                <w:sz w:val="22"/>
                <w:szCs w:val="22"/>
              </w:rPr>
              <w:t xml:space="preserve"> </w:t>
            </w:r>
            <w:r w:rsidRPr="00D64F2B">
              <w:rPr>
                <w:sz w:val="22"/>
                <w:szCs w:val="22"/>
                <w:lang w:val="en-US"/>
              </w:rPr>
              <w:t>Tomonning</w:t>
            </w:r>
            <w:r w:rsidRPr="00D64F2B">
              <w:rPr>
                <w:sz w:val="22"/>
                <w:szCs w:val="22"/>
              </w:rPr>
              <w:t xml:space="preserve"> </w:t>
            </w:r>
            <w:r w:rsidRPr="00D64F2B">
              <w:rPr>
                <w:sz w:val="22"/>
                <w:szCs w:val="22"/>
                <w:lang w:val="en-US"/>
              </w:rPr>
              <w:t>yozma</w:t>
            </w:r>
            <w:r w:rsidRPr="00D64F2B">
              <w:rPr>
                <w:sz w:val="22"/>
                <w:szCs w:val="22"/>
              </w:rPr>
              <w:t xml:space="preserve"> </w:t>
            </w:r>
            <w:r w:rsidRPr="00D64F2B">
              <w:rPr>
                <w:sz w:val="22"/>
                <w:szCs w:val="22"/>
                <w:lang w:val="en-US"/>
              </w:rPr>
              <w:t>roziligisiz</w:t>
            </w:r>
            <w:r w:rsidRPr="00D64F2B">
              <w:rPr>
                <w:sz w:val="22"/>
                <w:szCs w:val="22"/>
              </w:rPr>
              <w:t xml:space="preserve"> </w:t>
            </w:r>
            <w:r w:rsidRPr="00D64F2B">
              <w:rPr>
                <w:sz w:val="22"/>
                <w:szCs w:val="22"/>
                <w:lang w:val="en-US"/>
              </w:rPr>
              <w:t>uchinchi</w:t>
            </w:r>
            <w:r w:rsidRPr="00D64F2B">
              <w:rPr>
                <w:sz w:val="22"/>
                <w:szCs w:val="22"/>
              </w:rPr>
              <w:t xml:space="preserve"> </w:t>
            </w:r>
            <w:r w:rsidRPr="00D64F2B">
              <w:rPr>
                <w:sz w:val="22"/>
                <w:szCs w:val="22"/>
                <w:lang w:val="en-US"/>
              </w:rPr>
              <w:t>shaxslarga</w:t>
            </w:r>
            <w:r w:rsidRPr="00D64F2B">
              <w:rPr>
                <w:sz w:val="22"/>
                <w:szCs w:val="22"/>
              </w:rPr>
              <w:t xml:space="preserve"> </w:t>
            </w:r>
            <w:r w:rsidRPr="00D64F2B">
              <w:rPr>
                <w:sz w:val="22"/>
                <w:szCs w:val="22"/>
                <w:lang w:val="en-US"/>
              </w:rPr>
              <w:t>oshkor</w:t>
            </w:r>
            <w:r w:rsidRPr="00D64F2B">
              <w:rPr>
                <w:sz w:val="22"/>
                <w:szCs w:val="22"/>
              </w:rPr>
              <w:t xml:space="preserve"> </w:t>
            </w:r>
            <w:r w:rsidRPr="00D64F2B">
              <w:rPr>
                <w:sz w:val="22"/>
                <w:szCs w:val="22"/>
                <w:lang w:val="en-US"/>
              </w:rPr>
              <w:t>qilmaslikni</w:t>
            </w:r>
            <w:r w:rsidRPr="00D64F2B">
              <w:rPr>
                <w:sz w:val="22"/>
                <w:szCs w:val="22"/>
              </w:rPr>
              <w:t xml:space="preserve"> </w:t>
            </w:r>
            <w:r w:rsidRPr="00D64F2B">
              <w:rPr>
                <w:sz w:val="22"/>
                <w:szCs w:val="22"/>
                <w:lang w:val="en-US"/>
              </w:rPr>
              <w:t>kafolatlaydilar</w:t>
            </w:r>
            <w:r w:rsidRPr="00D64F2B">
              <w:rPr>
                <w:sz w:val="22"/>
                <w:szCs w:val="22"/>
              </w:rPr>
              <w:t>.</w:t>
            </w:r>
            <w:r>
              <w:rPr>
                <w:sz w:val="22"/>
                <w:szCs w:val="22"/>
              </w:rPr>
              <w:t xml:space="preserve"> </w:t>
            </w:r>
            <w:r w:rsidRPr="00D64F2B">
              <w:rPr>
                <w:sz w:val="22"/>
                <w:szCs w:val="22"/>
                <w:lang w:val="en-US"/>
              </w:rPr>
              <w:t>O</w:t>
            </w:r>
            <w:r w:rsidRPr="00D64F2B">
              <w:rPr>
                <w:sz w:val="22"/>
                <w:szCs w:val="22"/>
              </w:rPr>
              <w:t>‘</w:t>
            </w:r>
            <w:r w:rsidRPr="00D64F2B">
              <w:rPr>
                <w:sz w:val="22"/>
                <w:szCs w:val="22"/>
                <w:lang w:val="en-US"/>
              </w:rPr>
              <w:t>zbekiston</w:t>
            </w:r>
            <w:r w:rsidRPr="00D64F2B">
              <w:rPr>
                <w:sz w:val="22"/>
                <w:szCs w:val="22"/>
              </w:rPr>
              <w:t xml:space="preserve"> </w:t>
            </w:r>
            <w:r w:rsidRPr="00D64F2B">
              <w:rPr>
                <w:sz w:val="22"/>
                <w:szCs w:val="22"/>
                <w:lang w:val="en-US"/>
              </w:rPr>
              <w:t>Respublikasi</w:t>
            </w:r>
            <w:r w:rsidRPr="00D64F2B">
              <w:rPr>
                <w:sz w:val="22"/>
                <w:szCs w:val="22"/>
              </w:rPr>
              <w:t xml:space="preserve"> </w:t>
            </w:r>
            <w:r w:rsidRPr="00D64F2B">
              <w:rPr>
                <w:sz w:val="22"/>
                <w:szCs w:val="22"/>
                <w:lang w:val="en-US"/>
              </w:rPr>
              <w:t>qonunchiligiga</w:t>
            </w:r>
            <w:r w:rsidRPr="00D64F2B">
              <w:rPr>
                <w:sz w:val="22"/>
                <w:szCs w:val="22"/>
              </w:rPr>
              <w:t xml:space="preserve"> </w:t>
            </w:r>
            <w:r w:rsidRPr="00D64F2B">
              <w:rPr>
                <w:sz w:val="22"/>
                <w:szCs w:val="22"/>
                <w:lang w:val="en-US"/>
              </w:rPr>
              <w:t>muvofiq</w:t>
            </w:r>
            <w:r w:rsidRPr="00D64F2B">
              <w:rPr>
                <w:sz w:val="22"/>
                <w:szCs w:val="22"/>
              </w:rPr>
              <w:t xml:space="preserve"> </w:t>
            </w:r>
            <w:r w:rsidRPr="00D64F2B">
              <w:rPr>
                <w:sz w:val="22"/>
                <w:szCs w:val="22"/>
                <w:lang w:val="en-US"/>
              </w:rPr>
              <w:t>yuridik</w:t>
            </w:r>
            <w:r w:rsidRPr="00D64F2B">
              <w:rPr>
                <w:sz w:val="22"/>
                <w:szCs w:val="22"/>
              </w:rPr>
              <w:t xml:space="preserve"> </w:t>
            </w:r>
            <w:r w:rsidRPr="00D64F2B">
              <w:rPr>
                <w:sz w:val="22"/>
                <w:szCs w:val="22"/>
                <w:lang w:val="en-US"/>
              </w:rPr>
              <w:t>shaxsning</w:t>
            </w:r>
            <w:r w:rsidRPr="00D64F2B">
              <w:rPr>
                <w:sz w:val="22"/>
                <w:szCs w:val="22"/>
              </w:rPr>
              <w:t xml:space="preserve"> </w:t>
            </w:r>
            <w:r w:rsidRPr="00D64F2B">
              <w:rPr>
                <w:sz w:val="22"/>
                <w:szCs w:val="22"/>
                <w:lang w:val="en-US"/>
              </w:rPr>
              <w:t>tijorat</w:t>
            </w:r>
            <w:r w:rsidRPr="00D64F2B">
              <w:rPr>
                <w:sz w:val="22"/>
                <w:szCs w:val="22"/>
              </w:rPr>
              <w:t xml:space="preserve"> </w:t>
            </w:r>
            <w:r w:rsidRPr="00D64F2B">
              <w:rPr>
                <w:sz w:val="22"/>
                <w:szCs w:val="22"/>
                <w:lang w:val="en-US"/>
              </w:rPr>
              <w:t>sirini</w:t>
            </w:r>
            <w:r w:rsidRPr="00D64F2B">
              <w:rPr>
                <w:sz w:val="22"/>
                <w:szCs w:val="22"/>
              </w:rPr>
              <w:t xml:space="preserve"> </w:t>
            </w:r>
            <w:r w:rsidRPr="00D64F2B">
              <w:rPr>
                <w:sz w:val="22"/>
                <w:szCs w:val="22"/>
                <w:lang w:val="en-US"/>
              </w:rPr>
              <w:t>tashkil</w:t>
            </w:r>
            <w:r w:rsidRPr="00D64F2B">
              <w:rPr>
                <w:sz w:val="22"/>
                <w:szCs w:val="22"/>
              </w:rPr>
              <w:t xml:space="preserve"> </w:t>
            </w:r>
            <w:r w:rsidRPr="00D64F2B">
              <w:rPr>
                <w:sz w:val="22"/>
                <w:szCs w:val="22"/>
                <w:lang w:val="en-US"/>
              </w:rPr>
              <w:t>eta</w:t>
            </w:r>
            <w:r w:rsidRPr="00D64F2B">
              <w:rPr>
                <w:sz w:val="22"/>
                <w:szCs w:val="22"/>
              </w:rPr>
              <w:t xml:space="preserve"> </w:t>
            </w:r>
            <w:r w:rsidRPr="00D64F2B">
              <w:rPr>
                <w:sz w:val="22"/>
                <w:szCs w:val="22"/>
                <w:lang w:val="en-US"/>
              </w:rPr>
              <w:t>olmaydigan</w:t>
            </w:r>
            <w:r w:rsidRPr="00D64F2B">
              <w:rPr>
                <w:sz w:val="22"/>
                <w:szCs w:val="22"/>
              </w:rPr>
              <w:t xml:space="preserve"> </w:t>
            </w:r>
            <w:r w:rsidRPr="00D64F2B">
              <w:rPr>
                <w:sz w:val="22"/>
                <w:szCs w:val="22"/>
                <w:lang w:val="en-US"/>
              </w:rPr>
              <w:t>ma</w:t>
            </w:r>
            <w:r w:rsidRPr="00D64F2B">
              <w:rPr>
                <w:sz w:val="22"/>
                <w:szCs w:val="22"/>
              </w:rPr>
              <w:t>’</w:t>
            </w:r>
            <w:r w:rsidRPr="00D64F2B">
              <w:rPr>
                <w:sz w:val="22"/>
                <w:szCs w:val="22"/>
                <w:lang w:val="en-US"/>
              </w:rPr>
              <w:t>lumotlar</w:t>
            </w:r>
            <w:r w:rsidRPr="00D64F2B">
              <w:rPr>
                <w:sz w:val="22"/>
                <w:szCs w:val="22"/>
              </w:rPr>
              <w:t xml:space="preserve"> </w:t>
            </w:r>
            <w:r w:rsidRPr="00D64F2B">
              <w:rPr>
                <w:sz w:val="22"/>
                <w:szCs w:val="22"/>
                <w:lang w:val="en-US"/>
              </w:rPr>
              <w:t>bundan</w:t>
            </w:r>
            <w:r w:rsidRPr="00D64F2B">
              <w:rPr>
                <w:sz w:val="22"/>
                <w:szCs w:val="22"/>
              </w:rPr>
              <w:t xml:space="preserve"> </w:t>
            </w:r>
            <w:r w:rsidRPr="00D64F2B">
              <w:rPr>
                <w:sz w:val="22"/>
                <w:szCs w:val="22"/>
                <w:lang w:val="en-US"/>
              </w:rPr>
              <w:t>mustasno</w:t>
            </w:r>
            <w:r w:rsidRPr="00D64F2B">
              <w:rPr>
                <w:sz w:val="22"/>
                <w:szCs w:val="22"/>
              </w:rPr>
              <w:t>.</w:t>
            </w:r>
          </w:p>
          <w:p w:rsidR="00D64F2B" w:rsidRPr="006E0D54" w:rsidRDefault="00D64F2B" w:rsidP="00D64F2B">
            <w:pPr>
              <w:pStyle w:val="a6"/>
              <w:ind w:firstLine="0"/>
              <w:rPr>
                <w:sz w:val="22"/>
                <w:szCs w:val="22"/>
              </w:rPr>
            </w:pPr>
            <w:r w:rsidRPr="006E0D54">
              <w:rPr>
                <w:sz w:val="22"/>
                <w:szCs w:val="22"/>
              </w:rPr>
              <w:t xml:space="preserve">12.2. </w:t>
            </w:r>
            <w:r w:rsidRPr="00D64F2B">
              <w:rPr>
                <w:sz w:val="22"/>
                <w:szCs w:val="22"/>
                <w:lang w:val="en-US"/>
              </w:rPr>
              <w:t>Maxfiylikni</w:t>
            </w:r>
            <w:r w:rsidRPr="006E0D54">
              <w:rPr>
                <w:sz w:val="22"/>
                <w:szCs w:val="22"/>
              </w:rPr>
              <w:t xml:space="preserve"> </w:t>
            </w:r>
            <w:r w:rsidRPr="00D64F2B">
              <w:rPr>
                <w:sz w:val="22"/>
                <w:szCs w:val="22"/>
                <w:lang w:val="en-US"/>
              </w:rPr>
              <w:t>saqlash</w:t>
            </w:r>
            <w:r w:rsidRPr="006E0D54">
              <w:rPr>
                <w:sz w:val="22"/>
                <w:szCs w:val="22"/>
              </w:rPr>
              <w:t xml:space="preserve"> </w:t>
            </w:r>
            <w:r w:rsidRPr="00D64F2B">
              <w:rPr>
                <w:sz w:val="22"/>
                <w:szCs w:val="22"/>
                <w:lang w:val="en-US"/>
              </w:rPr>
              <w:t>bo</w:t>
            </w:r>
            <w:r w:rsidRPr="006E0D54">
              <w:rPr>
                <w:sz w:val="22"/>
                <w:szCs w:val="22"/>
              </w:rPr>
              <w:t>'</w:t>
            </w:r>
            <w:r w:rsidRPr="00D64F2B">
              <w:rPr>
                <w:sz w:val="22"/>
                <w:szCs w:val="22"/>
                <w:lang w:val="en-US"/>
              </w:rPr>
              <w:t>yicha</w:t>
            </w:r>
            <w:r w:rsidRPr="006E0D54">
              <w:rPr>
                <w:sz w:val="22"/>
                <w:szCs w:val="22"/>
              </w:rPr>
              <w:t xml:space="preserve"> </w:t>
            </w:r>
            <w:r w:rsidRPr="00D64F2B">
              <w:rPr>
                <w:sz w:val="22"/>
                <w:szCs w:val="22"/>
                <w:lang w:val="en-US"/>
              </w:rPr>
              <w:t>majburiyatlar</w:t>
            </w:r>
            <w:r w:rsidRPr="006E0D54">
              <w:rPr>
                <w:sz w:val="22"/>
                <w:szCs w:val="22"/>
              </w:rPr>
              <w:t xml:space="preserve"> </w:t>
            </w:r>
            <w:r w:rsidRPr="00D64F2B">
              <w:rPr>
                <w:sz w:val="22"/>
                <w:szCs w:val="22"/>
                <w:lang w:val="en-US"/>
              </w:rPr>
              <w:t>ushbu</w:t>
            </w:r>
            <w:r w:rsidRPr="006E0D54">
              <w:rPr>
                <w:sz w:val="22"/>
                <w:szCs w:val="22"/>
              </w:rPr>
              <w:t xml:space="preserve"> </w:t>
            </w:r>
            <w:r w:rsidRPr="00D64F2B">
              <w:rPr>
                <w:sz w:val="22"/>
                <w:szCs w:val="22"/>
                <w:lang w:val="en-US"/>
              </w:rPr>
              <w:t>shartnomaning</w:t>
            </w:r>
            <w:r w:rsidRPr="006E0D54">
              <w:rPr>
                <w:sz w:val="22"/>
                <w:szCs w:val="22"/>
              </w:rPr>
              <w:t xml:space="preserve"> </w:t>
            </w:r>
            <w:r w:rsidRPr="00D64F2B">
              <w:rPr>
                <w:sz w:val="22"/>
                <w:szCs w:val="22"/>
                <w:lang w:val="en-US"/>
              </w:rPr>
              <w:t>amal</w:t>
            </w:r>
            <w:r w:rsidRPr="006E0D54">
              <w:rPr>
                <w:sz w:val="22"/>
                <w:szCs w:val="22"/>
              </w:rPr>
              <w:t xml:space="preserve"> </w:t>
            </w:r>
            <w:r w:rsidRPr="00D64F2B">
              <w:rPr>
                <w:sz w:val="22"/>
                <w:szCs w:val="22"/>
                <w:lang w:val="en-US"/>
              </w:rPr>
              <w:t>qilish</w:t>
            </w:r>
            <w:r w:rsidRPr="006E0D54">
              <w:rPr>
                <w:sz w:val="22"/>
                <w:szCs w:val="22"/>
              </w:rPr>
              <w:t xml:space="preserve"> </w:t>
            </w:r>
            <w:r w:rsidRPr="00D64F2B">
              <w:rPr>
                <w:sz w:val="22"/>
                <w:szCs w:val="22"/>
                <w:lang w:val="en-US"/>
              </w:rPr>
              <w:t>muddati</w:t>
            </w:r>
            <w:r w:rsidRPr="006E0D54">
              <w:rPr>
                <w:sz w:val="22"/>
                <w:szCs w:val="22"/>
              </w:rPr>
              <w:t xml:space="preserve"> </w:t>
            </w:r>
            <w:r w:rsidRPr="00D64F2B">
              <w:rPr>
                <w:sz w:val="22"/>
                <w:szCs w:val="22"/>
                <w:lang w:val="en-US"/>
              </w:rPr>
              <w:t>tugaganidan</w:t>
            </w:r>
            <w:r w:rsidRPr="006E0D54">
              <w:rPr>
                <w:sz w:val="22"/>
                <w:szCs w:val="22"/>
              </w:rPr>
              <w:t xml:space="preserve"> </w:t>
            </w:r>
            <w:r w:rsidRPr="00D64F2B">
              <w:rPr>
                <w:sz w:val="22"/>
                <w:szCs w:val="22"/>
                <w:lang w:val="en-US"/>
              </w:rPr>
              <w:t>keyin</w:t>
            </w:r>
            <w:r w:rsidRPr="006E0D54">
              <w:rPr>
                <w:sz w:val="22"/>
                <w:szCs w:val="22"/>
              </w:rPr>
              <w:t xml:space="preserve"> </w:t>
            </w:r>
            <w:r w:rsidRPr="00D64F2B">
              <w:rPr>
                <w:sz w:val="22"/>
                <w:szCs w:val="22"/>
                <w:lang w:val="en-US"/>
              </w:rPr>
              <w:t>yoki</w:t>
            </w:r>
            <w:r w:rsidRPr="006E0D54">
              <w:rPr>
                <w:sz w:val="22"/>
                <w:szCs w:val="22"/>
              </w:rPr>
              <w:t xml:space="preserve"> </w:t>
            </w:r>
            <w:r w:rsidRPr="00D64F2B">
              <w:rPr>
                <w:sz w:val="22"/>
                <w:szCs w:val="22"/>
                <w:lang w:val="en-US"/>
              </w:rPr>
              <w:t>shartnoma</w:t>
            </w:r>
            <w:r w:rsidRPr="006E0D54">
              <w:rPr>
                <w:sz w:val="22"/>
                <w:szCs w:val="22"/>
              </w:rPr>
              <w:t xml:space="preserve"> </w:t>
            </w:r>
            <w:r w:rsidRPr="00D64F2B">
              <w:rPr>
                <w:sz w:val="22"/>
                <w:szCs w:val="22"/>
                <w:lang w:val="en-US"/>
              </w:rPr>
              <w:t>muddatidan</w:t>
            </w:r>
            <w:r w:rsidRPr="006E0D54">
              <w:rPr>
                <w:sz w:val="22"/>
                <w:szCs w:val="22"/>
              </w:rPr>
              <w:t xml:space="preserve"> </w:t>
            </w:r>
            <w:r w:rsidRPr="00D64F2B">
              <w:rPr>
                <w:sz w:val="22"/>
                <w:szCs w:val="22"/>
                <w:lang w:val="en-US"/>
              </w:rPr>
              <w:t>oldin</w:t>
            </w:r>
            <w:r w:rsidRPr="006E0D54">
              <w:rPr>
                <w:sz w:val="22"/>
                <w:szCs w:val="22"/>
              </w:rPr>
              <w:t xml:space="preserve"> </w:t>
            </w:r>
            <w:r w:rsidRPr="00D64F2B">
              <w:rPr>
                <w:sz w:val="22"/>
                <w:szCs w:val="22"/>
                <w:lang w:val="en-US"/>
              </w:rPr>
              <w:t>bekor</w:t>
            </w:r>
            <w:r w:rsidRPr="006E0D54">
              <w:rPr>
                <w:sz w:val="22"/>
                <w:szCs w:val="22"/>
              </w:rPr>
              <w:t xml:space="preserve"> </w:t>
            </w:r>
            <w:r w:rsidRPr="00D64F2B">
              <w:rPr>
                <w:sz w:val="22"/>
                <w:szCs w:val="22"/>
                <w:lang w:val="en-US"/>
              </w:rPr>
              <w:t>qilingan</w:t>
            </w:r>
            <w:r w:rsidRPr="006E0D54">
              <w:rPr>
                <w:sz w:val="22"/>
                <w:szCs w:val="22"/>
              </w:rPr>
              <w:t xml:space="preserve"> </w:t>
            </w:r>
            <w:r w:rsidRPr="00D64F2B">
              <w:rPr>
                <w:sz w:val="22"/>
                <w:szCs w:val="22"/>
                <w:lang w:val="en-US"/>
              </w:rPr>
              <w:t>vaqtdan</w:t>
            </w:r>
            <w:r w:rsidRPr="006E0D54">
              <w:rPr>
                <w:sz w:val="22"/>
                <w:szCs w:val="22"/>
              </w:rPr>
              <w:t xml:space="preserve"> </w:t>
            </w:r>
            <w:r w:rsidRPr="00D64F2B">
              <w:rPr>
                <w:sz w:val="22"/>
                <w:szCs w:val="22"/>
                <w:lang w:val="en-US"/>
              </w:rPr>
              <w:t>boshlab</w:t>
            </w:r>
            <w:r w:rsidRPr="006E0D54">
              <w:rPr>
                <w:sz w:val="22"/>
                <w:szCs w:val="22"/>
              </w:rPr>
              <w:t xml:space="preserve"> 3 (</w:t>
            </w:r>
            <w:r w:rsidRPr="00D64F2B">
              <w:rPr>
                <w:sz w:val="22"/>
                <w:szCs w:val="22"/>
                <w:lang w:val="en-US"/>
              </w:rPr>
              <w:t>uch</w:t>
            </w:r>
            <w:r w:rsidRPr="006E0D54">
              <w:rPr>
                <w:sz w:val="22"/>
                <w:szCs w:val="22"/>
              </w:rPr>
              <w:t xml:space="preserve">) </w:t>
            </w:r>
            <w:r w:rsidRPr="00D64F2B">
              <w:rPr>
                <w:sz w:val="22"/>
                <w:szCs w:val="22"/>
                <w:lang w:val="en-US"/>
              </w:rPr>
              <w:t>yil</w:t>
            </w:r>
            <w:r w:rsidRPr="006E0D54">
              <w:rPr>
                <w:sz w:val="22"/>
                <w:szCs w:val="22"/>
              </w:rPr>
              <w:t xml:space="preserve"> </w:t>
            </w:r>
            <w:r w:rsidRPr="00D64F2B">
              <w:rPr>
                <w:sz w:val="22"/>
                <w:szCs w:val="22"/>
                <w:lang w:val="en-US"/>
              </w:rPr>
              <w:t>davomida</w:t>
            </w:r>
            <w:r w:rsidRPr="006E0D54">
              <w:rPr>
                <w:sz w:val="22"/>
                <w:szCs w:val="22"/>
              </w:rPr>
              <w:t xml:space="preserve"> </w:t>
            </w:r>
            <w:r w:rsidRPr="00D64F2B">
              <w:rPr>
                <w:sz w:val="22"/>
                <w:szCs w:val="22"/>
                <w:lang w:val="en-US"/>
              </w:rPr>
              <w:t>ham</w:t>
            </w:r>
            <w:r w:rsidRPr="006E0D54">
              <w:rPr>
                <w:sz w:val="22"/>
                <w:szCs w:val="22"/>
              </w:rPr>
              <w:t xml:space="preserve"> </w:t>
            </w:r>
            <w:r w:rsidRPr="00D64F2B">
              <w:rPr>
                <w:sz w:val="22"/>
                <w:szCs w:val="22"/>
                <w:lang w:val="en-US"/>
              </w:rPr>
              <w:t>o</w:t>
            </w:r>
            <w:r w:rsidRPr="006E0D54">
              <w:rPr>
                <w:sz w:val="22"/>
                <w:szCs w:val="22"/>
              </w:rPr>
              <w:t>'</w:t>
            </w:r>
            <w:r w:rsidRPr="00D64F2B">
              <w:rPr>
                <w:sz w:val="22"/>
                <w:szCs w:val="22"/>
                <w:lang w:val="en-US"/>
              </w:rPr>
              <w:t>z</w:t>
            </w:r>
            <w:r w:rsidRPr="006E0D54">
              <w:rPr>
                <w:sz w:val="22"/>
                <w:szCs w:val="22"/>
              </w:rPr>
              <w:t xml:space="preserve"> </w:t>
            </w:r>
            <w:r w:rsidRPr="00D64F2B">
              <w:rPr>
                <w:sz w:val="22"/>
                <w:szCs w:val="22"/>
                <w:lang w:val="en-US"/>
              </w:rPr>
              <w:t>kuchida</w:t>
            </w:r>
            <w:r w:rsidRPr="006E0D54">
              <w:rPr>
                <w:sz w:val="22"/>
                <w:szCs w:val="22"/>
              </w:rPr>
              <w:t xml:space="preserve"> </w:t>
            </w:r>
            <w:r w:rsidRPr="00D64F2B">
              <w:rPr>
                <w:sz w:val="22"/>
                <w:szCs w:val="22"/>
                <w:lang w:val="en-US"/>
              </w:rPr>
              <w:t>qoladi</w:t>
            </w:r>
            <w:r w:rsidRPr="006E0D54">
              <w:rPr>
                <w:sz w:val="22"/>
                <w:szCs w:val="22"/>
              </w:rPr>
              <w:t>.</w:t>
            </w:r>
          </w:p>
          <w:p w:rsidR="00D64F2B" w:rsidRPr="00D64F2B" w:rsidRDefault="00D64F2B" w:rsidP="00D64F2B">
            <w:pPr>
              <w:pStyle w:val="a6"/>
              <w:ind w:firstLine="0"/>
              <w:rPr>
                <w:sz w:val="22"/>
                <w:szCs w:val="22"/>
                <w:lang w:val="en-US"/>
              </w:rPr>
            </w:pPr>
            <w:r w:rsidRPr="006E0D54">
              <w:rPr>
                <w:sz w:val="22"/>
                <w:szCs w:val="22"/>
              </w:rPr>
              <w:t xml:space="preserve">12.3. </w:t>
            </w:r>
            <w:r w:rsidRPr="00D64F2B">
              <w:rPr>
                <w:sz w:val="22"/>
                <w:szCs w:val="22"/>
                <w:lang w:val="en-US"/>
              </w:rPr>
              <w:t>Axborotning</w:t>
            </w:r>
            <w:r w:rsidRPr="006E0D54">
              <w:rPr>
                <w:sz w:val="22"/>
                <w:szCs w:val="22"/>
              </w:rPr>
              <w:t xml:space="preserve"> </w:t>
            </w:r>
            <w:r w:rsidRPr="00D64F2B">
              <w:rPr>
                <w:sz w:val="22"/>
                <w:szCs w:val="22"/>
                <w:lang w:val="en-US"/>
              </w:rPr>
              <w:t>maxfiyligi</w:t>
            </w:r>
            <w:r w:rsidRPr="006E0D54">
              <w:rPr>
                <w:sz w:val="22"/>
                <w:szCs w:val="22"/>
              </w:rPr>
              <w:t xml:space="preserve"> </w:t>
            </w:r>
            <w:r w:rsidRPr="00D64F2B">
              <w:rPr>
                <w:sz w:val="22"/>
                <w:szCs w:val="22"/>
                <w:lang w:val="en-US"/>
              </w:rPr>
              <w:t>bo</w:t>
            </w:r>
            <w:r w:rsidRPr="006E0D54">
              <w:rPr>
                <w:sz w:val="22"/>
                <w:szCs w:val="22"/>
              </w:rPr>
              <w:t>‘</w:t>
            </w:r>
            <w:r w:rsidRPr="00D64F2B">
              <w:rPr>
                <w:sz w:val="22"/>
                <w:szCs w:val="22"/>
                <w:lang w:val="en-US"/>
              </w:rPr>
              <w:t>yicha</w:t>
            </w:r>
            <w:r w:rsidRPr="006E0D54">
              <w:rPr>
                <w:sz w:val="22"/>
                <w:szCs w:val="22"/>
              </w:rPr>
              <w:t xml:space="preserve"> </w:t>
            </w:r>
            <w:r w:rsidRPr="00D64F2B">
              <w:rPr>
                <w:sz w:val="22"/>
                <w:szCs w:val="22"/>
                <w:lang w:val="en-US"/>
              </w:rPr>
              <w:t>kelishuvni</w:t>
            </w:r>
            <w:r w:rsidRPr="006E0D54">
              <w:rPr>
                <w:sz w:val="22"/>
                <w:szCs w:val="22"/>
              </w:rPr>
              <w:t xml:space="preserve"> </w:t>
            </w:r>
            <w:r w:rsidRPr="00D64F2B">
              <w:rPr>
                <w:sz w:val="22"/>
                <w:szCs w:val="22"/>
                <w:lang w:val="en-US"/>
              </w:rPr>
              <w:t>buzganlik</w:t>
            </w:r>
            <w:r w:rsidRPr="006E0D54">
              <w:rPr>
                <w:sz w:val="22"/>
                <w:szCs w:val="22"/>
              </w:rPr>
              <w:t xml:space="preserve"> </w:t>
            </w:r>
            <w:r w:rsidRPr="00D64F2B">
              <w:rPr>
                <w:sz w:val="22"/>
                <w:szCs w:val="22"/>
                <w:lang w:val="en-US"/>
              </w:rPr>
              <w:t>uchun</w:t>
            </w:r>
            <w:r w:rsidRPr="006E0D54">
              <w:rPr>
                <w:sz w:val="22"/>
                <w:szCs w:val="22"/>
              </w:rPr>
              <w:t xml:space="preserve"> </w:t>
            </w:r>
            <w:r w:rsidRPr="00D64F2B">
              <w:rPr>
                <w:sz w:val="22"/>
                <w:szCs w:val="22"/>
                <w:lang w:val="en-US"/>
              </w:rPr>
              <w:t>bunday</w:t>
            </w:r>
            <w:r w:rsidRPr="006E0D54">
              <w:rPr>
                <w:sz w:val="22"/>
                <w:szCs w:val="22"/>
              </w:rPr>
              <w:t xml:space="preserve"> </w:t>
            </w:r>
            <w:r w:rsidRPr="00D64F2B">
              <w:rPr>
                <w:sz w:val="22"/>
                <w:szCs w:val="22"/>
                <w:lang w:val="en-US"/>
              </w:rPr>
              <w:t>huquqbuzarlikka</w:t>
            </w:r>
            <w:r w:rsidRPr="006E0D54">
              <w:rPr>
                <w:sz w:val="22"/>
                <w:szCs w:val="22"/>
              </w:rPr>
              <w:t xml:space="preserve"> </w:t>
            </w:r>
            <w:r w:rsidRPr="00D64F2B">
              <w:rPr>
                <w:sz w:val="22"/>
                <w:szCs w:val="22"/>
                <w:lang w:val="en-US"/>
              </w:rPr>
              <w:t>yo</w:t>
            </w:r>
            <w:r w:rsidRPr="006E0D54">
              <w:rPr>
                <w:sz w:val="22"/>
                <w:szCs w:val="22"/>
              </w:rPr>
              <w:t>'</w:t>
            </w:r>
            <w:r w:rsidRPr="00D64F2B">
              <w:rPr>
                <w:sz w:val="22"/>
                <w:szCs w:val="22"/>
                <w:lang w:val="en-US"/>
              </w:rPr>
              <w:t>l</w:t>
            </w:r>
            <w:r w:rsidRPr="006E0D54">
              <w:rPr>
                <w:sz w:val="22"/>
                <w:szCs w:val="22"/>
              </w:rPr>
              <w:t xml:space="preserve"> </w:t>
            </w:r>
            <w:r w:rsidRPr="00D64F2B">
              <w:rPr>
                <w:sz w:val="22"/>
                <w:szCs w:val="22"/>
                <w:lang w:val="en-US"/>
              </w:rPr>
              <w:t>qo</w:t>
            </w:r>
            <w:r w:rsidRPr="006E0D54">
              <w:rPr>
                <w:sz w:val="22"/>
                <w:szCs w:val="22"/>
              </w:rPr>
              <w:t>'</w:t>
            </w:r>
            <w:r w:rsidRPr="00D64F2B">
              <w:rPr>
                <w:sz w:val="22"/>
                <w:szCs w:val="22"/>
                <w:lang w:val="en-US"/>
              </w:rPr>
              <w:t>ygan</w:t>
            </w:r>
            <w:r w:rsidRPr="006E0D54">
              <w:rPr>
                <w:sz w:val="22"/>
                <w:szCs w:val="22"/>
              </w:rPr>
              <w:t xml:space="preserve"> </w:t>
            </w:r>
            <w:r w:rsidRPr="00D64F2B">
              <w:rPr>
                <w:sz w:val="22"/>
                <w:szCs w:val="22"/>
                <w:lang w:val="en-US"/>
              </w:rPr>
              <w:t>Tomon</w:t>
            </w:r>
            <w:r w:rsidRPr="006E0D54">
              <w:rPr>
                <w:sz w:val="22"/>
                <w:szCs w:val="22"/>
              </w:rPr>
              <w:t xml:space="preserve"> </w:t>
            </w:r>
            <w:r w:rsidRPr="00D64F2B">
              <w:rPr>
                <w:sz w:val="22"/>
                <w:szCs w:val="22"/>
                <w:lang w:val="en-US"/>
              </w:rPr>
              <w:t>buning</w:t>
            </w:r>
            <w:r w:rsidRPr="006E0D54">
              <w:rPr>
                <w:sz w:val="22"/>
                <w:szCs w:val="22"/>
              </w:rPr>
              <w:t xml:space="preserve"> </w:t>
            </w:r>
            <w:r w:rsidRPr="00D64F2B">
              <w:rPr>
                <w:sz w:val="22"/>
                <w:szCs w:val="22"/>
                <w:lang w:val="en-US"/>
              </w:rPr>
              <w:t>natijasida</w:t>
            </w:r>
            <w:r w:rsidRPr="006E0D54">
              <w:rPr>
                <w:sz w:val="22"/>
                <w:szCs w:val="22"/>
              </w:rPr>
              <w:t xml:space="preserve"> </w:t>
            </w:r>
            <w:r w:rsidRPr="00D64F2B">
              <w:rPr>
                <w:sz w:val="22"/>
                <w:szCs w:val="22"/>
                <w:lang w:val="en-US"/>
              </w:rPr>
              <w:t>yetkazilgan</w:t>
            </w:r>
            <w:r w:rsidRPr="006E0D54">
              <w:rPr>
                <w:sz w:val="22"/>
                <w:szCs w:val="22"/>
              </w:rPr>
              <w:t xml:space="preserve"> </w:t>
            </w:r>
            <w:r w:rsidRPr="00D64F2B">
              <w:rPr>
                <w:sz w:val="22"/>
                <w:szCs w:val="22"/>
                <w:lang w:val="en-US"/>
              </w:rPr>
              <w:t>haqiqiy</w:t>
            </w:r>
            <w:r w:rsidRPr="006E0D54">
              <w:rPr>
                <w:sz w:val="22"/>
                <w:szCs w:val="22"/>
              </w:rPr>
              <w:t xml:space="preserve"> </w:t>
            </w:r>
            <w:r w:rsidRPr="00D64F2B">
              <w:rPr>
                <w:sz w:val="22"/>
                <w:szCs w:val="22"/>
                <w:lang w:val="en-US"/>
              </w:rPr>
              <w:t>zararni</w:t>
            </w:r>
            <w:r w:rsidRPr="006E0D54">
              <w:rPr>
                <w:sz w:val="22"/>
                <w:szCs w:val="22"/>
              </w:rPr>
              <w:t xml:space="preserve"> </w:t>
            </w:r>
            <w:r w:rsidRPr="00D64F2B">
              <w:rPr>
                <w:sz w:val="22"/>
                <w:szCs w:val="22"/>
                <w:lang w:val="en-US"/>
              </w:rPr>
              <w:t>boshqa</w:t>
            </w:r>
            <w:r w:rsidRPr="006E0D54">
              <w:rPr>
                <w:sz w:val="22"/>
                <w:szCs w:val="22"/>
              </w:rPr>
              <w:t xml:space="preserve"> </w:t>
            </w:r>
            <w:r w:rsidRPr="00D64F2B">
              <w:rPr>
                <w:sz w:val="22"/>
                <w:szCs w:val="22"/>
                <w:lang w:val="en-US"/>
              </w:rPr>
              <w:t>tomonga</w:t>
            </w:r>
            <w:r w:rsidRPr="006E0D54">
              <w:rPr>
                <w:sz w:val="22"/>
                <w:szCs w:val="22"/>
              </w:rPr>
              <w:t xml:space="preserve"> </w:t>
            </w:r>
            <w:r w:rsidRPr="00D64F2B">
              <w:rPr>
                <w:sz w:val="22"/>
                <w:szCs w:val="22"/>
                <w:lang w:val="en-US"/>
              </w:rPr>
              <w:t>to</w:t>
            </w:r>
            <w:r w:rsidRPr="006E0D54">
              <w:rPr>
                <w:sz w:val="22"/>
                <w:szCs w:val="22"/>
              </w:rPr>
              <w:t>‘</w:t>
            </w:r>
            <w:r w:rsidRPr="00D64F2B">
              <w:rPr>
                <w:sz w:val="22"/>
                <w:szCs w:val="22"/>
                <w:lang w:val="en-US"/>
              </w:rPr>
              <w:t>liq</w:t>
            </w:r>
            <w:r w:rsidRPr="006E0D54">
              <w:rPr>
                <w:sz w:val="22"/>
                <w:szCs w:val="22"/>
              </w:rPr>
              <w:t xml:space="preserve"> </w:t>
            </w:r>
            <w:r w:rsidRPr="00D64F2B">
              <w:rPr>
                <w:sz w:val="22"/>
                <w:szCs w:val="22"/>
                <w:lang w:val="en-US"/>
              </w:rPr>
              <w:t>miqdorida</w:t>
            </w:r>
            <w:r w:rsidRPr="006E0D54">
              <w:rPr>
                <w:sz w:val="22"/>
                <w:szCs w:val="22"/>
              </w:rPr>
              <w:t xml:space="preserve"> </w:t>
            </w:r>
            <w:r w:rsidRPr="00D64F2B">
              <w:rPr>
                <w:sz w:val="22"/>
                <w:szCs w:val="22"/>
                <w:lang w:val="en-US"/>
              </w:rPr>
              <w:t>qoplash</w:t>
            </w:r>
            <w:r w:rsidRPr="006E0D54">
              <w:rPr>
                <w:sz w:val="22"/>
                <w:szCs w:val="22"/>
              </w:rPr>
              <w:t xml:space="preserve"> </w:t>
            </w:r>
            <w:r w:rsidRPr="00D64F2B">
              <w:rPr>
                <w:sz w:val="22"/>
                <w:szCs w:val="22"/>
                <w:lang w:val="en-US"/>
              </w:rPr>
              <w:t>majburiyatini</w:t>
            </w:r>
            <w:r w:rsidRPr="006E0D54">
              <w:rPr>
                <w:sz w:val="22"/>
                <w:szCs w:val="22"/>
              </w:rPr>
              <w:t xml:space="preserve"> </w:t>
            </w:r>
            <w:r w:rsidRPr="00D64F2B">
              <w:rPr>
                <w:sz w:val="22"/>
                <w:szCs w:val="22"/>
                <w:lang w:val="en-US"/>
              </w:rPr>
              <w:t>oladi</w:t>
            </w:r>
            <w:r w:rsidRPr="006E0D54">
              <w:rPr>
                <w:sz w:val="22"/>
                <w:szCs w:val="22"/>
              </w:rPr>
              <w:t xml:space="preserve">. </w:t>
            </w:r>
            <w:r w:rsidRPr="00D64F2B">
              <w:rPr>
                <w:sz w:val="22"/>
                <w:szCs w:val="22"/>
                <w:lang w:val="en-US"/>
              </w:rPr>
              <w:t>Ushbu qoidalar Tomonlardan biri qayta tashkil etilgan taqdirda uning huquqiy vorislari uchun ham amal qiladi.</w:t>
            </w:r>
          </w:p>
          <w:p w:rsidR="008B4D9A" w:rsidRPr="00D64F2B" w:rsidRDefault="00D64F2B" w:rsidP="00D64F2B">
            <w:pPr>
              <w:pStyle w:val="a6"/>
              <w:ind w:firstLine="0"/>
              <w:rPr>
                <w:sz w:val="22"/>
                <w:szCs w:val="22"/>
                <w:lang w:val="en-US"/>
              </w:rPr>
            </w:pPr>
            <w:r>
              <w:rPr>
                <w:sz w:val="22"/>
                <w:szCs w:val="22"/>
                <w:lang w:val="en-US"/>
              </w:rPr>
              <w:t xml:space="preserve">  </w:t>
            </w:r>
            <w:r w:rsidRPr="00D64F2B">
              <w:rPr>
                <w:sz w:val="22"/>
                <w:szCs w:val="22"/>
                <w:lang w:val="en-US"/>
              </w:rPr>
              <w:t>Tomonlarning hech biri boshqa Tomonning maxfiy ma'lumotlarini boshqa Tomonning yozma roziligisiz uchinchi shaxslarga berishga yoki boshqa Tomonning maxfiy ma'lumotlarini uchinchi shaxslar oldida oshkor qilishga haqli emas.</w:t>
            </w:r>
          </w:p>
        </w:tc>
        <w:tc>
          <w:tcPr>
            <w:tcW w:w="5386" w:type="dxa"/>
          </w:tcPr>
          <w:p w:rsidR="008B4D9A" w:rsidRDefault="00D64F2B" w:rsidP="00D64F2B">
            <w:pPr>
              <w:pStyle w:val="a6"/>
              <w:jc w:val="center"/>
              <w:rPr>
                <w:b/>
                <w:sz w:val="22"/>
                <w:szCs w:val="22"/>
              </w:rPr>
            </w:pPr>
            <w:r w:rsidRPr="00D64F2B">
              <w:rPr>
                <w:b/>
                <w:sz w:val="22"/>
                <w:szCs w:val="22"/>
              </w:rPr>
              <w:t>12. КОНФИДЕНЦИАЛЬНОСТЬ</w:t>
            </w:r>
          </w:p>
          <w:p w:rsidR="00D64F2B" w:rsidRPr="00D64F2B" w:rsidRDefault="00D64F2B" w:rsidP="00D64F2B">
            <w:pPr>
              <w:pStyle w:val="a6"/>
              <w:ind w:firstLine="0"/>
              <w:rPr>
                <w:sz w:val="22"/>
                <w:szCs w:val="22"/>
              </w:rPr>
            </w:pPr>
            <w:r w:rsidRPr="00D64F2B">
              <w:rPr>
                <w:sz w:val="22"/>
                <w:szCs w:val="22"/>
              </w:rPr>
              <w:t>12.1. Стороны соглашаются, что содержание Договора, а также все документы, переданные Сторонами друг другу в связи с заключением и исполнением настоящего Договора, считаются конфиденциальными и относятся к коммерческой тайне Сторон, которая не подлежит разглашению без письменного согласия другой Стороны. Исключение из вышеизложенного правила составляют сведения, которые в соответствии с законодательством Республики Узбекистан не могут составлять коммерческую тайну юридического лица.</w:t>
            </w:r>
          </w:p>
          <w:p w:rsidR="00D64F2B" w:rsidRPr="00D64F2B" w:rsidRDefault="00D64F2B" w:rsidP="00D64F2B">
            <w:pPr>
              <w:pStyle w:val="a6"/>
              <w:ind w:firstLine="0"/>
              <w:rPr>
                <w:sz w:val="22"/>
                <w:szCs w:val="22"/>
              </w:rPr>
            </w:pPr>
            <w:r w:rsidRPr="00D64F2B">
              <w:rPr>
                <w:sz w:val="22"/>
                <w:szCs w:val="22"/>
              </w:rPr>
              <w:t>12.2.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3 (трех) лет.</w:t>
            </w:r>
          </w:p>
          <w:p w:rsidR="00D64F2B" w:rsidRPr="00D64F2B" w:rsidRDefault="00D64F2B" w:rsidP="00D64F2B">
            <w:pPr>
              <w:pStyle w:val="a6"/>
              <w:ind w:firstLine="0"/>
              <w:rPr>
                <w:sz w:val="22"/>
                <w:szCs w:val="22"/>
              </w:rPr>
            </w:pPr>
            <w:r>
              <w:rPr>
                <w:sz w:val="22"/>
                <w:szCs w:val="22"/>
              </w:rPr>
              <w:t xml:space="preserve">12.3. </w:t>
            </w:r>
            <w:r w:rsidRPr="00D64F2B">
              <w:rPr>
                <w:sz w:val="22"/>
                <w:szCs w:val="22"/>
              </w:rPr>
              <w:t xml:space="preserve">За нарушение условия о конфиденциальности информации, Сторона, допустившая такое нарушение, несёт ответственность в виде возмещения причиненных этим убытков. Данные положения подлежат применению также в случае реорганизации одной из Сторон для её правопреемников, при ликвидации одной из Сторон – для другой Стороны. Способы защиты каждой Стороной конфиденциальной информации другой Стороны – не ниже, чем способы защиты данной Стороной своей собственной конфиденциальной информации. </w:t>
            </w:r>
          </w:p>
          <w:p w:rsidR="008B4D9A" w:rsidRPr="00D64F2B" w:rsidRDefault="00D64F2B" w:rsidP="00D64F2B">
            <w:pPr>
              <w:pStyle w:val="a6"/>
              <w:ind w:firstLine="0"/>
              <w:rPr>
                <w:sz w:val="22"/>
                <w:szCs w:val="22"/>
              </w:rPr>
            </w:pPr>
            <w:r w:rsidRPr="00D64F2B">
              <w:rPr>
                <w:sz w:val="22"/>
                <w:szCs w:val="22"/>
              </w:rPr>
              <w:t xml:space="preserve">  Ни одна из Сторон не вправе передавать конфиденциальную информацию другой Стороны любым третьим лицам или ознакомлять с конфиденциальной информацией другой Стороны любых третьих лиц без письменного согласия другой Стороны.</w:t>
            </w:r>
            <w:r w:rsidR="008B4D9A" w:rsidRPr="00D64F2B">
              <w:rPr>
                <w:sz w:val="22"/>
                <w:szCs w:val="22"/>
              </w:rPr>
              <w:t xml:space="preserve"> </w:t>
            </w:r>
          </w:p>
        </w:tc>
      </w:tr>
      <w:tr w:rsidR="008B4D9A" w:rsidTr="002F4FED">
        <w:tc>
          <w:tcPr>
            <w:tcW w:w="5388" w:type="dxa"/>
          </w:tcPr>
          <w:p w:rsidR="00843FCA" w:rsidRPr="006E0D54" w:rsidRDefault="008E4EC2" w:rsidP="008E4EC2">
            <w:pPr>
              <w:pStyle w:val="a6"/>
              <w:ind w:firstLine="0"/>
              <w:jc w:val="center"/>
              <w:rPr>
                <w:b/>
                <w:sz w:val="22"/>
                <w:szCs w:val="22"/>
              </w:rPr>
            </w:pPr>
            <w:r w:rsidRPr="006E0D54">
              <w:rPr>
                <w:b/>
                <w:sz w:val="22"/>
                <w:szCs w:val="22"/>
              </w:rPr>
              <w:t xml:space="preserve">13. </w:t>
            </w:r>
            <w:r w:rsidRPr="008E4EC2">
              <w:rPr>
                <w:b/>
                <w:sz w:val="22"/>
                <w:szCs w:val="22"/>
                <w:lang w:val="en-US"/>
              </w:rPr>
              <w:t>INTELLEKTUAL</w:t>
            </w:r>
            <w:r w:rsidRPr="006E0D54">
              <w:rPr>
                <w:b/>
                <w:sz w:val="22"/>
                <w:szCs w:val="22"/>
              </w:rPr>
              <w:t xml:space="preserve"> </w:t>
            </w:r>
            <w:r w:rsidRPr="008E4EC2">
              <w:rPr>
                <w:b/>
                <w:sz w:val="22"/>
                <w:szCs w:val="22"/>
                <w:lang w:val="en-US"/>
              </w:rPr>
              <w:t>FAOLIYAT</w:t>
            </w:r>
            <w:r w:rsidRPr="006E0D54">
              <w:rPr>
                <w:b/>
                <w:sz w:val="22"/>
                <w:szCs w:val="22"/>
              </w:rPr>
              <w:t xml:space="preserve"> </w:t>
            </w:r>
            <w:r w:rsidRPr="008E4EC2">
              <w:rPr>
                <w:b/>
                <w:sz w:val="22"/>
                <w:szCs w:val="22"/>
                <w:lang w:val="en-US"/>
              </w:rPr>
              <w:t>NATIJALARIGA</w:t>
            </w:r>
            <w:r w:rsidRPr="006E0D54">
              <w:rPr>
                <w:b/>
                <w:sz w:val="22"/>
                <w:szCs w:val="22"/>
              </w:rPr>
              <w:t xml:space="preserve"> </w:t>
            </w:r>
            <w:r w:rsidRPr="008E4EC2">
              <w:rPr>
                <w:b/>
                <w:sz w:val="22"/>
                <w:szCs w:val="22"/>
                <w:lang w:val="en-US"/>
              </w:rPr>
              <w:t>HUQUQLARI</w:t>
            </w:r>
          </w:p>
          <w:p w:rsidR="008E4EC2" w:rsidRPr="008E4EC2" w:rsidRDefault="00843FCA" w:rsidP="001519D6">
            <w:pPr>
              <w:pStyle w:val="a6"/>
              <w:rPr>
                <w:sz w:val="22"/>
                <w:szCs w:val="22"/>
              </w:rPr>
            </w:pPr>
            <w:r w:rsidRPr="006E0D54">
              <w:rPr>
                <w:sz w:val="22"/>
                <w:szCs w:val="22"/>
              </w:rPr>
              <w:t xml:space="preserve"> </w:t>
            </w:r>
            <w:r w:rsidR="008E4EC2" w:rsidRPr="006E0D54">
              <w:rPr>
                <w:sz w:val="22"/>
                <w:szCs w:val="22"/>
              </w:rPr>
              <w:t xml:space="preserve">13.1. </w:t>
            </w:r>
            <w:r w:rsidR="008E4EC2" w:rsidRPr="008E4EC2">
              <w:rPr>
                <w:sz w:val="22"/>
                <w:szCs w:val="22"/>
                <w:lang w:val="en-US"/>
              </w:rPr>
              <w:t>Agar</w:t>
            </w:r>
            <w:r w:rsidR="008E4EC2" w:rsidRPr="006E0D54">
              <w:rPr>
                <w:sz w:val="22"/>
                <w:szCs w:val="22"/>
              </w:rPr>
              <w:t xml:space="preserve"> </w:t>
            </w:r>
            <w:r w:rsidR="008E4EC2" w:rsidRPr="008E4EC2">
              <w:rPr>
                <w:sz w:val="22"/>
                <w:szCs w:val="22"/>
                <w:lang w:val="en-US"/>
              </w:rPr>
              <w:t>ushbu</w:t>
            </w:r>
            <w:r w:rsidR="008E4EC2" w:rsidRPr="006E0D54">
              <w:rPr>
                <w:sz w:val="22"/>
                <w:szCs w:val="22"/>
              </w:rPr>
              <w:t xml:space="preserve"> </w:t>
            </w:r>
            <w:r w:rsidR="008E4EC2" w:rsidRPr="008E4EC2">
              <w:rPr>
                <w:sz w:val="22"/>
                <w:szCs w:val="22"/>
                <w:lang w:val="en-US"/>
              </w:rPr>
              <w:t>shartnomaga</w:t>
            </w:r>
            <w:r w:rsidR="008E4EC2" w:rsidRPr="006E0D54">
              <w:rPr>
                <w:sz w:val="22"/>
                <w:szCs w:val="22"/>
              </w:rPr>
              <w:t xml:space="preserve"> </w:t>
            </w:r>
            <w:r w:rsidR="008E4EC2" w:rsidRPr="008E4EC2">
              <w:rPr>
                <w:sz w:val="22"/>
                <w:szCs w:val="22"/>
                <w:lang w:val="en-US"/>
              </w:rPr>
              <w:t>asosan</w:t>
            </w:r>
            <w:r w:rsidR="008E4EC2" w:rsidRPr="006E0D54">
              <w:rPr>
                <w:sz w:val="22"/>
                <w:szCs w:val="22"/>
              </w:rPr>
              <w:t xml:space="preserve">, </w:t>
            </w:r>
            <w:r w:rsidR="008E4EC2" w:rsidRPr="008E4EC2">
              <w:rPr>
                <w:sz w:val="22"/>
                <w:szCs w:val="22"/>
                <w:lang w:val="en-US"/>
              </w:rPr>
              <w:t>Pudratchi</w:t>
            </w:r>
            <w:r w:rsidR="008E4EC2" w:rsidRPr="006E0D54">
              <w:rPr>
                <w:sz w:val="22"/>
                <w:szCs w:val="22"/>
              </w:rPr>
              <w:t xml:space="preserve"> </w:t>
            </w:r>
            <w:r w:rsidR="008E4EC2" w:rsidRPr="008E4EC2">
              <w:rPr>
                <w:sz w:val="22"/>
                <w:szCs w:val="22"/>
                <w:lang w:val="en-US"/>
              </w:rPr>
              <w:t>tomonidan</w:t>
            </w:r>
            <w:r w:rsidR="008E4EC2" w:rsidRPr="006E0D54">
              <w:rPr>
                <w:sz w:val="22"/>
                <w:szCs w:val="22"/>
              </w:rPr>
              <w:t xml:space="preserve"> </w:t>
            </w:r>
            <w:r w:rsidR="008E4EC2" w:rsidRPr="008E4EC2">
              <w:rPr>
                <w:sz w:val="22"/>
                <w:szCs w:val="22"/>
                <w:lang w:val="en-US"/>
              </w:rPr>
              <w:t>qonun</w:t>
            </w:r>
            <w:r w:rsidR="008E4EC2" w:rsidRPr="006E0D54">
              <w:rPr>
                <w:sz w:val="22"/>
                <w:szCs w:val="22"/>
              </w:rPr>
              <w:t xml:space="preserve"> </w:t>
            </w:r>
            <w:r w:rsidR="008E4EC2" w:rsidRPr="008E4EC2">
              <w:rPr>
                <w:sz w:val="22"/>
                <w:szCs w:val="22"/>
                <w:lang w:val="en-US"/>
              </w:rPr>
              <w:t>bilan</w:t>
            </w:r>
            <w:r w:rsidR="008E4EC2" w:rsidRPr="006E0D54">
              <w:rPr>
                <w:sz w:val="22"/>
                <w:szCs w:val="22"/>
              </w:rPr>
              <w:t xml:space="preserve"> </w:t>
            </w:r>
            <w:r w:rsidR="008E4EC2" w:rsidRPr="008E4EC2">
              <w:rPr>
                <w:sz w:val="22"/>
                <w:szCs w:val="22"/>
                <w:lang w:val="en-US"/>
              </w:rPr>
              <w:t>himoyalangan</w:t>
            </w:r>
            <w:r w:rsidR="008E4EC2" w:rsidRPr="006E0D54">
              <w:rPr>
                <w:sz w:val="22"/>
                <w:szCs w:val="22"/>
              </w:rPr>
              <w:t xml:space="preserve"> </w:t>
            </w:r>
            <w:r w:rsidR="008E4EC2" w:rsidRPr="008E4EC2">
              <w:rPr>
                <w:sz w:val="22"/>
                <w:szCs w:val="22"/>
                <w:lang w:val="en-US"/>
              </w:rPr>
              <w:t>intellektual</w:t>
            </w:r>
            <w:r w:rsidR="008E4EC2" w:rsidRPr="006E0D54">
              <w:rPr>
                <w:sz w:val="22"/>
                <w:szCs w:val="22"/>
              </w:rPr>
              <w:t xml:space="preserve"> </w:t>
            </w:r>
            <w:r w:rsidR="008E4EC2" w:rsidRPr="008E4EC2">
              <w:rPr>
                <w:sz w:val="22"/>
                <w:szCs w:val="22"/>
                <w:lang w:val="en-US"/>
              </w:rPr>
              <w:t>faoliyat</w:t>
            </w:r>
            <w:r w:rsidR="008E4EC2" w:rsidRPr="006E0D54">
              <w:rPr>
                <w:sz w:val="22"/>
                <w:szCs w:val="22"/>
              </w:rPr>
              <w:t xml:space="preserve"> </w:t>
            </w:r>
            <w:r w:rsidR="008E4EC2" w:rsidRPr="008E4EC2">
              <w:rPr>
                <w:sz w:val="22"/>
                <w:szCs w:val="22"/>
                <w:lang w:val="en-US"/>
              </w:rPr>
              <w:t>natijalari</w:t>
            </w:r>
            <w:r w:rsidR="008E4EC2" w:rsidRPr="006E0D54">
              <w:rPr>
                <w:sz w:val="22"/>
                <w:szCs w:val="22"/>
              </w:rPr>
              <w:t xml:space="preserve"> </w:t>
            </w:r>
            <w:r w:rsidR="008E4EC2" w:rsidRPr="008E4EC2">
              <w:rPr>
                <w:sz w:val="22"/>
                <w:szCs w:val="22"/>
                <w:lang w:val="en-US"/>
              </w:rPr>
              <w:t>yaratgan</w:t>
            </w:r>
            <w:r w:rsidR="008E4EC2" w:rsidRPr="006E0D54">
              <w:rPr>
                <w:sz w:val="22"/>
                <w:szCs w:val="22"/>
              </w:rPr>
              <w:t xml:space="preserve"> </w:t>
            </w:r>
            <w:r w:rsidR="008E4EC2" w:rsidRPr="008E4EC2">
              <w:rPr>
                <w:sz w:val="22"/>
                <w:szCs w:val="22"/>
              </w:rPr>
              <w:t xml:space="preserve">bo'lsa, Pudratchi bunday intellektual faoliyat natijalariga bo‘lgan huquqlarni Buyurtmachiga belgilangan tartibda, ulardan to‘liq foydalanish, tasarruf etish va egalik qilish huquqlarnini rasmiylashtirib berish, hamda ushbu huquqlarni davlat ro‘yxatidan o‘tkazishni o‘z zimasiga oladi. </w:t>
            </w:r>
          </w:p>
          <w:p w:rsidR="008B4D9A" w:rsidRPr="008E4EC2" w:rsidRDefault="008E4EC2" w:rsidP="008E4EC2">
            <w:pPr>
              <w:pStyle w:val="a6"/>
              <w:ind w:firstLine="0"/>
              <w:rPr>
                <w:sz w:val="22"/>
                <w:szCs w:val="22"/>
                <w:lang w:val="en-US"/>
              </w:rPr>
            </w:pPr>
            <w:r w:rsidRPr="006E0D54">
              <w:rPr>
                <w:sz w:val="22"/>
                <w:szCs w:val="22"/>
              </w:rPr>
              <w:t xml:space="preserve">  </w:t>
            </w:r>
            <w:r w:rsidRPr="008E4EC2">
              <w:rPr>
                <w:sz w:val="22"/>
                <w:szCs w:val="22"/>
                <w:lang w:val="en-US"/>
              </w:rPr>
              <w:t>Shartnoma har qanday sababga ko'ra muddatidan oldin bekor qilingan hollarda ham ushbu bandning birinchi qismida keltirilgan majburiyatlar Pudratchining o‘z zimmasiga oladi.</w:t>
            </w:r>
          </w:p>
        </w:tc>
        <w:tc>
          <w:tcPr>
            <w:tcW w:w="5386" w:type="dxa"/>
          </w:tcPr>
          <w:p w:rsidR="008B4D9A" w:rsidRPr="00A970F9" w:rsidRDefault="00A970F9" w:rsidP="00A970F9">
            <w:pPr>
              <w:pStyle w:val="a6"/>
              <w:ind w:firstLine="0"/>
              <w:jc w:val="center"/>
              <w:rPr>
                <w:b/>
                <w:sz w:val="22"/>
                <w:szCs w:val="22"/>
              </w:rPr>
            </w:pPr>
            <w:r w:rsidRPr="00A970F9">
              <w:rPr>
                <w:b/>
                <w:sz w:val="22"/>
                <w:szCs w:val="22"/>
              </w:rPr>
              <w:t xml:space="preserve">13. </w:t>
            </w:r>
            <w:r w:rsidR="008E4EC2" w:rsidRPr="00A970F9">
              <w:rPr>
                <w:b/>
                <w:sz w:val="22"/>
                <w:szCs w:val="22"/>
              </w:rPr>
              <w:t>ПРАВА НА РЕЗУЛЬТАТЫ ИНТЕЛЛЕКТУАЛЬНОЙ ДЕЯТЕЛЬНОСТИ</w:t>
            </w:r>
          </w:p>
          <w:p w:rsidR="008B4D9A" w:rsidRPr="008E4EC2" w:rsidRDefault="008E4EC2" w:rsidP="00A970F9">
            <w:pPr>
              <w:pStyle w:val="a6"/>
              <w:ind w:firstLine="0"/>
              <w:rPr>
                <w:sz w:val="22"/>
                <w:szCs w:val="22"/>
              </w:rPr>
            </w:pPr>
            <w:r w:rsidRPr="008E4EC2">
              <w:rPr>
                <w:sz w:val="22"/>
                <w:szCs w:val="22"/>
              </w:rPr>
              <w:t>13.1. В случае, если Подрядчиком будут созданы охраняемые результаты интеллектуальной деятельности, то Подрядчик обязан передать Заказчику в установленном порядке исключительные права на использование таких результатов в полном объеме, необходимом для проектирования, строительства и эксплуатации объекта, включая заключение и регистрацию договоров об отчуждении исключительных прав, лицензионных и сублицензионных договоров.  Подрядчик несет данную обязанность также в случае досрочного расторжения Договора по любым основаниям.</w:t>
            </w:r>
          </w:p>
        </w:tc>
      </w:tr>
      <w:tr w:rsidR="008B4D9A" w:rsidTr="002F4FED">
        <w:tc>
          <w:tcPr>
            <w:tcW w:w="5388" w:type="dxa"/>
          </w:tcPr>
          <w:p w:rsidR="00DB3A06" w:rsidRDefault="007E4C6C" w:rsidP="007E4C6C">
            <w:pPr>
              <w:pStyle w:val="a6"/>
              <w:jc w:val="center"/>
              <w:rPr>
                <w:b/>
                <w:sz w:val="22"/>
                <w:szCs w:val="22"/>
              </w:rPr>
            </w:pPr>
            <w:r w:rsidRPr="007E4C6C">
              <w:rPr>
                <w:b/>
                <w:sz w:val="22"/>
                <w:szCs w:val="22"/>
              </w:rPr>
              <w:t>14. KORUPSIYAGA QARSHI QOIDALAR</w:t>
            </w:r>
          </w:p>
          <w:p w:rsidR="007E4C6C" w:rsidRPr="007E4C6C" w:rsidRDefault="007E4C6C" w:rsidP="007E4C6C">
            <w:pPr>
              <w:pStyle w:val="a6"/>
              <w:ind w:firstLine="0"/>
              <w:rPr>
                <w:sz w:val="22"/>
                <w:szCs w:val="22"/>
              </w:rPr>
            </w:pPr>
            <w:r w:rsidRPr="007E4C6C">
              <w:rPr>
                <w:sz w:val="22"/>
                <w:szCs w:val="22"/>
              </w:rPr>
              <w:t>14.1. Tomonlar shartnomani tuzish chog‘ida, ushbu shartnomaning amal qilish muddati davomida va mazkur muddat tugaganidan keyin shartnoma bilan bog‘liq korrupsiyaviy xatti-harakatlarni amalga oshirmaslikka kelishdilar.</w:t>
            </w:r>
          </w:p>
          <w:p w:rsidR="002F4FED" w:rsidRPr="00395210" w:rsidRDefault="002F4FED" w:rsidP="002F4FED">
            <w:pPr>
              <w:pStyle w:val="a6"/>
              <w:spacing w:line="276" w:lineRule="auto"/>
              <w:ind w:firstLine="0"/>
              <w:rPr>
                <w:sz w:val="22"/>
                <w:szCs w:val="22"/>
                <w:lang w:val="uz-Latn-UZ"/>
              </w:rPr>
            </w:pPr>
            <w:r w:rsidRPr="007E4C6C">
              <w:rPr>
                <w:sz w:val="22"/>
                <w:szCs w:val="22"/>
              </w:rPr>
              <w:t xml:space="preserve">14.2. </w:t>
            </w:r>
            <w:r w:rsidRPr="00395210">
              <w:rPr>
                <w:sz w:val="22"/>
                <w:szCs w:val="22"/>
                <w:lang w:val="uz-Latn-UZ"/>
              </w:rPr>
              <w:t xml:space="preserve">Tomonlar shartmomaning korrupsiyaga qarshi qoʻshimcha shartlarida belgilangan korrupsiyaning oldini </w:t>
            </w:r>
            <w:r w:rsidRPr="00395210">
              <w:rPr>
                <w:sz w:val="22"/>
                <w:szCs w:val="22"/>
                <w:lang w:val="uz-Latn-UZ"/>
              </w:rPr>
              <w:lastRenderedPageBreak/>
              <w:t>olish choralarini tan oladilar va ularga rioya qilish bo‘yicha hamkorlikni taʼminlaydilar.</w:t>
            </w:r>
          </w:p>
          <w:p w:rsidR="002F4FED" w:rsidRPr="00395210" w:rsidRDefault="002F4FED" w:rsidP="002F4FED">
            <w:pPr>
              <w:pStyle w:val="a6"/>
              <w:spacing w:line="276" w:lineRule="auto"/>
              <w:ind w:firstLine="0"/>
              <w:jc w:val="center"/>
              <w:rPr>
                <w:sz w:val="22"/>
                <w:szCs w:val="22"/>
                <w:lang w:val="uz-Latn-UZ"/>
              </w:rPr>
            </w:pPr>
            <w:r w:rsidRPr="00310CA5">
              <w:rPr>
                <w:sz w:val="22"/>
                <w:szCs w:val="22"/>
                <w:lang w:val="uz-Latn-UZ"/>
              </w:rPr>
              <w:t>___________</w:t>
            </w:r>
            <w:r w:rsidRPr="00395210">
              <w:rPr>
                <w:sz w:val="22"/>
                <w:szCs w:val="22"/>
                <w:lang w:val="uz-Latn-UZ"/>
              </w:rPr>
              <w:t>________________</w:t>
            </w:r>
          </w:p>
          <w:p w:rsidR="002F4FED" w:rsidRPr="00310CA5" w:rsidRDefault="002F4FED" w:rsidP="002F4FED">
            <w:pPr>
              <w:pStyle w:val="a6"/>
              <w:spacing w:line="276" w:lineRule="auto"/>
              <w:jc w:val="center"/>
              <w:rPr>
                <w:sz w:val="18"/>
                <w:szCs w:val="18"/>
                <w:lang w:val="uz-Latn-UZ"/>
              </w:rPr>
            </w:pPr>
            <w:r w:rsidRPr="00310CA5">
              <w:rPr>
                <w:sz w:val="18"/>
                <w:szCs w:val="18"/>
                <w:lang w:val="uz-Latn-UZ"/>
              </w:rPr>
              <w:t>(shartnoma shartlariga muvofiq kontragentning nomi)</w:t>
            </w:r>
          </w:p>
          <w:p w:rsidR="007E4C6C" w:rsidRPr="002F4FED" w:rsidRDefault="007903A0" w:rsidP="002F4FED">
            <w:pPr>
              <w:pStyle w:val="a6"/>
              <w:ind w:firstLine="0"/>
              <w:rPr>
                <w:sz w:val="22"/>
                <w:szCs w:val="22"/>
                <w:lang w:val="uz-Latn-UZ"/>
              </w:rPr>
            </w:pPr>
            <w:r>
              <w:fldChar w:fldCharType="begin"/>
            </w:r>
            <w:r w:rsidRPr="007903A0">
              <w:rPr>
                <w:lang w:val="uz-Latn-UZ"/>
              </w:rPr>
              <w:instrText xml:space="preserve"> HYPERLINK "https://company.mobi.uz/upload/iblock/956/ikz2gekobbvx78d140c2x3r4wpu0jhz7/Korrupsiyaga-qarshi-kurashish-siyosati.pdf" </w:instrText>
            </w:r>
            <w:r>
              <w:fldChar w:fldCharType="separate"/>
            </w:r>
            <w:r w:rsidR="002F4FED" w:rsidRPr="00395210">
              <w:rPr>
                <w:rStyle w:val="af2"/>
                <w:sz w:val="22"/>
                <w:szCs w:val="22"/>
                <w:lang w:val="uz-Latn-UZ"/>
              </w:rPr>
              <w:t>https://company.mobi.uz/upload/iblock/956/ikz2gekobbvx78d140c2x3r4wpu0jhz7/Korrupsiyaga-qarshi-kurashish-siyosati.pdf</w:t>
            </w:r>
            <w:r>
              <w:rPr>
                <w:rStyle w:val="af2"/>
                <w:sz w:val="22"/>
                <w:szCs w:val="22"/>
                <w:lang w:val="uz-Latn-UZ"/>
              </w:rPr>
              <w:fldChar w:fldCharType="end"/>
            </w:r>
            <w:r w:rsidR="002F4FED" w:rsidRPr="00395210">
              <w:rPr>
                <w:sz w:val="22"/>
                <w:szCs w:val="22"/>
                <w:lang w:val="uz-Latn-UZ"/>
              </w:rPr>
              <w:t xml:space="preserve"> saytida korrupsiyaga qarshi kurash haqidagi ma’lumotlar va “UMS” MChJning Korrupsiyaga qarshi siyosati</w:t>
            </w:r>
            <w:r w:rsidR="002F4FED" w:rsidRPr="00310CA5">
              <w:rPr>
                <w:sz w:val="22"/>
                <w:szCs w:val="22"/>
                <w:lang w:val="uz-Latn-UZ"/>
              </w:rPr>
              <w:t xml:space="preserve"> </w:t>
            </w:r>
            <w:r w:rsidR="002F4FED" w:rsidRPr="00395210">
              <w:rPr>
                <w:sz w:val="22"/>
                <w:szCs w:val="22"/>
                <w:lang w:val="uz-Latn-UZ"/>
              </w:rPr>
              <w:t xml:space="preserve">shuningdek, </w:t>
            </w:r>
            <w:r>
              <w:fldChar w:fldCharType="begin"/>
            </w:r>
            <w:r w:rsidRPr="007903A0">
              <w:rPr>
                <w:lang w:val="uz-Latn-UZ"/>
              </w:rPr>
              <w:instrText xml:space="preserve"> HYPERLINK "https://company.mobi.uz/uz/history/anti_corruption/training" </w:instrText>
            </w:r>
            <w:r>
              <w:fldChar w:fldCharType="separate"/>
            </w:r>
            <w:r w:rsidR="002F4FED" w:rsidRPr="00395210">
              <w:rPr>
                <w:rStyle w:val="af2"/>
                <w:sz w:val="22"/>
                <w:szCs w:val="22"/>
                <w:lang w:val="uz-Latn-UZ"/>
              </w:rPr>
              <w:t>https://company.mobi.uz/uz/history/anti_corruption/training</w:t>
            </w:r>
            <w:r>
              <w:rPr>
                <w:rStyle w:val="af2"/>
                <w:sz w:val="22"/>
                <w:szCs w:val="22"/>
                <w:lang w:val="uz-Latn-UZ"/>
              </w:rPr>
              <w:fldChar w:fldCharType="end"/>
            </w:r>
            <w:r w:rsidR="002F4FED" w:rsidRPr="00395210">
              <w:rPr>
                <w:sz w:val="22"/>
                <w:szCs w:val="22"/>
                <w:lang w:val="uz-Latn-UZ"/>
              </w:rPr>
              <w:t xml:space="preserve">  saytida joylashtirilgan “UMS” MChJning kontragentlari va biznes hamkorlari uchun korrupsiyaga qarshi kurashish bo‘yicha o‘quv dasturi bilan tanishganini tasdiqlaydi.</w:t>
            </w:r>
          </w:p>
          <w:p w:rsidR="007E4C6C" w:rsidRPr="007903A0" w:rsidRDefault="007E4C6C" w:rsidP="007E4C6C">
            <w:pPr>
              <w:pStyle w:val="a6"/>
              <w:ind w:firstLine="0"/>
              <w:rPr>
                <w:sz w:val="22"/>
                <w:szCs w:val="22"/>
                <w:lang w:val="uz-Latn-UZ"/>
              </w:rPr>
            </w:pPr>
            <w:r w:rsidRPr="007903A0">
              <w:rPr>
                <w:sz w:val="22"/>
                <w:szCs w:val="22"/>
                <w:lang w:val="uz-Latn-UZ"/>
              </w:rPr>
              <w:t>14.3. Har bir tomon ushbu shartnomani tuzish vaqtida o‘zi yoki uning ijro organlari, mulkdori, mansabdor shaxslari va xodimlari tomonidan shartnoma bilan bog‘liq munosabatlar bo‘yicha noqonuniy ravishda pul, moddiy boyliklar taqdim etilmaganini, shartnomani tuzish evaziga norasmiy pul mablag‘lari yoki boshqa moddiy boyliklarni olish, taklif qilish, taqdim etishga va’da berishga yo‘l qo‘yilmaganini, shuningdek moddiy yoki boshqa imtiyozlar, afzalliklar olmaganliklarini (kelajakda bunday xatti-harakatlarni sodir etish ehtimoliga doir tasavvur yuzaga kelmaganini) kafolatlaydilar.</w:t>
            </w:r>
          </w:p>
          <w:p w:rsidR="007E4C6C" w:rsidRPr="007903A0" w:rsidRDefault="007E4C6C" w:rsidP="007E4C6C">
            <w:pPr>
              <w:pStyle w:val="a6"/>
              <w:ind w:firstLine="0"/>
              <w:rPr>
                <w:sz w:val="22"/>
                <w:szCs w:val="22"/>
                <w:lang w:val="uz-Latn-UZ"/>
              </w:rPr>
            </w:pPr>
            <w:r w:rsidRPr="007903A0">
              <w:rPr>
                <w:sz w:val="22"/>
                <w:szCs w:val="22"/>
                <w:lang w:val="uz-Latn-UZ"/>
              </w:rPr>
              <w:t xml:space="preserve">  Tomonlar shartnoma bo‘yicha o‘zlari jalb qilgan shaxslar (yordamchi pudratchilar, agentlar va tomonlarning nazorati ostidagi boshqa shaxslar) tomonidan yuqorida ko‘rsatilgan harakatlarning amalga oshirilishiga yo‘l qo‘ymaslik uchun oqilona choralar ko‘radilar.</w:t>
            </w:r>
          </w:p>
          <w:p w:rsidR="007E4C6C" w:rsidRPr="007903A0" w:rsidRDefault="007E4C6C" w:rsidP="007E4C6C">
            <w:pPr>
              <w:pStyle w:val="a6"/>
              <w:ind w:firstLine="0"/>
              <w:rPr>
                <w:sz w:val="22"/>
                <w:szCs w:val="22"/>
                <w:lang w:val="uz-Latn-UZ"/>
              </w:rPr>
            </w:pPr>
            <w:r w:rsidRPr="007903A0">
              <w:rPr>
                <w:sz w:val="22"/>
                <w:szCs w:val="22"/>
                <w:lang w:val="uz-Latn-UZ"/>
              </w:rPr>
              <w:t>14.4. Tomonlar o‘z ijro organlari, mansabdor shaxslari va xodimlari tomonidan quyidagi xatti-harakatlar bevosita yoki bilvosita (jumladan, uchinchi shaxslar orqali) sodir etilishiga yo‘l qo‘ymaydilar:</w:t>
            </w:r>
          </w:p>
          <w:p w:rsidR="00EF78ED" w:rsidRPr="007903A0" w:rsidRDefault="00EF78ED" w:rsidP="007E4C6C">
            <w:pPr>
              <w:pStyle w:val="a6"/>
              <w:ind w:firstLine="0"/>
              <w:rPr>
                <w:sz w:val="22"/>
                <w:szCs w:val="22"/>
                <w:lang w:val="uz-Latn-UZ"/>
              </w:rPr>
            </w:pPr>
          </w:p>
          <w:p w:rsidR="007E4C6C" w:rsidRPr="007903A0" w:rsidRDefault="007E4C6C" w:rsidP="007E4C6C">
            <w:pPr>
              <w:pStyle w:val="a6"/>
              <w:ind w:firstLine="0"/>
              <w:rPr>
                <w:sz w:val="22"/>
                <w:szCs w:val="22"/>
                <w:lang w:val="uz-Latn-UZ"/>
              </w:rPr>
            </w:pPr>
            <w:r w:rsidRPr="007903A0">
              <w:rPr>
                <w:sz w:val="22"/>
                <w:szCs w:val="22"/>
                <w:lang w:val="uz-Latn-UZ"/>
              </w:rPr>
              <w:t>a) nazorat organlaridan litsenziyalar va ruxsatnomalarni olishda, soliqqa tortishda, bojxona rasmiylashtiruvida, sud tortishuvida, qonunchilik jarayonida va boshqa sohalarda noqonuniy ravishda tijorat yoki boshqa ustunlikka ega bo‘lish maqsadida yuqori turuvchi mansabdor shaxslarga yoki shaxsiy manfaatiga moddiy yoki nomoddiy manfaatni taklif etish, va’da berish, taqdim qilish;</w:t>
            </w:r>
          </w:p>
          <w:p w:rsidR="00EF78ED" w:rsidRPr="007903A0" w:rsidRDefault="00EF78ED" w:rsidP="007E4C6C">
            <w:pPr>
              <w:pStyle w:val="a6"/>
              <w:ind w:firstLine="0"/>
              <w:rPr>
                <w:sz w:val="22"/>
                <w:szCs w:val="22"/>
                <w:lang w:val="uz-Latn-UZ"/>
              </w:rPr>
            </w:pPr>
          </w:p>
          <w:p w:rsidR="00EF78ED" w:rsidRPr="007903A0" w:rsidRDefault="007E4C6C" w:rsidP="007E4C6C">
            <w:pPr>
              <w:pStyle w:val="a6"/>
              <w:ind w:firstLine="0"/>
              <w:rPr>
                <w:sz w:val="22"/>
                <w:szCs w:val="22"/>
                <w:lang w:val="uz-Latn-UZ"/>
              </w:rPr>
            </w:pPr>
            <w:r w:rsidRPr="007903A0">
              <w:rPr>
                <w:sz w:val="22"/>
                <w:szCs w:val="22"/>
                <w:lang w:val="uz-Latn-UZ"/>
              </w:rPr>
              <w:t>b) noqonuniy ravishda olingan daromadlarni legalizatsiyalash, shuningdek tomonlar mol-mulk jinoiy faoliyatdan olingan daromad ekanligi ma’lum bo‘lgan holatda – uning kelib chiqishini o‘zgaga topshirish, mulkka aylantirish yoki almashtirish, haqiqiy xarakteri, manbai, joylashgan manzili, boshqarish usulini yashirish, bunday pul mablag‘lari va mulkni boshqa joyga ko‘chirish, pul mablag‘lari yoki boshqa mulkka haqiqiy egalik huquqi yoki uning mansubligi yashirish orqali legalizatsiyalash;</w:t>
            </w:r>
          </w:p>
          <w:p w:rsidR="00EF78ED" w:rsidRDefault="007E4C6C" w:rsidP="007E4C6C">
            <w:pPr>
              <w:pStyle w:val="a6"/>
              <w:ind w:firstLine="0"/>
              <w:rPr>
                <w:sz w:val="22"/>
                <w:szCs w:val="22"/>
                <w:lang w:val="en-US"/>
              </w:rPr>
            </w:pPr>
            <w:r w:rsidRPr="007903A0">
              <w:rPr>
                <w:sz w:val="22"/>
                <w:szCs w:val="22"/>
                <w:lang w:val="uz-Latn-UZ"/>
              </w:rPr>
              <w:t xml:space="preserve">c) korrupsiyaviy huquqbuzarlikni sodir etish maqsadida tovlamachilik qilish, unga undash, bosim o‘tkazish yoki tahdid qilish. </w:t>
            </w:r>
            <w:r w:rsidRPr="007E4C6C">
              <w:rPr>
                <w:sz w:val="22"/>
                <w:szCs w:val="22"/>
                <w:lang w:val="en-US"/>
              </w:rPr>
              <w:t>Har bir tomon bunday holatlar haqida ikkinchi tomon va vakolatli davlat organlariga zudlik bilan xabar berishi shart.</w:t>
            </w:r>
          </w:p>
          <w:p w:rsidR="00EF78ED" w:rsidRDefault="00EF78ED" w:rsidP="007E4C6C">
            <w:pPr>
              <w:pStyle w:val="a6"/>
              <w:ind w:firstLine="0"/>
              <w:rPr>
                <w:sz w:val="22"/>
                <w:szCs w:val="22"/>
                <w:lang w:val="en-US"/>
              </w:rPr>
            </w:pPr>
          </w:p>
          <w:p w:rsidR="007E4C6C" w:rsidRPr="006E0D54" w:rsidRDefault="007E4C6C" w:rsidP="007E4C6C">
            <w:pPr>
              <w:pStyle w:val="a6"/>
              <w:ind w:firstLine="0"/>
              <w:rPr>
                <w:sz w:val="22"/>
                <w:szCs w:val="22"/>
                <w:lang w:val="en-US"/>
              </w:rPr>
            </w:pPr>
            <w:r w:rsidRPr="006E0D54">
              <w:rPr>
                <w:sz w:val="22"/>
                <w:szCs w:val="22"/>
                <w:lang w:val="en-US"/>
              </w:rPr>
              <w:t xml:space="preserve">14.5. Tomonlar tovarlar, xizmatlar va ishlarni amalga oshirish va topshirishda, bitimlarni tuzish bo‘yicha muzokaralarni o‘tkazishda, litsenziyalar va boshqa ruxsat berish xususiyatiga ega hujjatlarni olishda hamda tomonlar nazorati ostida bo‘lgan, ularning manfaatlarida va ular </w:t>
            </w:r>
            <w:r w:rsidRPr="006E0D54">
              <w:rPr>
                <w:sz w:val="22"/>
                <w:szCs w:val="22"/>
                <w:lang w:val="en-US"/>
              </w:rPr>
              <w:lastRenderedPageBreak/>
              <w:t>nomidan ish yurituvchi shaxslarga (jumladan, yordamchi pudratchilar, agentlar, savdo vakillari, distribyuterlar, yuristlar, buxgalterlar, ularning nomidan ish yurituvchi boshqa vakillar) nisbatan quyidagi xatti-harakatlarni amalga oshiradilar:</w:t>
            </w:r>
          </w:p>
          <w:p w:rsidR="007E4C6C" w:rsidRPr="006E0D54" w:rsidRDefault="007E4C6C" w:rsidP="007E4C6C">
            <w:pPr>
              <w:pStyle w:val="a6"/>
              <w:ind w:firstLine="0"/>
              <w:rPr>
                <w:sz w:val="22"/>
                <w:szCs w:val="22"/>
                <w:lang w:val="en-US"/>
              </w:rPr>
            </w:pPr>
            <w:r w:rsidRPr="006E0D54">
              <w:rPr>
                <w:sz w:val="22"/>
                <w:szCs w:val="22"/>
                <w:lang w:val="en-US"/>
              </w:rPr>
              <w:t>- korrupsiyaviy xatti-harakatlarga yo‘l qo‘yilmasligi hamda korrupsiyaviy xatti-harakatlarga nisbatan murosasiz munosabatda bo‘lish yuzasidan ko‘rsatma va tushuntirishlar berish;</w:t>
            </w:r>
          </w:p>
          <w:p w:rsidR="007E4C6C" w:rsidRPr="006E0D54" w:rsidRDefault="007E4C6C" w:rsidP="007E4C6C">
            <w:pPr>
              <w:pStyle w:val="a6"/>
              <w:ind w:firstLine="0"/>
              <w:rPr>
                <w:sz w:val="22"/>
                <w:szCs w:val="22"/>
                <w:lang w:val="en-US"/>
              </w:rPr>
            </w:pPr>
            <w:r w:rsidRPr="006E0D54">
              <w:rPr>
                <w:sz w:val="22"/>
                <w:szCs w:val="22"/>
                <w:lang w:val="en-US"/>
              </w:rPr>
              <w:t>- ularning xizmatlaridan korrupsiyaviy xatti-harakatlarni sodir etish uchun vositachi sifatida foydalanmaslik;</w:t>
            </w:r>
          </w:p>
          <w:p w:rsidR="007E4C6C" w:rsidRPr="007E4C6C" w:rsidRDefault="007E4C6C" w:rsidP="007E4C6C">
            <w:pPr>
              <w:pStyle w:val="a6"/>
              <w:ind w:firstLine="0"/>
              <w:rPr>
                <w:sz w:val="22"/>
                <w:szCs w:val="22"/>
                <w:lang w:val="en-US"/>
              </w:rPr>
            </w:pPr>
            <w:r w:rsidRPr="007E4C6C">
              <w:rPr>
                <w:sz w:val="22"/>
                <w:szCs w:val="22"/>
                <w:lang w:val="en-US"/>
              </w:rPr>
              <w:t>- ularni faqat Shartnoma predmetiga aloqali ishlab chiqarish zarurati yuzasidan jalb qilish;</w:t>
            </w:r>
          </w:p>
          <w:p w:rsidR="00EF78ED" w:rsidRDefault="007E4C6C" w:rsidP="007E4C6C">
            <w:pPr>
              <w:pStyle w:val="a6"/>
              <w:ind w:firstLine="0"/>
              <w:rPr>
                <w:sz w:val="22"/>
                <w:szCs w:val="22"/>
                <w:lang w:val="en-US"/>
              </w:rPr>
            </w:pPr>
            <w:r w:rsidRPr="007E4C6C">
              <w:rPr>
                <w:sz w:val="22"/>
                <w:szCs w:val="22"/>
                <w:lang w:val="en-US"/>
              </w:rPr>
              <w:t xml:space="preserve">- </w:t>
            </w:r>
            <w:proofErr w:type="gramStart"/>
            <w:r w:rsidRPr="007E4C6C">
              <w:rPr>
                <w:sz w:val="22"/>
                <w:szCs w:val="22"/>
                <w:lang w:val="en-US"/>
              </w:rPr>
              <w:t>ular</w:t>
            </w:r>
            <w:proofErr w:type="gramEnd"/>
            <w:r w:rsidRPr="007E4C6C">
              <w:rPr>
                <w:sz w:val="22"/>
                <w:szCs w:val="22"/>
                <w:lang w:val="en-US"/>
              </w:rPr>
              <w:t xml:space="preserve"> tomonidan ko‘rsatilgan xizmatlar uchun qonunchilikda belgilanganidan ortiqcha miqdorda asossiz haq to‘lamaslik.</w:t>
            </w:r>
          </w:p>
          <w:p w:rsidR="00EF78ED" w:rsidRDefault="00EF78ED" w:rsidP="007E4C6C">
            <w:pPr>
              <w:pStyle w:val="a6"/>
              <w:ind w:firstLine="0"/>
              <w:rPr>
                <w:sz w:val="22"/>
                <w:szCs w:val="22"/>
                <w:lang w:val="en-US"/>
              </w:rPr>
            </w:pPr>
          </w:p>
          <w:p w:rsidR="007E4C6C" w:rsidRPr="007E4C6C" w:rsidRDefault="007E4C6C" w:rsidP="007E4C6C">
            <w:pPr>
              <w:pStyle w:val="a6"/>
              <w:ind w:firstLine="0"/>
              <w:rPr>
                <w:sz w:val="22"/>
                <w:szCs w:val="22"/>
                <w:lang w:val="en-US"/>
              </w:rPr>
            </w:pPr>
            <w:r w:rsidRPr="007E4C6C">
              <w:rPr>
                <w:sz w:val="22"/>
                <w:szCs w:val="22"/>
                <w:lang w:val="en-US"/>
              </w:rPr>
              <w:t>14.6. Tomonlar o‘z nazoratlari ostida bo‘lgan va ularning nomidan ish yurituvchi shaxslar qo‘shimcha korrupsiyaga qarshi shartlarda belgilangan majburiyatlar buzilganligi holatlari yuzasidan xabar berganligi uchun ularga nisbatan bosim o‘tkazilmasligini kafolatlaydilar.</w:t>
            </w:r>
          </w:p>
          <w:p w:rsidR="007E4C6C" w:rsidRPr="007E4C6C" w:rsidRDefault="007E4C6C" w:rsidP="007E4C6C">
            <w:pPr>
              <w:pStyle w:val="a6"/>
              <w:ind w:firstLine="0"/>
              <w:rPr>
                <w:sz w:val="22"/>
                <w:szCs w:val="22"/>
                <w:lang w:val="en-US"/>
              </w:rPr>
            </w:pPr>
            <w:r w:rsidRPr="007E4C6C">
              <w:rPr>
                <w:sz w:val="22"/>
                <w:szCs w:val="22"/>
                <w:lang w:val="en-US"/>
              </w:rPr>
              <w:t>14.7. Tomonlardan biriga ikkinchi tomon korrupsiyaga qarshi shartlarning 14.4 va 14.5-bandlarida belgilangan majburiyatlarni buzganligi haqida oshkor bo‘lsa, xabar topgan tomon zudlik bilan ikkinchi tomonga bu haqda xabar berishi hamda oqilona muddat ichida tegishli choralar ko‘rilishi va bajarilgan ishlar haqida unga ma’lumot berilishini talab qilishi shart.</w:t>
            </w:r>
          </w:p>
          <w:p w:rsidR="008B4D9A" w:rsidRPr="007E4C6C" w:rsidRDefault="007E4C6C" w:rsidP="007E4C6C">
            <w:pPr>
              <w:pStyle w:val="a6"/>
              <w:ind w:firstLine="0"/>
              <w:rPr>
                <w:sz w:val="22"/>
                <w:szCs w:val="22"/>
                <w:lang w:val="en-US"/>
              </w:rPr>
            </w:pPr>
            <w:r>
              <w:rPr>
                <w:sz w:val="22"/>
                <w:szCs w:val="22"/>
                <w:lang w:val="en-US"/>
              </w:rPr>
              <w:t xml:space="preserve">  </w:t>
            </w:r>
            <w:r w:rsidRPr="007E4C6C">
              <w:rPr>
                <w:sz w:val="22"/>
                <w:szCs w:val="22"/>
                <w:lang w:val="en-US"/>
              </w:rPr>
              <w:t>Agar tomonning talabiga ko‘ra ikkinchi tomon oqilona muddat ichida tegishli choralarni ko‘rmasa yoki masalani ko‘rib chiqish natijalari yuzasidan ma’lumot taqdim etmasa, xabar topgan tomon bir tomonlama tartibda shartnomani to‘xtatish, bekor qilish hamda tasdiqlangan haqiqiy zarar to‘liq qoplanishini talab qilish huquqiga ega.</w:t>
            </w:r>
          </w:p>
        </w:tc>
        <w:tc>
          <w:tcPr>
            <w:tcW w:w="5386" w:type="dxa"/>
          </w:tcPr>
          <w:p w:rsidR="008B4D9A" w:rsidRPr="007E4C6C" w:rsidRDefault="007E4C6C" w:rsidP="007E4C6C">
            <w:pPr>
              <w:pStyle w:val="a6"/>
              <w:jc w:val="center"/>
              <w:rPr>
                <w:b/>
                <w:sz w:val="22"/>
                <w:szCs w:val="22"/>
              </w:rPr>
            </w:pPr>
            <w:r w:rsidRPr="007E4C6C">
              <w:rPr>
                <w:b/>
                <w:sz w:val="22"/>
                <w:szCs w:val="22"/>
              </w:rPr>
              <w:lastRenderedPageBreak/>
              <w:t>14. АНТИКОРРУПЦИОННАЯ ОГОВОРКА</w:t>
            </w:r>
          </w:p>
          <w:p w:rsidR="007E4C6C" w:rsidRPr="007E4C6C" w:rsidRDefault="007E4C6C" w:rsidP="007E4C6C">
            <w:pPr>
              <w:pStyle w:val="a6"/>
              <w:ind w:firstLine="0"/>
              <w:rPr>
                <w:sz w:val="22"/>
                <w:szCs w:val="22"/>
              </w:rPr>
            </w:pPr>
            <w:r w:rsidRPr="007E4C6C">
              <w:rPr>
                <w:sz w:val="22"/>
                <w:szCs w:val="22"/>
              </w:rPr>
              <w:t>14.1. Стороны согласовывают не допускать коррупционных действий, связанных с договором при заключении договора, в течение срока действия договора и после окончания этого срока.</w:t>
            </w:r>
          </w:p>
          <w:p w:rsidR="002F4FED" w:rsidRDefault="002F4FED" w:rsidP="002F4FED">
            <w:pPr>
              <w:spacing w:line="276" w:lineRule="auto"/>
              <w:jc w:val="both"/>
            </w:pPr>
            <w:r w:rsidRPr="007E4C6C">
              <w:rPr>
                <w:sz w:val="22"/>
                <w:szCs w:val="22"/>
              </w:rPr>
              <w:t xml:space="preserve">14.2. </w:t>
            </w:r>
            <w:r w:rsidRPr="001D607A">
              <w:t>Стороны признают меры предупреждения коррупции, определенные в дополнительных антикоррупционных условиях договора и обеспечивают сотрудничество по их соблюдению.</w:t>
            </w:r>
          </w:p>
          <w:p w:rsidR="002F4FED" w:rsidRPr="001D607A" w:rsidRDefault="002F4FED" w:rsidP="002F4FED">
            <w:pPr>
              <w:spacing w:line="276" w:lineRule="auto"/>
              <w:jc w:val="center"/>
            </w:pPr>
            <w:r w:rsidRPr="001D607A">
              <w:lastRenderedPageBreak/>
              <w:t>_______</w:t>
            </w:r>
            <w:r>
              <w:t>__________________________________</w:t>
            </w:r>
          </w:p>
          <w:p w:rsidR="002F4FED" w:rsidRDefault="002F4FED" w:rsidP="002F4FED">
            <w:pPr>
              <w:spacing w:line="276" w:lineRule="auto"/>
              <w:jc w:val="center"/>
              <w:rPr>
                <w:sz w:val="16"/>
                <w:szCs w:val="16"/>
              </w:rPr>
            </w:pPr>
            <w:r w:rsidRPr="001D607A">
              <w:rPr>
                <w:sz w:val="16"/>
                <w:szCs w:val="16"/>
              </w:rPr>
              <w:t>(наименование контрагента согласно условиям договора)</w:t>
            </w:r>
          </w:p>
          <w:p w:rsidR="007E4C6C" w:rsidRPr="007E4C6C" w:rsidRDefault="002F4FED" w:rsidP="002F4FED">
            <w:pPr>
              <w:pStyle w:val="a6"/>
              <w:ind w:firstLine="0"/>
              <w:rPr>
                <w:sz w:val="22"/>
                <w:szCs w:val="22"/>
              </w:rPr>
            </w:pPr>
            <w:r w:rsidRPr="001D607A">
              <w:rPr>
                <w:sz w:val="20"/>
                <w:szCs w:val="20"/>
              </w:rPr>
              <w:t>подтверждает, что ознакомился с информацией по противодействию коррупции и Поли</w:t>
            </w:r>
            <w:r>
              <w:rPr>
                <w:sz w:val="20"/>
                <w:szCs w:val="20"/>
              </w:rPr>
              <w:t xml:space="preserve">тикой противодействия коррупции ООО «UMS» на </w:t>
            </w:r>
            <w:r w:rsidRPr="001D607A">
              <w:rPr>
                <w:sz w:val="20"/>
                <w:szCs w:val="20"/>
              </w:rPr>
              <w:t>сайте:</w:t>
            </w:r>
            <w:r>
              <w:rPr>
                <w:sz w:val="20"/>
                <w:szCs w:val="20"/>
              </w:rPr>
              <w:t xml:space="preserve"> </w:t>
            </w:r>
            <w:hyperlink r:id="rId5" w:history="1">
              <w:r w:rsidRPr="00753D37">
                <w:rPr>
                  <w:rStyle w:val="af2"/>
                  <w:sz w:val="20"/>
                  <w:szCs w:val="20"/>
                </w:rPr>
                <w:t>https://company.mobi.uz/upload/iblock/fff/yvnkc1n052lamkro067g1i83gaz6e75f/Politika-protivodeystviya-korruptsii.pdf</w:t>
              </w:r>
            </w:hyperlink>
            <w:r w:rsidRPr="002C7BF7">
              <w:rPr>
                <w:sz w:val="20"/>
                <w:szCs w:val="20"/>
              </w:rPr>
              <w:t>,</w:t>
            </w:r>
            <w:r>
              <w:rPr>
                <w:sz w:val="20"/>
                <w:szCs w:val="20"/>
              </w:rPr>
              <w:t xml:space="preserve">  </w:t>
            </w:r>
            <w:r w:rsidRPr="002C7BF7">
              <w:rPr>
                <w:sz w:val="20"/>
                <w:szCs w:val="20"/>
              </w:rPr>
              <w:t>Программой обучения по противодействию коррупции для контрагентов и бизнес-парт</w:t>
            </w:r>
            <w:r>
              <w:rPr>
                <w:sz w:val="20"/>
                <w:szCs w:val="20"/>
              </w:rPr>
              <w:t>нёров, размещенной на сайте ООО</w:t>
            </w:r>
            <w:r w:rsidRPr="002C7BF7">
              <w:rPr>
                <w:sz w:val="20"/>
                <w:szCs w:val="20"/>
              </w:rPr>
              <w:t>«UMS»</w:t>
            </w:r>
            <w:r>
              <w:rPr>
                <w:sz w:val="20"/>
                <w:szCs w:val="20"/>
              </w:rPr>
              <w:t xml:space="preserve"> </w:t>
            </w:r>
            <w:hyperlink r:id="rId6" w:history="1">
              <w:r w:rsidRPr="0031787B">
                <w:rPr>
                  <w:rStyle w:val="af2"/>
                  <w:sz w:val="20"/>
                  <w:szCs w:val="20"/>
                </w:rPr>
                <w:t>https://company.mobi.uz/ru/history/anti_corruption/training</w:t>
              </w:r>
            </w:hyperlink>
            <w:r w:rsidRPr="002C7BF7">
              <w:rPr>
                <w:sz w:val="20"/>
                <w:szCs w:val="20"/>
              </w:rPr>
              <w:t>.</w:t>
            </w:r>
          </w:p>
          <w:p w:rsidR="007E4C6C" w:rsidRPr="007E4C6C" w:rsidRDefault="007E4C6C" w:rsidP="007E4C6C">
            <w:pPr>
              <w:pStyle w:val="a6"/>
              <w:ind w:firstLine="0"/>
              <w:rPr>
                <w:sz w:val="22"/>
                <w:szCs w:val="22"/>
              </w:rPr>
            </w:pPr>
            <w:r w:rsidRPr="007E4C6C">
              <w:rPr>
                <w:sz w:val="22"/>
                <w:szCs w:val="22"/>
              </w:rPr>
              <w:t>14.3. Каждая сторона гарантирует, что при заключении договора непосредственно ею или ее подрядными органами, должностными лицами и сотрудниками не передавались деньги, материальные ценности в нарушение закона об отношениях, связанных с договором, не допущено, не предложено, не обещано получение неофициальных денег или других материальных ценностей для заключения договора, а также не получены материальные или любые виды льгот, преференций (не оставлено впечатление о возможности осуществить аналогичные действия в будущем).</w:t>
            </w:r>
          </w:p>
          <w:p w:rsidR="007E4C6C" w:rsidRPr="007E4C6C" w:rsidRDefault="007E4C6C" w:rsidP="007E4C6C">
            <w:pPr>
              <w:pStyle w:val="a6"/>
              <w:ind w:firstLine="0"/>
              <w:rPr>
                <w:sz w:val="22"/>
                <w:szCs w:val="22"/>
              </w:rPr>
            </w:pPr>
            <w:r w:rsidRPr="007E4C6C">
              <w:rPr>
                <w:sz w:val="22"/>
                <w:szCs w:val="22"/>
              </w:rPr>
              <w:t xml:space="preserve">  Стороны принимают рациональные меры по недопущению совершения вышеуказанных действий лицами (вспомогательные подрядные организации, агенты и другие лица под контролем сторон), привлеченными ими в рамках договора.</w:t>
            </w:r>
          </w:p>
          <w:p w:rsidR="007E4C6C" w:rsidRPr="007E4C6C" w:rsidRDefault="007E4C6C" w:rsidP="007E4C6C">
            <w:pPr>
              <w:pStyle w:val="a6"/>
              <w:ind w:firstLine="0"/>
              <w:rPr>
                <w:sz w:val="22"/>
                <w:szCs w:val="22"/>
              </w:rPr>
            </w:pPr>
            <w:r w:rsidRPr="007E4C6C">
              <w:rPr>
                <w:sz w:val="22"/>
                <w:szCs w:val="22"/>
              </w:rPr>
              <w:t>14.4. Стороны не допускают непосредственное или косвенное (в том числе, через третьих лиц) совершение государственными служащими, политическими партиями, а также своими подрядными органами, должностными лицами и сотрудниками следующих действий в любой форме:</w:t>
            </w:r>
          </w:p>
          <w:p w:rsidR="007E4C6C" w:rsidRPr="007E4C6C" w:rsidRDefault="007E4C6C" w:rsidP="007E4C6C">
            <w:pPr>
              <w:pStyle w:val="a6"/>
              <w:ind w:firstLine="0"/>
              <w:rPr>
                <w:sz w:val="22"/>
                <w:szCs w:val="22"/>
              </w:rPr>
            </w:pPr>
            <w:r w:rsidRPr="007E4C6C">
              <w:rPr>
                <w:sz w:val="22"/>
                <w:szCs w:val="22"/>
              </w:rPr>
              <w:t xml:space="preserve">  а) предложение, обещание получения, предоставление материальной или нематериальной выгоды в пользу вышеуказанных лиц или собственной пользы с целью получения лицензий и разрешений контролирующих органов, осуществления налогообложения, таможенного оформления, рассмотрения дела в суде, получение или сохранение незаконным образом преимущества коммерческого или иного характера в законодательном процессе и других сферах;</w:t>
            </w:r>
          </w:p>
          <w:p w:rsidR="007E4C6C" w:rsidRPr="007E4C6C" w:rsidRDefault="007E4C6C" w:rsidP="007E4C6C">
            <w:pPr>
              <w:pStyle w:val="a6"/>
              <w:ind w:firstLine="0"/>
              <w:rPr>
                <w:sz w:val="22"/>
                <w:szCs w:val="22"/>
              </w:rPr>
            </w:pPr>
            <w:r w:rsidRPr="007E4C6C">
              <w:rPr>
                <w:sz w:val="22"/>
                <w:szCs w:val="22"/>
              </w:rPr>
              <w:t xml:space="preserve">  б) легализация доходов, полученных незаконным образом, а также если сторонам известно, что имущество является доходом, полученным от преступной деятельности, придание его происхождению законного оттенка путем его передачи, превращения в имущество либо обмена, сокрытие действительной специфики, источника, места расположения, способа распоряжения, переноса таких денег или другого имущества, настоящих прав на владение денежными средствами или другим имуществом либо его распорядителя;</w:t>
            </w:r>
          </w:p>
          <w:p w:rsidR="007E4C6C" w:rsidRPr="007E4C6C" w:rsidRDefault="007E4C6C" w:rsidP="007E4C6C">
            <w:pPr>
              <w:pStyle w:val="a6"/>
              <w:ind w:firstLine="0"/>
              <w:rPr>
                <w:sz w:val="22"/>
                <w:szCs w:val="22"/>
              </w:rPr>
            </w:pPr>
            <w:r w:rsidRPr="007E4C6C">
              <w:rPr>
                <w:sz w:val="22"/>
                <w:szCs w:val="22"/>
              </w:rPr>
              <w:t xml:space="preserve">  в) искать корысти, призывать, угрожать или оказывать давление для совершения коррупционного правонарушения. Одна сторона должна немедленно сообщить второй стороне и уполномоченным государственным органам об аналогичных фактах.</w:t>
            </w:r>
          </w:p>
          <w:p w:rsidR="007E4C6C" w:rsidRPr="007E4C6C" w:rsidRDefault="007E4C6C" w:rsidP="007E4C6C">
            <w:pPr>
              <w:pStyle w:val="a6"/>
              <w:ind w:firstLine="0"/>
              <w:rPr>
                <w:sz w:val="22"/>
                <w:szCs w:val="22"/>
              </w:rPr>
            </w:pPr>
            <w:r w:rsidRPr="007E4C6C">
              <w:rPr>
                <w:sz w:val="22"/>
                <w:szCs w:val="22"/>
              </w:rPr>
              <w:t xml:space="preserve">14.5. Стороны в отношении лиц (в том числе, вспомогательные подрядчики, агенты, торговые представители, дистрибьютеры, юристы, бухгалтера, другие представители, действующие от их имени), </w:t>
            </w:r>
            <w:r w:rsidRPr="007E4C6C">
              <w:rPr>
                <w:sz w:val="22"/>
                <w:szCs w:val="22"/>
              </w:rPr>
              <w:lastRenderedPageBreak/>
              <w:t>находящихся под контролем сторон и действующих от их имени при реализации и передаче товаров, услуг и работ, проведении переговоров по заключению соглашений, получении лицензий, разрешений и других документов разрешительного характера или при осуществлении иных действий в интересах сторон, должны осуществлять следующие действия:</w:t>
            </w:r>
          </w:p>
          <w:p w:rsidR="007E4C6C" w:rsidRPr="007E4C6C" w:rsidRDefault="007E4C6C" w:rsidP="007E4C6C">
            <w:pPr>
              <w:pStyle w:val="a6"/>
              <w:ind w:firstLine="0"/>
              <w:rPr>
                <w:sz w:val="22"/>
                <w:szCs w:val="22"/>
              </w:rPr>
            </w:pPr>
            <w:r w:rsidRPr="007E4C6C">
              <w:rPr>
                <w:sz w:val="22"/>
                <w:szCs w:val="22"/>
              </w:rPr>
              <w:t>- предоставление указаний и разъяснений о необходимости недопущения коррупционных действий и бескомпромиссности в отношении коррупционных действий;</w:t>
            </w:r>
          </w:p>
          <w:p w:rsidR="007E4C6C" w:rsidRPr="007E4C6C" w:rsidRDefault="007E4C6C" w:rsidP="007E4C6C">
            <w:pPr>
              <w:pStyle w:val="a6"/>
              <w:ind w:firstLine="0"/>
              <w:rPr>
                <w:sz w:val="22"/>
                <w:szCs w:val="22"/>
              </w:rPr>
            </w:pPr>
            <w:r w:rsidRPr="007E4C6C">
              <w:rPr>
                <w:sz w:val="22"/>
                <w:szCs w:val="22"/>
              </w:rPr>
              <w:t>- не использовать их в качестве посредников для осуществления коррупционных действий;</w:t>
            </w:r>
          </w:p>
          <w:p w:rsidR="007E4C6C" w:rsidRPr="007E4C6C" w:rsidRDefault="007E4C6C" w:rsidP="007E4C6C">
            <w:pPr>
              <w:pStyle w:val="a6"/>
              <w:rPr>
                <w:sz w:val="22"/>
                <w:szCs w:val="22"/>
              </w:rPr>
            </w:pPr>
            <w:r w:rsidRPr="007E4C6C">
              <w:rPr>
                <w:sz w:val="22"/>
                <w:szCs w:val="22"/>
              </w:rPr>
              <w:t>- привлекать их к работе только исходя из производственной необходимости в процессе ежедневной деятельности стороны;</w:t>
            </w:r>
          </w:p>
          <w:p w:rsidR="007E4C6C" w:rsidRPr="007E4C6C" w:rsidRDefault="007E4C6C" w:rsidP="007E4C6C">
            <w:pPr>
              <w:pStyle w:val="a6"/>
              <w:ind w:firstLine="0"/>
              <w:rPr>
                <w:sz w:val="22"/>
                <w:szCs w:val="22"/>
              </w:rPr>
            </w:pPr>
            <w:r w:rsidRPr="007E4C6C">
              <w:rPr>
                <w:sz w:val="22"/>
                <w:szCs w:val="22"/>
              </w:rPr>
              <w:t>- не осуществлять им необоснованные выплаты, превышающие установленный размер оплаты за оказанные услуги в рамках законодательства.</w:t>
            </w:r>
          </w:p>
          <w:p w:rsidR="007E4C6C" w:rsidRPr="007E4C6C" w:rsidRDefault="007E4C6C" w:rsidP="007E4C6C">
            <w:pPr>
              <w:pStyle w:val="a6"/>
              <w:ind w:firstLine="0"/>
              <w:rPr>
                <w:sz w:val="22"/>
                <w:szCs w:val="22"/>
              </w:rPr>
            </w:pPr>
            <w:r w:rsidRPr="007E4C6C">
              <w:rPr>
                <w:sz w:val="22"/>
                <w:szCs w:val="22"/>
              </w:rPr>
              <w:t>14.6. Стороны гарантируют не оказывать давления на лица, находящиеся под их контролем и действующих от их имени, в случае уведомление о фактах нарушения установленных обязательств в рамках дополнительных антикоррупционных условий.</w:t>
            </w:r>
          </w:p>
          <w:p w:rsidR="007E4C6C" w:rsidRPr="007E4C6C" w:rsidRDefault="007E4C6C" w:rsidP="007E4C6C">
            <w:pPr>
              <w:pStyle w:val="a6"/>
              <w:ind w:firstLine="0"/>
              <w:rPr>
                <w:sz w:val="22"/>
                <w:szCs w:val="22"/>
              </w:rPr>
            </w:pPr>
            <w:r w:rsidRPr="007E4C6C">
              <w:rPr>
                <w:sz w:val="22"/>
                <w:szCs w:val="22"/>
              </w:rPr>
              <w:t>14.7. В случае, если одной из сторон стало известно о допущении второй стороной нарушения обязательств, указанных в пунктах 4 и 5 дополнительных антикоррупционных условий, эта сторона должна немедленно оповестить об этом вторую сторону и требовать от второй стороны принятие соответствующих мер в течение рационального срока, а также предоставить информацию о проведенных работах.</w:t>
            </w:r>
          </w:p>
          <w:p w:rsidR="008B4D9A" w:rsidRPr="007E4C6C" w:rsidRDefault="007E4C6C" w:rsidP="007E4C6C">
            <w:pPr>
              <w:pStyle w:val="a6"/>
              <w:ind w:firstLine="0"/>
              <w:rPr>
                <w:sz w:val="22"/>
                <w:szCs w:val="22"/>
              </w:rPr>
            </w:pPr>
            <w:r w:rsidRPr="007E4C6C">
              <w:rPr>
                <w:sz w:val="22"/>
                <w:szCs w:val="22"/>
              </w:rPr>
              <w:t xml:space="preserve">  В случае, если вторая сторона по требованию первой стороны не приняла соответствующие меры в течение рационального срока или не уведомила о результатах рассмотрения, первая сторона вправе приостановить действие, расторгнуть настоящий договор в одностороннем порядке и требовать полного возмещения ущерба.</w:t>
            </w:r>
          </w:p>
        </w:tc>
      </w:tr>
      <w:tr w:rsidR="008B4D9A" w:rsidTr="002F4FED">
        <w:tc>
          <w:tcPr>
            <w:tcW w:w="5388" w:type="dxa"/>
          </w:tcPr>
          <w:p w:rsidR="001C2A7A" w:rsidRPr="001C2A7A" w:rsidRDefault="001C2A7A" w:rsidP="001C2A7A">
            <w:pPr>
              <w:pStyle w:val="a6"/>
              <w:jc w:val="center"/>
              <w:rPr>
                <w:b/>
                <w:sz w:val="22"/>
                <w:szCs w:val="22"/>
              </w:rPr>
            </w:pPr>
            <w:r w:rsidRPr="001C2A7A">
              <w:rPr>
                <w:b/>
                <w:sz w:val="22"/>
                <w:szCs w:val="22"/>
              </w:rPr>
              <w:lastRenderedPageBreak/>
              <w:t>15. YAKUNIY QOIDALAR</w:t>
            </w:r>
          </w:p>
          <w:p w:rsidR="001C2A7A" w:rsidRPr="001C2A7A" w:rsidRDefault="001C2A7A" w:rsidP="001C2A7A">
            <w:pPr>
              <w:pStyle w:val="a6"/>
              <w:ind w:firstLine="0"/>
              <w:jc w:val="left"/>
              <w:rPr>
                <w:sz w:val="22"/>
                <w:szCs w:val="22"/>
              </w:rPr>
            </w:pPr>
            <w:r w:rsidRPr="001C2A7A">
              <w:rPr>
                <w:sz w:val="22"/>
                <w:szCs w:val="22"/>
              </w:rPr>
              <w:t>15.1. Tomonlar ushbu Shartnomani tuzish va undan kelib chiqadigan barcha majburiyatlarni bajarish uchun korporativ vakolatlarga va barcha zarur ruxsatlarga (shu jumladan ishtirokchilarning roziligi) ega ekanligini tasdiqlaydi va kafolatlaydi.</w:t>
            </w:r>
          </w:p>
          <w:p w:rsidR="001C2A7A" w:rsidRPr="001C2A7A" w:rsidRDefault="001C2A7A" w:rsidP="001C2A7A">
            <w:pPr>
              <w:pStyle w:val="a6"/>
              <w:ind w:firstLine="0"/>
              <w:jc w:val="left"/>
              <w:rPr>
                <w:sz w:val="22"/>
                <w:szCs w:val="22"/>
              </w:rPr>
            </w:pPr>
            <w:r w:rsidRPr="001C2A7A">
              <w:rPr>
                <w:sz w:val="22"/>
                <w:szCs w:val="22"/>
              </w:rPr>
              <w:t xml:space="preserve">15.2. Tomonlar tomonidan ushbu Shartnomaning tuzilishi va bajarilishi, shuningdek, ushbu Shartnomada nazarda tutilgan harakatlar ushbu Bitimga zid kelmaydi va bo'lmaydi: </w:t>
            </w:r>
          </w:p>
          <w:p w:rsidR="001C2A7A" w:rsidRPr="001C2A7A" w:rsidRDefault="001C2A7A" w:rsidP="001C2A7A">
            <w:pPr>
              <w:pStyle w:val="a6"/>
              <w:ind w:firstLine="0"/>
              <w:jc w:val="left"/>
              <w:rPr>
                <w:sz w:val="22"/>
                <w:szCs w:val="22"/>
              </w:rPr>
            </w:pPr>
            <w:r w:rsidRPr="001C2A7A">
              <w:rPr>
                <w:sz w:val="22"/>
                <w:szCs w:val="22"/>
              </w:rPr>
              <w:t>а) har qanday qonun, farmoyish, davlat organining ko'rsatmasi, sud qarori, qaror yoki farmon yoki unga nisbatan qo'llaniladigan qonun, qoida yoki boshqa huquqiy hujjat bilan;</w:t>
            </w:r>
          </w:p>
          <w:p w:rsidR="001C2A7A" w:rsidRPr="001C2A7A" w:rsidRDefault="001C2A7A" w:rsidP="001C2A7A">
            <w:pPr>
              <w:pStyle w:val="a6"/>
              <w:ind w:firstLine="0"/>
              <w:jc w:val="left"/>
              <w:rPr>
                <w:sz w:val="22"/>
                <w:szCs w:val="22"/>
              </w:rPr>
            </w:pPr>
            <w:r w:rsidRPr="001C2A7A">
              <w:rPr>
                <w:sz w:val="22"/>
                <w:szCs w:val="22"/>
              </w:rPr>
              <w:t>b) Pudratchi va (yoki) uning ta'sischilarining ta'sis hujjatlari yoki har qanday ichki mahalliy huquqiy hujjatlari bilan;</w:t>
            </w:r>
          </w:p>
          <w:p w:rsidR="001C2A7A" w:rsidRPr="001C2A7A" w:rsidRDefault="001C2A7A" w:rsidP="001C2A7A">
            <w:pPr>
              <w:pStyle w:val="a6"/>
              <w:ind w:firstLine="0"/>
              <w:jc w:val="left"/>
              <w:rPr>
                <w:sz w:val="22"/>
                <w:szCs w:val="22"/>
                <w:lang w:val="en-US"/>
              </w:rPr>
            </w:pPr>
            <w:r w:rsidRPr="001C2A7A">
              <w:rPr>
                <w:sz w:val="22"/>
                <w:szCs w:val="22"/>
                <w:lang w:val="en-US"/>
              </w:rPr>
              <w:t>v) Pudratchiga yoki uning ta'sischilariga yoki Pudratchining har qanday aktiviga yoki uning ta'sischilarining har qanday aktivlariga tegishli har qanday shartnoma yoki hujjat bilan.</w:t>
            </w:r>
          </w:p>
          <w:p w:rsidR="001C2A7A" w:rsidRPr="001C2A7A" w:rsidRDefault="001C2A7A" w:rsidP="001C2A7A">
            <w:pPr>
              <w:pStyle w:val="a6"/>
              <w:ind w:firstLine="0"/>
              <w:jc w:val="left"/>
              <w:rPr>
                <w:sz w:val="22"/>
                <w:szCs w:val="22"/>
                <w:lang w:val="en-US"/>
              </w:rPr>
            </w:pPr>
            <w:r w:rsidRPr="001C2A7A">
              <w:rPr>
                <w:sz w:val="22"/>
                <w:szCs w:val="22"/>
                <w:lang w:val="en-US"/>
              </w:rPr>
              <w:t xml:space="preserve">15.3. Ushbu shartnomaga kiritilgan barcha o'zgartirish va qo'shimchalar, agar ular yozma ravishda tuzilgan va </w:t>
            </w:r>
            <w:r w:rsidRPr="001C2A7A">
              <w:rPr>
                <w:sz w:val="22"/>
                <w:szCs w:val="22"/>
                <w:lang w:val="en-US"/>
              </w:rPr>
              <w:lastRenderedPageBreak/>
              <w:t>Tomonlarning vakolatli vakillari tomonidan imzolangan bo'lsa, haqiqiy hisoblanadi.</w:t>
            </w:r>
          </w:p>
          <w:p w:rsidR="001C2A7A" w:rsidRPr="001C2A7A" w:rsidRDefault="001C2A7A" w:rsidP="001C2A7A">
            <w:pPr>
              <w:pStyle w:val="a6"/>
              <w:ind w:firstLine="0"/>
              <w:jc w:val="left"/>
              <w:rPr>
                <w:sz w:val="22"/>
                <w:szCs w:val="22"/>
                <w:lang w:val="en-US"/>
              </w:rPr>
            </w:pPr>
            <w:r w:rsidRPr="001C2A7A">
              <w:rPr>
                <w:sz w:val="22"/>
                <w:szCs w:val="22"/>
                <w:lang w:val="en-US"/>
              </w:rPr>
              <w:t>15.4. Hech bir Tomon boshqa Tomonning yozma roziligisiz ushbu Shartnoma bo'yicha o'z huquq va majburiyatlarini uchinchi shaxsga o'tkazishga haqli emas.</w:t>
            </w:r>
          </w:p>
          <w:p w:rsidR="001C2A7A" w:rsidRPr="001C2A7A" w:rsidRDefault="001C2A7A" w:rsidP="001C2A7A">
            <w:pPr>
              <w:pStyle w:val="a6"/>
              <w:ind w:firstLine="0"/>
              <w:jc w:val="left"/>
              <w:rPr>
                <w:sz w:val="22"/>
                <w:szCs w:val="22"/>
                <w:lang w:val="en-US"/>
              </w:rPr>
            </w:pPr>
            <w:r w:rsidRPr="001C2A7A">
              <w:rPr>
                <w:sz w:val="22"/>
                <w:szCs w:val="22"/>
                <w:lang w:val="en-US"/>
              </w:rPr>
              <w:t>15.5. Tomonlarining yuridik manzili, shuningdek, bank va boshqa rekvizitlari o'zgargan taqdirda, ushbu Tomon boshqa Tomonni o'zgarishlar kuchga kirgan kundan boshlab 5 (besh) kalendar kuni ichida bu haqda xabardor qilishi shart. Ushbu majburiyat bajarilmagan taqdirda, avvalgi rekvizitlar bo'yicha majburiyatlarni bajarilishi ushbu shartnoma bo'yicha lozim darajada bajarilgan hisoblanadi.</w:t>
            </w:r>
          </w:p>
          <w:p w:rsidR="001C2A7A" w:rsidRPr="001C2A7A" w:rsidRDefault="001C2A7A" w:rsidP="001C2A7A">
            <w:pPr>
              <w:pStyle w:val="a6"/>
              <w:ind w:firstLine="0"/>
              <w:jc w:val="left"/>
              <w:rPr>
                <w:sz w:val="22"/>
                <w:szCs w:val="22"/>
                <w:lang w:val="en-US"/>
              </w:rPr>
            </w:pPr>
            <w:r w:rsidRPr="001C2A7A">
              <w:rPr>
                <w:sz w:val="22"/>
                <w:szCs w:val="22"/>
                <w:lang w:val="en-US"/>
              </w:rPr>
              <w:t>15.6. Ushbu Shartnomada bilan tartibga solinmagan barcha munosabatlarda O‘zbekiston Respublikasining amaldagi qonunchiligiga amal qiladilar.</w:t>
            </w:r>
          </w:p>
          <w:p w:rsidR="001C2A7A" w:rsidRPr="001C2A7A" w:rsidRDefault="001C2A7A" w:rsidP="001C2A7A">
            <w:pPr>
              <w:pStyle w:val="a6"/>
              <w:ind w:firstLine="0"/>
              <w:jc w:val="left"/>
              <w:rPr>
                <w:sz w:val="22"/>
                <w:szCs w:val="22"/>
                <w:lang w:val="en-US"/>
              </w:rPr>
            </w:pPr>
            <w:r w:rsidRPr="001C2A7A">
              <w:rPr>
                <w:sz w:val="22"/>
                <w:szCs w:val="22"/>
                <w:lang w:val="en-US"/>
              </w:rPr>
              <w:t>15.7. Ushbu Shartnomaning barcha ilovalari uning ajralmas qismi hisoblanadi.</w:t>
            </w:r>
          </w:p>
          <w:p w:rsidR="001C2A7A" w:rsidRPr="0024551C" w:rsidRDefault="001C2A7A" w:rsidP="001C2A7A">
            <w:pPr>
              <w:pStyle w:val="a6"/>
              <w:ind w:firstLine="0"/>
              <w:jc w:val="left"/>
              <w:rPr>
                <w:sz w:val="22"/>
                <w:szCs w:val="22"/>
                <w:lang w:val="en-US"/>
              </w:rPr>
            </w:pPr>
            <w:r w:rsidRPr="0024551C">
              <w:rPr>
                <w:sz w:val="22"/>
                <w:szCs w:val="22"/>
                <w:lang w:val="en-US"/>
              </w:rPr>
              <w:t>15.8. Tomonlar ushbu Shartnomaning bajarilishi yuzasidan yoki unga aloqador holatlar bo‘yicha o‘zaro almashadigan barcha xabarlar va bildirishnomalar o‘zbek tilida tuzilishi va quyidagi tarzda yuborilishi kerak:</w:t>
            </w:r>
          </w:p>
          <w:p w:rsidR="001C2A7A" w:rsidRPr="001C2A7A" w:rsidRDefault="001C2A7A" w:rsidP="001C2A7A">
            <w:pPr>
              <w:pStyle w:val="a6"/>
              <w:ind w:firstLine="0"/>
              <w:jc w:val="left"/>
              <w:rPr>
                <w:sz w:val="22"/>
                <w:szCs w:val="22"/>
                <w:lang w:val="en-US"/>
              </w:rPr>
            </w:pPr>
            <w:r w:rsidRPr="001C2A7A">
              <w:rPr>
                <w:sz w:val="22"/>
                <w:szCs w:val="22"/>
              </w:rPr>
              <w:t>а</w:t>
            </w:r>
            <w:r w:rsidRPr="001C2A7A">
              <w:rPr>
                <w:sz w:val="22"/>
                <w:szCs w:val="22"/>
                <w:lang w:val="en-US"/>
              </w:rPr>
              <w:t>) ushbu Shartnoma Tomonining vakolatli vakiliga yoki har qanday xodimiga tilxat olgan holda shaxsan topshiriladi.</w:t>
            </w:r>
          </w:p>
          <w:p w:rsidR="001C2A7A" w:rsidRPr="001C2A7A" w:rsidRDefault="001C2A7A" w:rsidP="001C2A7A">
            <w:pPr>
              <w:pStyle w:val="a6"/>
              <w:ind w:firstLine="0"/>
              <w:jc w:val="left"/>
              <w:rPr>
                <w:sz w:val="22"/>
                <w:szCs w:val="22"/>
                <w:lang w:val="en-US"/>
              </w:rPr>
            </w:pPr>
            <w:r w:rsidRPr="001C2A7A">
              <w:rPr>
                <w:sz w:val="22"/>
                <w:szCs w:val="22"/>
                <w:lang w:val="en-US"/>
              </w:rPr>
              <w:t>b) agar buning iloji bo'lmasa, ular qabul qilinganligi tasdiqlovchi buyurtma pochta orqali yuboriladi;</w:t>
            </w:r>
          </w:p>
          <w:p w:rsidR="001C2A7A" w:rsidRPr="001C2A7A" w:rsidRDefault="00EF78ED" w:rsidP="001C2A7A">
            <w:pPr>
              <w:pStyle w:val="a6"/>
              <w:ind w:firstLine="0"/>
              <w:jc w:val="left"/>
              <w:rPr>
                <w:sz w:val="22"/>
                <w:szCs w:val="22"/>
                <w:lang w:val="en-US"/>
              </w:rPr>
            </w:pPr>
            <w:r>
              <w:rPr>
                <w:sz w:val="22"/>
                <w:szCs w:val="22"/>
              </w:rPr>
              <w:t>с</w:t>
            </w:r>
            <w:r w:rsidR="001C2A7A" w:rsidRPr="001C2A7A">
              <w:rPr>
                <w:sz w:val="22"/>
                <w:szCs w:val="22"/>
                <w:lang w:val="en-US"/>
              </w:rPr>
              <w:t>) tomonlarning rekvizitlarida ko'rsatilgan elektron pochta manzillarga yuboriladi.</w:t>
            </w:r>
          </w:p>
          <w:p w:rsidR="001C2A7A" w:rsidRPr="001C2A7A" w:rsidRDefault="001C2A7A" w:rsidP="001C2A7A">
            <w:pPr>
              <w:pStyle w:val="a6"/>
              <w:ind w:firstLine="0"/>
              <w:jc w:val="left"/>
              <w:rPr>
                <w:sz w:val="22"/>
                <w:szCs w:val="22"/>
                <w:lang w:val="en-US"/>
              </w:rPr>
            </w:pPr>
            <w:r w:rsidRPr="001C2A7A">
              <w:rPr>
                <w:sz w:val="22"/>
                <w:szCs w:val="22"/>
                <w:lang w:val="en-US"/>
              </w:rPr>
              <w:t>15.9. Ushbu Shartnoma Tomonlar xohishiga ko‘ra o‘zbek va rus tillarida ikki nusxada tuzilgan bo‘lib, teng yuridik kuchga ega.</w:t>
            </w:r>
          </w:p>
          <w:p w:rsidR="001C2A7A" w:rsidRPr="001C2A7A" w:rsidRDefault="001C2A7A" w:rsidP="001C2A7A">
            <w:pPr>
              <w:pStyle w:val="a6"/>
              <w:ind w:firstLine="0"/>
              <w:jc w:val="left"/>
              <w:rPr>
                <w:sz w:val="22"/>
                <w:szCs w:val="22"/>
                <w:lang w:val="en-US"/>
              </w:rPr>
            </w:pPr>
            <w:r w:rsidRPr="001C2A7A">
              <w:rPr>
                <w:sz w:val="22"/>
                <w:szCs w:val="22"/>
                <w:lang w:val="en-US"/>
              </w:rPr>
              <w:t xml:space="preserve">  Shartnomaning o‘zbek va rus tilidagi matnlari o‘rtasida nomuvofiqlik yuzaga kelgan taqdirda, sharhlashda o‘zbek tilidagi matni ustuvor hisoblanadi.</w:t>
            </w:r>
          </w:p>
          <w:p w:rsidR="001C2A7A" w:rsidRPr="001C2A7A" w:rsidRDefault="001C2A7A" w:rsidP="001C2A7A">
            <w:pPr>
              <w:pStyle w:val="a6"/>
              <w:jc w:val="left"/>
              <w:rPr>
                <w:sz w:val="22"/>
                <w:szCs w:val="22"/>
              </w:rPr>
            </w:pPr>
            <w:r w:rsidRPr="001C2A7A">
              <w:rPr>
                <w:sz w:val="22"/>
                <w:szCs w:val="22"/>
              </w:rPr>
              <w:t>Ilovalar:</w:t>
            </w:r>
          </w:p>
          <w:p w:rsidR="003D7323" w:rsidRPr="001519D6" w:rsidRDefault="001C2A7A" w:rsidP="001519D6">
            <w:pPr>
              <w:pStyle w:val="a6"/>
              <w:jc w:val="left"/>
              <w:rPr>
                <w:sz w:val="22"/>
                <w:szCs w:val="22"/>
              </w:rPr>
            </w:pPr>
            <w:r w:rsidRPr="001C2A7A">
              <w:rPr>
                <w:sz w:val="22"/>
                <w:szCs w:val="22"/>
              </w:rPr>
              <w:t>1. Texnik talab</w:t>
            </w:r>
          </w:p>
        </w:tc>
        <w:tc>
          <w:tcPr>
            <w:tcW w:w="5386" w:type="dxa"/>
          </w:tcPr>
          <w:p w:rsidR="001C2A7A" w:rsidRPr="001C2A7A" w:rsidRDefault="001C2A7A" w:rsidP="001C2A7A">
            <w:pPr>
              <w:pStyle w:val="a6"/>
              <w:jc w:val="center"/>
              <w:rPr>
                <w:b/>
                <w:sz w:val="22"/>
                <w:szCs w:val="22"/>
              </w:rPr>
            </w:pPr>
            <w:r w:rsidRPr="001C2A7A">
              <w:rPr>
                <w:b/>
                <w:sz w:val="22"/>
                <w:szCs w:val="22"/>
              </w:rPr>
              <w:lastRenderedPageBreak/>
              <w:t>15. ЗАКЛЮЧИТЕЛЬНЫЕ УСЛОВИЯ</w:t>
            </w:r>
          </w:p>
          <w:p w:rsidR="001C2A7A" w:rsidRPr="001C2A7A" w:rsidRDefault="001C2A7A" w:rsidP="001C2A7A">
            <w:pPr>
              <w:pStyle w:val="a6"/>
              <w:ind w:firstLine="0"/>
              <w:rPr>
                <w:sz w:val="22"/>
                <w:szCs w:val="22"/>
              </w:rPr>
            </w:pPr>
            <w:r w:rsidRPr="001C2A7A">
              <w:rPr>
                <w:sz w:val="22"/>
                <w:szCs w:val="22"/>
              </w:rPr>
              <w:t xml:space="preserve">15.1. Стороны подтверждают и гарантируют, что имеют корпоративные полномочия и все необходимые разрешения (в том числе согласие участников) для заключения настоящего Договора и исполнения всех вытекающих из него обязательств, что которые им получены и (или) оформлены и имеют полную силу и действие. </w:t>
            </w:r>
          </w:p>
          <w:p w:rsidR="001C2A7A" w:rsidRPr="001C2A7A" w:rsidRDefault="001C2A7A" w:rsidP="001C2A7A">
            <w:pPr>
              <w:pStyle w:val="a6"/>
              <w:ind w:firstLine="0"/>
              <w:rPr>
                <w:sz w:val="22"/>
                <w:szCs w:val="22"/>
              </w:rPr>
            </w:pPr>
            <w:r w:rsidRPr="001C2A7A">
              <w:rPr>
                <w:sz w:val="22"/>
                <w:szCs w:val="22"/>
              </w:rPr>
              <w:t xml:space="preserve">15.2. Заключение и исполнение Сторонами настоящего Договора и предусмотренных им действий не вступают и не вступят в противоречие: </w:t>
            </w:r>
          </w:p>
          <w:p w:rsidR="001C2A7A" w:rsidRPr="001C2A7A" w:rsidRDefault="001C2A7A" w:rsidP="001C2A7A">
            <w:pPr>
              <w:pStyle w:val="a6"/>
              <w:ind w:firstLine="0"/>
              <w:rPr>
                <w:sz w:val="22"/>
                <w:szCs w:val="22"/>
              </w:rPr>
            </w:pPr>
            <w:r w:rsidRPr="001C2A7A">
              <w:rPr>
                <w:sz w:val="22"/>
                <w:szCs w:val="22"/>
              </w:rPr>
              <w:t>а) с любым законом, приказом, распоряжением какого-либо государственного органа, судебным решением, определением или постановлением, или законодательным актом, правилом или иным нормативно-правовым актом, применимым к нему;</w:t>
            </w:r>
          </w:p>
          <w:p w:rsidR="001C2A7A" w:rsidRPr="001C2A7A" w:rsidRDefault="001C2A7A" w:rsidP="001C2A7A">
            <w:pPr>
              <w:pStyle w:val="a6"/>
              <w:ind w:firstLine="0"/>
              <w:rPr>
                <w:sz w:val="22"/>
                <w:szCs w:val="22"/>
              </w:rPr>
            </w:pPr>
            <w:r w:rsidRPr="001C2A7A">
              <w:rPr>
                <w:sz w:val="22"/>
                <w:szCs w:val="22"/>
              </w:rPr>
              <w:t>б) с учредительными документами или какими-либо внутренними локальными правовыми актами Подрядчика и (или) его учредителей;</w:t>
            </w:r>
          </w:p>
          <w:p w:rsidR="001C2A7A" w:rsidRPr="001C2A7A" w:rsidRDefault="001C2A7A" w:rsidP="001C2A7A">
            <w:pPr>
              <w:pStyle w:val="a6"/>
              <w:ind w:firstLine="0"/>
              <w:rPr>
                <w:sz w:val="22"/>
                <w:szCs w:val="22"/>
              </w:rPr>
            </w:pPr>
            <w:r w:rsidRPr="001C2A7A">
              <w:rPr>
                <w:sz w:val="22"/>
                <w:szCs w:val="22"/>
              </w:rPr>
              <w:t>в) с любым соглашением или документом, действие которого распространяется на Подрядчика или его учредителей, или любой актив Подрядчика, или любой из активов его учредителей.</w:t>
            </w:r>
          </w:p>
          <w:p w:rsidR="001C2A7A" w:rsidRPr="001C2A7A" w:rsidRDefault="001C2A7A" w:rsidP="001C2A7A">
            <w:pPr>
              <w:pStyle w:val="a6"/>
              <w:ind w:firstLine="0"/>
              <w:rPr>
                <w:sz w:val="22"/>
                <w:szCs w:val="22"/>
              </w:rPr>
            </w:pPr>
            <w:r w:rsidRPr="001C2A7A">
              <w:rPr>
                <w:sz w:val="22"/>
                <w:szCs w:val="22"/>
              </w:rPr>
              <w:lastRenderedPageBreak/>
              <w:t>15.3.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rsidR="001C2A7A" w:rsidRPr="001C2A7A" w:rsidRDefault="001C2A7A" w:rsidP="001C2A7A">
            <w:pPr>
              <w:pStyle w:val="a6"/>
              <w:ind w:firstLine="0"/>
              <w:rPr>
                <w:sz w:val="22"/>
                <w:szCs w:val="22"/>
              </w:rPr>
            </w:pPr>
            <w:r w:rsidRPr="001C2A7A">
              <w:rPr>
                <w:sz w:val="22"/>
                <w:szCs w:val="22"/>
              </w:rPr>
              <w:t>15.4. Ни одна из Сторон не вправе передавать свои права и обязанности по настоящему Договору третьей стороне без письменного согласия другой Стороны.</w:t>
            </w:r>
          </w:p>
          <w:p w:rsidR="001C2A7A" w:rsidRPr="001C2A7A" w:rsidRDefault="001C2A7A" w:rsidP="001C2A7A">
            <w:pPr>
              <w:pStyle w:val="a6"/>
              <w:ind w:firstLine="0"/>
              <w:rPr>
                <w:sz w:val="22"/>
                <w:szCs w:val="22"/>
              </w:rPr>
            </w:pPr>
            <w:r w:rsidRPr="001C2A7A">
              <w:rPr>
                <w:sz w:val="22"/>
                <w:szCs w:val="22"/>
              </w:rPr>
              <w:t>15.5. В случае изменения своего адреса, а также банковских и других реквизитов Сторона обязана в течение 5 (пяти) календарных дней с момента их изменения уведомить об этом другую Сторону. В случае неисполнения указанной обязанности исполнение по прежним реквизитам будут считаться надлежащим исполнением обязательств в рамках настоящего Договора.</w:t>
            </w:r>
          </w:p>
          <w:p w:rsidR="001C2A7A" w:rsidRPr="001C2A7A" w:rsidRDefault="001C2A7A" w:rsidP="001C2A7A">
            <w:pPr>
              <w:pStyle w:val="a6"/>
              <w:ind w:firstLine="0"/>
              <w:rPr>
                <w:sz w:val="22"/>
                <w:szCs w:val="22"/>
              </w:rPr>
            </w:pPr>
            <w:r w:rsidRPr="001C2A7A">
              <w:rPr>
                <w:sz w:val="22"/>
                <w:szCs w:val="22"/>
              </w:rPr>
              <w:t>15.6. Во всех случаях, не предусмотренных настоящим Договором, Стороны руководствуются действующим законодательством Республики Узбекистан.</w:t>
            </w:r>
          </w:p>
          <w:p w:rsidR="001C2A7A" w:rsidRPr="001C2A7A" w:rsidRDefault="001C2A7A" w:rsidP="001C2A7A">
            <w:pPr>
              <w:pStyle w:val="a6"/>
              <w:ind w:firstLine="0"/>
              <w:rPr>
                <w:sz w:val="22"/>
                <w:szCs w:val="22"/>
              </w:rPr>
            </w:pPr>
            <w:r w:rsidRPr="001C2A7A">
              <w:rPr>
                <w:sz w:val="22"/>
                <w:szCs w:val="22"/>
              </w:rPr>
              <w:t xml:space="preserve">15.7. Все Приложения к настоящему Договору являются его неотъемлемой частью. </w:t>
            </w:r>
          </w:p>
          <w:p w:rsidR="001C2A7A" w:rsidRPr="001C2A7A" w:rsidRDefault="001C2A7A" w:rsidP="001C2A7A">
            <w:pPr>
              <w:pStyle w:val="a6"/>
              <w:ind w:firstLine="0"/>
              <w:rPr>
                <w:sz w:val="22"/>
                <w:szCs w:val="22"/>
              </w:rPr>
            </w:pPr>
            <w:r w:rsidRPr="001C2A7A">
              <w:rPr>
                <w:sz w:val="22"/>
                <w:szCs w:val="22"/>
              </w:rPr>
              <w:t>15.8. Все сообщения и уведомления, направляемые Сторонами друг другу в соответствии или в связи с настоящим Договором, должны быть составлены на узбекском языке и направлены следующим образом:</w:t>
            </w:r>
          </w:p>
          <w:p w:rsidR="001C2A7A" w:rsidRPr="001C2A7A" w:rsidRDefault="001C2A7A" w:rsidP="001C2A7A">
            <w:pPr>
              <w:pStyle w:val="a6"/>
              <w:ind w:firstLine="0"/>
              <w:rPr>
                <w:sz w:val="22"/>
                <w:szCs w:val="22"/>
              </w:rPr>
            </w:pPr>
            <w:r w:rsidRPr="001C2A7A">
              <w:rPr>
                <w:sz w:val="22"/>
                <w:szCs w:val="22"/>
              </w:rPr>
              <w:t>а) вручаются лично под расписку о получении уполномоченному представителю или любому сотруднику Стороны настоящего Договора</w:t>
            </w:r>
          </w:p>
          <w:p w:rsidR="001C2A7A" w:rsidRPr="001C2A7A" w:rsidRDefault="001C2A7A" w:rsidP="001C2A7A">
            <w:pPr>
              <w:pStyle w:val="a6"/>
              <w:ind w:firstLine="0"/>
              <w:rPr>
                <w:sz w:val="22"/>
                <w:szCs w:val="22"/>
              </w:rPr>
            </w:pPr>
            <w:r w:rsidRPr="001C2A7A">
              <w:rPr>
                <w:sz w:val="22"/>
                <w:szCs w:val="22"/>
              </w:rPr>
              <w:t>б) при отсутствии такой возможности направляются заказным письмом с уведомлением о вручении;</w:t>
            </w:r>
          </w:p>
          <w:p w:rsidR="001C2A7A" w:rsidRPr="001C2A7A" w:rsidRDefault="001C2A7A" w:rsidP="001C2A7A">
            <w:pPr>
              <w:pStyle w:val="a6"/>
              <w:ind w:firstLine="0"/>
              <w:rPr>
                <w:sz w:val="22"/>
                <w:szCs w:val="22"/>
              </w:rPr>
            </w:pPr>
            <w:r w:rsidRPr="001C2A7A">
              <w:rPr>
                <w:sz w:val="22"/>
                <w:szCs w:val="22"/>
              </w:rPr>
              <w:t>в) направляются посредством электронной почты.</w:t>
            </w:r>
          </w:p>
          <w:p w:rsidR="001C2A7A" w:rsidRPr="001C2A7A" w:rsidRDefault="001C2A7A" w:rsidP="001C2A7A">
            <w:pPr>
              <w:pStyle w:val="a6"/>
              <w:ind w:firstLine="0"/>
              <w:rPr>
                <w:sz w:val="22"/>
                <w:szCs w:val="22"/>
              </w:rPr>
            </w:pPr>
            <w:r w:rsidRPr="001C2A7A">
              <w:rPr>
                <w:sz w:val="22"/>
                <w:szCs w:val="22"/>
              </w:rPr>
              <w:t>15.9. Настоящий Договор составлен в двух экземплярах, на узбекском и русском языке по волеизъявлению Сторон, имеющих одинаковую юридическую силу.</w:t>
            </w:r>
          </w:p>
          <w:p w:rsidR="001C2A7A" w:rsidRPr="001C2A7A" w:rsidRDefault="001C2A7A" w:rsidP="001C2A7A">
            <w:pPr>
              <w:pStyle w:val="a6"/>
              <w:ind w:firstLine="0"/>
              <w:rPr>
                <w:sz w:val="22"/>
                <w:szCs w:val="22"/>
              </w:rPr>
            </w:pPr>
            <w:r>
              <w:rPr>
                <w:sz w:val="22"/>
                <w:szCs w:val="22"/>
              </w:rPr>
              <w:t xml:space="preserve">  </w:t>
            </w:r>
            <w:r w:rsidRPr="001C2A7A">
              <w:rPr>
                <w:sz w:val="22"/>
                <w:szCs w:val="22"/>
              </w:rPr>
              <w:t>В случае разночтения между узбекской и русской версией Договора, узбекская версия будет иметь преимущество в толковании.</w:t>
            </w:r>
          </w:p>
          <w:p w:rsidR="001C2A7A" w:rsidRPr="001C2A7A" w:rsidRDefault="001C2A7A" w:rsidP="001C2A7A">
            <w:pPr>
              <w:pStyle w:val="a6"/>
              <w:rPr>
                <w:sz w:val="22"/>
                <w:szCs w:val="22"/>
              </w:rPr>
            </w:pPr>
            <w:r w:rsidRPr="001C2A7A">
              <w:rPr>
                <w:sz w:val="22"/>
                <w:szCs w:val="22"/>
              </w:rPr>
              <w:t>Приложения:</w:t>
            </w:r>
          </w:p>
          <w:p w:rsidR="008B4D9A" w:rsidRPr="001C2A7A" w:rsidRDefault="001C2A7A" w:rsidP="001C2A7A">
            <w:pPr>
              <w:pStyle w:val="a6"/>
              <w:rPr>
                <w:sz w:val="22"/>
                <w:szCs w:val="22"/>
              </w:rPr>
            </w:pPr>
            <w:r w:rsidRPr="001C2A7A">
              <w:rPr>
                <w:sz w:val="22"/>
                <w:szCs w:val="22"/>
              </w:rPr>
              <w:t>1. Техническое требование</w:t>
            </w:r>
          </w:p>
        </w:tc>
      </w:tr>
      <w:tr w:rsidR="007E386A" w:rsidRPr="00B1315E" w:rsidTr="002F4FED">
        <w:tc>
          <w:tcPr>
            <w:tcW w:w="5388" w:type="dxa"/>
          </w:tcPr>
          <w:p w:rsidR="007E386A" w:rsidRPr="00B1315E" w:rsidRDefault="00B1315E" w:rsidP="00B1315E">
            <w:pPr>
              <w:jc w:val="center"/>
              <w:rPr>
                <w:b/>
                <w:snapToGrid w:val="0"/>
                <w:sz w:val="22"/>
                <w:szCs w:val="22"/>
                <w:lang w:val="en-US"/>
              </w:rPr>
            </w:pPr>
            <w:r w:rsidRPr="00B1315E">
              <w:rPr>
                <w:b/>
                <w:snapToGrid w:val="0"/>
                <w:sz w:val="22"/>
                <w:szCs w:val="22"/>
                <w:lang w:val="en-US"/>
              </w:rPr>
              <w:lastRenderedPageBreak/>
              <w:t>16. TOMONLARNING YURIDIK MANZILLARI, BANK REKVIZITLARI VA IMZOLARI:</w:t>
            </w:r>
          </w:p>
        </w:tc>
        <w:tc>
          <w:tcPr>
            <w:tcW w:w="5386" w:type="dxa"/>
          </w:tcPr>
          <w:p w:rsidR="007E386A" w:rsidRPr="00B1315E" w:rsidRDefault="00B1315E" w:rsidP="00B1315E">
            <w:pPr>
              <w:jc w:val="center"/>
              <w:rPr>
                <w:b/>
                <w:snapToGrid w:val="0"/>
                <w:sz w:val="22"/>
                <w:szCs w:val="22"/>
              </w:rPr>
            </w:pPr>
            <w:r w:rsidRPr="00B1315E">
              <w:rPr>
                <w:b/>
                <w:snapToGrid w:val="0"/>
                <w:sz w:val="22"/>
                <w:szCs w:val="22"/>
              </w:rPr>
              <w:t>16. ЮРИДИЧЕСКИЕ АДРЕСА, БАНКОВСКИЕ РЕКВИЗИТЫ И ПОДПИСИ СТОРОН:</w:t>
            </w:r>
          </w:p>
        </w:tc>
      </w:tr>
      <w:tr w:rsidR="007E386A" w:rsidRPr="007903A0" w:rsidTr="002F4FED">
        <w:trPr>
          <w:trHeight w:val="2565"/>
        </w:trPr>
        <w:tc>
          <w:tcPr>
            <w:tcW w:w="5388" w:type="dxa"/>
          </w:tcPr>
          <w:p w:rsidR="00B1315E" w:rsidRDefault="00B1315E" w:rsidP="007E386A">
            <w:pPr>
              <w:spacing w:line="276" w:lineRule="auto"/>
              <w:jc w:val="center"/>
              <w:rPr>
                <w:b/>
                <w:sz w:val="22"/>
                <w:szCs w:val="22"/>
              </w:rPr>
            </w:pPr>
            <w:bookmarkStart w:id="1" w:name="_Ref139858686"/>
            <w:r w:rsidRPr="00B1315E">
              <w:rPr>
                <w:b/>
                <w:sz w:val="22"/>
                <w:szCs w:val="22"/>
              </w:rPr>
              <w:t>" Pudratchi ":</w:t>
            </w:r>
          </w:p>
          <w:p w:rsidR="003E7204" w:rsidRDefault="003E7204" w:rsidP="007E386A">
            <w:pPr>
              <w:spacing w:line="276" w:lineRule="auto"/>
              <w:jc w:val="center"/>
              <w:rPr>
                <w:b/>
                <w:sz w:val="22"/>
                <w:szCs w:val="22"/>
              </w:rPr>
            </w:pPr>
            <w:r w:rsidRPr="00362C41">
              <w:rPr>
                <w:spacing w:val="-12"/>
                <w:sz w:val="22"/>
                <w:szCs w:val="22"/>
              </w:rPr>
              <w:t>«</w:t>
            </w:r>
            <w:r w:rsidRPr="0007346D">
              <w:rPr>
                <w:spacing w:val="-12"/>
                <w:sz w:val="22"/>
                <w:szCs w:val="22"/>
              </w:rPr>
              <w:t>Подрядчик</w:t>
            </w:r>
            <w:r w:rsidRPr="00362C41">
              <w:rPr>
                <w:spacing w:val="-12"/>
                <w:sz w:val="22"/>
                <w:szCs w:val="22"/>
              </w:rPr>
              <w:t>»:</w:t>
            </w:r>
          </w:p>
          <w:p w:rsidR="007E386A" w:rsidRPr="005C54DE" w:rsidRDefault="007E386A" w:rsidP="006C2BD0">
            <w:pPr>
              <w:pStyle w:val="a6"/>
              <w:rPr>
                <w:sz w:val="22"/>
                <w:szCs w:val="22"/>
                <w:lang w:val="en-US"/>
              </w:rPr>
            </w:pPr>
          </w:p>
        </w:tc>
        <w:tc>
          <w:tcPr>
            <w:tcW w:w="5386" w:type="dxa"/>
          </w:tcPr>
          <w:p w:rsidR="00B1315E" w:rsidRDefault="00B1315E" w:rsidP="00B1315E">
            <w:pPr>
              <w:pStyle w:val="a6"/>
              <w:jc w:val="center"/>
              <w:rPr>
                <w:b/>
                <w:sz w:val="22"/>
                <w:szCs w:val="22"/>
                <w:lang w:val="en-US"/>
              </w:rPr>
            </w:pPr>
            <w:r w:rsidRPr="00FB715E">
              <w:rPr>
                <w:b/>
                <w:sz w:val="22"/>
                <w:szCs w:val="22"/>
                <w:lang w:val="en-US"/>
              </w:rPr>
              <w:t>" Buyurtmachi "</w:t>
            </w:r>
          </w:p>
          <w:p w:rsidR="003E7204" w:rsidRPr="00FB715E" w:rsidRDefault="003E7204" w:rsidP="00B1315E">
            <w:pPr>
              <w:pStyle w:val="a6"/>
              <w:jc w:val="center"/>
              <w:rPr>
                <w:b/>
                <w:sz w:val="22"/>
                <w:szCs w:val="22"/>
                <w:lang w:val="en-US"/>
              </w:rPr>
            </w:pPr>
            <w:r w:rsidRPr="00362C41">
              <w:rPr>
                <w:spacing w:val="-12"/>
                <w:sz w:val="22"/>
                <w:szCs w:val="22"/>
                <w:lang w:val="en-US"/>
              </w:rPr>
              <w:t>«</w:t>
            </w:r>
            <w:r w:rsidRPr="004E4EC4">
              <w:rPr>
                <w:spacing w:val="-12"/>
                <w:sz w:val="22"/>
                <w:szCs w:val="22"/>
              </w:rPr>
              <w:t>Заказчик</w:t>
            </w:r>
            <w:r w:rsidRPr="00362C41">
              <w:rPr>
                <w:spacing w:val="-12"/>
                <w:sz w:val="22"/>
                <w:szCs w:val="22"/>
                <w:lang w:val="en-US"/>
              </w:rPr>
              <w:t>»:</w:t>
            </w:r>
          </w:p>
          <w:p w:rsidR="007E386A" w:rsidRPr="00FB715E" w:rsidRDefault="007E386A" w:rsidP="00B1315E">
            <w:pPr>
              <w:pStyle w:val="a6"/>
              <w:jc w:val="center"/>
              <w:rPr>
                <w:b/>
                <w:sz w:val="22"/>
                <w:szCs w:val="22"/>
                <w:lang w:val="en-US"/>
              </w:rPr>
            </w:pPr>
            <w:r w:rsidRPr="00FB715E">
              <w:rPr>
                <w:b/>
                <w:sz w:val="22"/>
                <w:szCs w:val="22"/>
                <w:lang w:val="en-US"/>
              </w:rPr>
              <w:t>«</w:t>
            </w:r>
            <w:r w:rsidRPr="00B1315E">
              <w:rPr>
                <w:b/>
                <w:sz w:val="22"/>
                <w:szCs w:val="22"/>
                <w:lang w:val="en-US"/>
              </w:rPr>
              <w:t>UMS</w:t>
            </w:r>
            <w:r w:rsidRPr="00FB715E">
              <w:rPr>
                <w:b/>
                <w:sz w:val="22"/>
                <w:szCs w:val="22"/>
                <w:lang w:val="en-US"/>
              </w:rPr>
              <w:t>»</w:t>
            </w:r>
            <w:r w:rsidR="006918C4" w:rsidRPr="00FB715E">
              <w:rPr>
                <w:b/>
                <w:sz w:val="22"/>
                <w:szCs w:val="22"/>
                <w:lang w:val="en-US"/>
              </w:rPr>
              <w:t xml:space="preserve"> </w:t>
            </w:r>
            <w:r w:rsidR="006918C4" w:rsidRPr="006918C4">
              <w:rPr>
                <w:b/>
                <w:sz w:val="22"/>
                <w:szCs w:val="22"/>
                <w:lang w:val="en-US"/>
              </w:rPr>
              <w:t>MChJ</w:t>
            </w:r>
          </w:p>
          <w:p w:rsidR="007E386A" w:rsidRPr="005C54DE" w:rsidRDefault="005C54DE" w:rsidP="006918C4">
            <w:pPr>
              <w:pStyle w:val="a6"/>
              <w:ind w:left="833"/>
              <w:rPr>
                <w:sz w:val="22"/>
                <w:szCs w:val="22"/>
                <w:lang w:val="en-US"/>
              </w:rPr>
            </w:pPr>
            <w:r>
              <w:rPr>
                <w:sz w:val="22"/>
                <w:szCs w:val="22"/>
                <w:lang w:val="en-US"/>
              </w:rPr>
              <w:t>Toshkent</w:t>
            </w:r>
            <w:r w:rsidRPr="005C54DE">
              <w:rPr>
                <w:sz w:val="22"/>
                <w:szCs w:val="22"/>
                <w:lang w:val="en-US"/>
              </w:rPr>
              <w:t xml:space="preserve"> </w:t>
            </w:r>
            <w:r>
              <w:rPr>
                <w:sz w:val="22"/>
                <w:szCs w:val="22"/>
                <w:lang w:val="en-US"/>
              </w:rPr>
              <w:t>sh</w:t>
            </w:r>
            <w:r w:rsidRPr="005C54DE">
              <w:rPr>
                <w:sz w:val="22"/>
                <w:szCs w:val="22"/>
                <w:lang w:val="en-US"/>
              </w:rPr>
              <w:t>.</w:t>
            </w:r>
            <w:r w:rsidR="007E386A" w:rsidRPr="005C54DE">
              <w:rPr>
                <w:sz w:val="22"/>
                <w:szCs w:val="22"/>
                <w:lang w:val="en-US"/>
              </w:rPr>
              <w:t xml:space="preserve">, </w:t>
            </w:r>
            <w:r>
              <w:rPr>
                <w:sz w:val="22"/>
                <w:szCs w:val="22"/>
                <w:lang w:val="en-US"/>
              </w:rPr>
              <w:t>Yunusobod tuman</w:t>
            </w:r>
            <w:r w:rsidR="007E386A" w:rsidRPr="005C54DE">
              <w:rPr>
                <w:sz w:val="22"/>
                <w:szCs w:val="22"/>
                <w:lang w:val="en-US"/>
              </w:rPr>
              <w:t xml:space="preserve">, </w:t>
            </w:r>
          </w:p>
          <w:p w:rsidR="007E386A" w:rsidRPr="005C54DE" w:rsidRDefault="007E386A" w:rsidP="006918C4">
            <w:pPr>
              <w:pStyle w:val="a6"/>
              <w:ind w:left="833"/>
              <w:rPr>
                <w:sz w:val="22"/>
                <w:szCs w:val="22"/>
                <w:lang w:val="en-US"/>
              </w:rPr>
            </w:pPr>
            <w:r w:rsidRPr="00B1315E">
              <w:rPr>
                <w:sz w:val="22"/>
                <w:szCs w:val="22"/>
              </w:rPr>
              <w:t>А</w:t>
            </w:r>
            <w:r w:rsidRPr="005C54DE">
              <w:rPr>
                <w:sz w:val="22"/>
                <w:szCs w:val="22"/>
                <w:lang w:val="en-US"/>
              </w:rPr>
              <w:t xml:space="preserve">. </w:t>
            </w:r>
            <w:r w:rsidR="005C54DE">
              <w:rPr>
                <w:sz w:val="22"/>
                <w:szCs w:val="22"/>
                <w:lang w:val="en-US"/>
              </w:rPr>
              <w:t>Temur prospekti</w:t>
            </w:r>
            <w:r w:rsidRPr="005C54DE">
              <w:rPr>
                <w:sz w:val="22"/>
                <w:szCs w:val="22"/>
                <w:lang w:val="en-US"/>
              </w:rPr>
              <w:t xml:space="preserve">, 24 </w:t>
            </w:r>
            <w:r w:rsidR="005C54DE">
              <w:rPr>
                <w:sz w:val="22"/>
                <w:szCs w:val="22"/>
                <w:lang w:val="en-US"/>
              </w:rPr>
              <w:t>uy</w:t>
            </w:r>
          </w:p>
          <w:p w:rsidR="007E386A" w:rsidRPr="005C54DE" w:rsidRDefault="005C54DE" w:rsidP="006918C4">
            <w:pPr>
              <w:pStyle w:val="a6"/>
              <w:ind w:left="833"/>
              <w:rPr>
                <w:sz w:val="22"/>
                <w:szCs w:val="22"/>
                <w:lang w:val="en-US"/>
              </w:rPr>
            </w:pPr>
            <w:r>
              <w:rPr>
                <w:sz w:val="22"/>
                <w:szCs w:val="22"/>
                <w:lang w:val="en-US"/>
              </w:rPr>
              <w:t>x</w:t>
            </w:r>
            <w:r w:rsidR="007E386A" w:rsidRPr="005C54DE">
              <w:rPr>
                <w:sz w:val="22"/>
                <w:szCs w:val="22"/>
                <w:lang w:val="en-US"/>
              </w:rPr>
              <w:t>/</w:t>
            </w:r>
            <w:r>
              <w:rPr>
                <w:sz w:val="22"/>
                <w:szCs w:val="22"/>
                <w:lang w:val="en-US"/>
              </w:rPr>
              <w:t>r</w:t>
            </w:r>
            <w:r w:rsidR="007E386A" w:rsidRPr="005C54DE">
              <w:rPr>
                <w:sz w:val="22"/>
                <w:szCs w:val="22"/>
                <w:lang w:val="en-US"/>
              </w:rPr>
              <w:t xml:space="preserve">: 2021 4000 3003 8198 4001 </w:t>
            </w:r>
          </w:p>
          <w:p w:rsidR="007E386A" w:rsidRPr="005C54DE" w:rsidRDefault="007E386A" w:rsidP="006918C4">
            <w:pPr>
              <w:pStyle w:val="a6"/>
              <w:ind w:left="833"/>
              <w:rPr>
                <w:sz w:val="22"/>
                <w:szCs w:val="22"/>
                <w:lang w:val="en-US"/>
              </w:rPr>
            </w:pPr>
            <w:r w:rsidRPr="005C54DE">
              <w:rPr>
                <w:sz w:val="22"/>
                <w:szCs w:val="22"/>
                <w:lang w:val="en-US"/>
              </w:rPr>
              <w:t xml:space="preserve"> «</w:t>
            </w:r>
            <w:r w:rsidR="005C54DE">
              <w:rPr>
                <w:sz w:val="22"/>
                <w:szCs w:val="22"/>
                <w:lang w:val="en-US"/>
              </w:rPr>
              <w:t>Aloqa Bank</w:t>
            </w:r>
            <w:r w:rsidRPr="005C54DE">
              <w:rPr>
                <w:sz w:val="22"/>
                <w:szCs w:val="22"/>
                <w:lang w:val="en-US"/>
              </w:rPr>
              <w:t xml:space="preserve">» </w:t>
            </w:r>
            <w:r w:rsidR="005C54DE">
              <w:rPr>
                <w:sz w:val="22"/>
                <w:szCs w:val="22"/>
                <w:lang w:val="en-US"/>
              </w:rPr>
              <w:t>Toshkent sh.</w:t>
            </w:r>
            <w:r w:rsidRPr="005C54DE">
              <w:rPr>
                <w:sz w:val="22"/>
                <w:szCs w:val="22"/>
                <w:lang w:val="en-US"/>
              </w:rPr>
              <w:t xml:space="preserve"> </w:t>
            </w:r>
          </w:p>
          <w:p w:rsidR="007E386A" w:rsidRPr="005C54DE" w:rsidRDefault="005C54DE" w:rsidP="006918C4">
            <w:pPr>
              <w:pStyle w:val="a6"/>
              <w:ind w:left="833"/>
              <w:rPr>
                <w:sz w:val="22"/>
                <w:szCs w:val="22"/>
                <w:lang w:val="en-US"/>
              </w:rPr>
            </w:pPr>
            <w:r>
              <w:rPr>
                <w:sz w:val="22"/>
                <w:szCs w:val="22"/>
                <w:lang w:val="en-US"/>
              </w:rPr>
              <w:t>MFO</w:t>
            </w:r>
            <w:r w:rsidR="007E386A" w:rsidRPr="005C54DE">
              <w:rPr>
                <w:sz w:val="22"/>
                <w:szCs w:val="22"/>
                <w:lang w:val="en-US"/>
              </w:rPr>
              <w:t xml:space="preserve">: 00401 </w:t>
            </w:r>
          </w:p>
          <w:p w:rsidR="007E386A" w:rsidRDefault="005C54DE" w:rsidP="006918C4">
            <w:pPr>
              <w:pStyle w:val="a6"/>
              <w:ind w:left="833"/>
              <w:rPr>
                <w:sz w:val="22"/>
                <w:szCs w:val="22"/>
                <w:lang w:val="en-US"/>
              </w:rPr>
            </w:pPr>
            <w:r>
              <w:rPr>
                <w:sz w:val="22"/>
                <w:szCs w:val="22"/>
                <w:lang w:val="en-US"/>
              </w:rPr>
              <w:t>STIR</w:t>
            </w:r>
            <w:r w:rsidR="007E386A" w:rsidRPr="005C54DE">
              <w:rPr>
                <w:sz w:val="22"/>
                <w:szCs w:val="22"/>
                <w:lang w:val="en-US"/>
              </w:rPr>
              <w:t xml:space="preserve">: 303020732; </w:t>
            </w:r>
            <w:r w:rsidRPr="005C54DE">
              <w:rPr>
                <w:sz w:val="22"/>
                <w:szCs w:val="22"/>
                <w:lang w:val="en-US"/>
              </w:rPr>
              <w:t>IFUT</w:t>
            </w:r>
            <w:r w:rsidR="007E386A" w:rsidRPr="005C54DE">
              <w:rPr>
                <w:sz w:val="22"/>
                <w:szCs w:val="22"/>
                <w:lang w:val="en-US"/>
              </w:rPr>
              <w:t>: 61200</w:t>
            </w:r>
          </w:p>
          <w:p w:rsidR="00B21458" w:rsidRPr="005C54DE" w:rsidRDefault="00B21458" w:rsidP="006918C4">
            <w:pPr>
              <w:pStyle w:val="a6"/>
              <w:ind w:left="833"/>
              <w:rPr>
                <w:sz w:val="22"/>
                <w:szCs w:val="22"/>
                <w:lang w:val="en-US"/>
              </w:rPr>
            </w:pPr>
            <w:r>
              <w:rPr>
                <w:sz w:val="22"/>
                <w:szCs w:val="22"/>
                <w:lang w:val="en-US"/>
              </w:rPr>
              <w:t>QQS TRR</w:t>
            </w:r>
            <w:r w:rsidRPr="005C54DE">
              <w:rPr>
                <w:sz w:val="22"/>
                <w:szCs w:val="22"/>
                <w:lang w:val="en-US"/>
              </w:rPr>
              <w:t>: 3260 3000 5463</w:t>
            </w:r>
          </w:p>
          <w:p w:rsidR="007E386A" w:rsidRPr="005C54DE" w:rsidRDefault="005C54DE" w:rsidP="00B21458">
            <w:pPr>
              <w:pStyle w:val="a6"/>
              <w:ind w:left="833"/>
              <w:rPr>
                <w:sz w:val="22"/>
                <w:szCs w:val="22"/>
                <w:lang w:val="en-US"/>
              </w:rPr>
            </w:pPr>
            <w:r>
              <w:rPr>
                <w:sz w:val="22"/>
                <w:szCs w:val="22"/>
                <w:lang w:val="en-US"/>
              </w:rPr>
              <w:t>Tel</w:t>
            </w:r>
            <w:r w:rsidR="00B21458">
              <w:rPr>
                <w:sz w:val="22"/>
                <w:szCs w:val="22"/>
                <w:lang w:val="en-US"/>
              </w:rPr>
              <w:t xml:space="preserve">.: (+998 97) 403 – 81 – 00 </w:t>
            </w:r>
          </w:p>
        </w:tc>
      </w:tr>
      <w:tr w:rsidR="007E386A" w:rsidRPr="004E4EC4" w:rsidTr="002F4FED">
        <w:trPr>
          <w:trHeight w:val="69"/>
        </w:trPr>
        <w:tc>
          <w:tcPr>
            <w:tcW w:w="5388" w:type="dxa"/>
          </w:tcPr>
          <w:p w:rsidR="00B1315E" w:rsidRPr="003E7204" w:rsidRDefault="00B1315E" w:rsidP="007E386A">
            <w:pPr>
              <w:pStyle w:val="a6"/>
              <w:ind w:firstLine="0"/>
              <w:jc w:val="center"/>
              <w:rPr>
                <w:spacing w:val="-12"/>
                <w:sz w:val="22"/>
                <w:szCs w:val="22"/>
                <w:lang w:val="en-US"/>
              </w:rPr>
            </w:pPr>
            <w:r w:rsidRPr="003E7204">
              <w:rPr>
                <w:b/>
                <w:sz w:val="22"/>
                <w:szCs w:val="22"/>
                <w:lang w:val="en-US"/>
              </w:rPr>
              <w:t>" Pudratchi ":</w:t>
            </w:r>
          </w:p>
          <w:p w:rsidR="007E386A" w:rsidRPr="003E7204" w:rsidRDefault="007E386A" w:rsidP="007E386A">
            <w:pPr>
              <w:pStyle w:val="a6"/>
              <w:ind w:firstLine="0"/>
              <w:jc w:val="center"/>
              <w:rPr>
                <w:spacing w:val="-12"/>
                <w:sz w:val="22"/>
                <w:szCs w:val="22"/>
                <w:lang w:val="en-US"/>
              </w:rPr>
            </w:pPr>
            <w:r w:rsidRPr="003E7204">
              <w:rPr>
                <w:spacing w:val="-12"/>
                <w:sz w:val="22"/>
                <w:szCs w:val="22"/>
                <w:lang w:val="en-US"/>
              </w:rPr>
              <w:t>«</w:t>
            </w:r>
            <w:r w:rsidRPr="0007346D">
              <w:rPr>
                <w:spacing w:val="-12"/>
                <w:sz w:val="22"/>
                <w:szCs w:val="22"/>
              </w:rPr>
              <w:t>Подрядчик</w:t>
            </w:r>
            <w:r w:rsidRPr="003E7204">
              <w:rPr>
                <w:spacing w:val="-12"/>
                <w:sz w:val="22"/>
                <w:szCs w:val="22"/>
                <w:lang w:val="en-US"/>
              </w:rPr>
              <w:t>»:</w:t>
            </w:r>
          </w:p>
          <w:p w:rsidR="003E7204" w:rsidRPr="003E7204" w:rsidRDefault="00893F93" w:rsidP="003E7204">
            <w:pPr>
              <w:jc w:val="center"/>
              <w:rPr>
                <w:b/>
                <w:sz w:val="22"/>
                <w:szCs w:val="22"/>
                <w:lang w:val="en-US"/>
              </w:rPr>
            </w:pPr>
            <w:r w:rsidRPr="00893F93">
              <w:rPr>
                <w:b/>
                <w:lang w:val="en-US"/>
              </w:rPr>
              <w:t>«</w:t>
            </w:r>
            <w:r w:rsidR="00750949">
              <w:rPr>
                <w:b/>
                <w:lang w:val="en-US"/>
              </w:rPr>
              <w:t>________________</w:t>
            </w:r>
            <w:r w:rsidRPr="00893F93">
              <w:rPr>
                <w:b/>
                <w:lang w:val="en-US"/>
              </w:rPr>
              <w:t xml:space="preserve">» </w:t>
            </w:r>
          </w:p>
          <w:p w:rsidR="003E7204" w:rsidRPr="00591F3E" w:rsidRDefault="00591F3E" w:rsidP="003E7204">
            <w:pPr>
              <w:pStyle w:val="a6"/>
              <w:ind w:firstLine="0"/>
              <w:jc w:val="center"/>
              <w:rPr>
                <w:spacing w:val="-12"/>
                <w:sz w:val="22"/>
                <w:szCs w:val="22"/>
                <w:lang w:val="en-US"/>
              </w:rPr>
            </w:pPr>
            <w:r w:rsidRPr="00591F3E">
              <w:rPr>
                <w:spacing w:val="-4"/>
                <w:sz w:val="24"/>
                <w:szCs w:val="24"/>
                <w:lang w:val="en-US"/>
              </w:rPr>
              <w:t>Direktor</w:t>
            </w:r>
            <w:r w:rsidRPr="00591F3E">
              <w:rPr>
                <w:spacing w:val="-12"/>
                <w:sz w:val="22"/>
                <w:szCs w:val="22"/>
                <w:lang w:val="en-US"/>
              </w:rPr>
              <w:t xml:space="preserve"> </w:t>
            </w:r>
            <w:r>
              <w:rPr>
                <w:spacing w:val="-12"/>
                <w:sz w:val="22"/>
                <w:szCs w:val="22"/>
                <w:lang w:val="en-US"/>
              </w:rPr>
              <w:t>/</w:t>
            </w:r>
            <w:r w:rsidR="003E7204" w:rsidRPr="004E4EC4">
              <w:rPr>
                <w:spacing w:val="-12"/>
                <w:sz w:val="22"/>
                <w:szCs w:val="22"/>
              </w:rPr>
              <w:t>Директор</w:t>
            </w:r>
          </w:p>
          <w:p w:rsidR="003E7204" w:rsidRPr="00591F3E" w:rsidRDefault="003E7204" w:rsidP="003E7204">
            <w:pPr>
              <w:pStyle w:val="a6"/>
              <w:ind w:firstLine="0"/>
              <w:rPr>
                <w:spacing w:val="-12"/>
                <w:sz w:val="22"/>
                <w:szCs w:val="22"/>
                <w:lang w:val="en-US"/>
              </w:rPr>
            </w:pPr>
          </w:p>
          <w:p w:rsidR="003E7204" w:rsidRPr="00591F3E" w:rsidRDefault="003E7204" w:rsidP="003E7204">
            <w:pPr>
              <w:pStyle w:val="a6"/>
              <w:ind w:firstLine="0"/>
              <w:jc w:val="center"/>
              <w:rPr>
                <w:spacing w:val="-12"/>
                <w:sz w:val="22"/>
                <w:szCs w:val="22"/>
                <w:lang w:val="en-US"/>
              </w:rPr>
            </w:pPr>
            <w:r w:rsidRPr="00591F3E">
              <w:rPr>
                <w:spacing w:val="-12"/>
                <w:sz w:val="22"/>
                <w:szCs w:val="22"/>
                <w:lang w:val="en-US"/>
              </w:rPr>
              <w:t>____________________ /</w:t>
            </w:r>
            <w:r w:rsidR="00893F93" w:rsidRPr="00FC2A0A">
              <w:rPr>
                <w:sz w:val="20"/>
                <w:szCs w:val="20"/>
                <w:lang w:val="en-US"/>
              </w:rPr>
              <w:t xml:space="preserve"> </w:t>
            </w:r>
            <w:r w:rsidR="00750949">
              <w:rPr>
                <w:sz w:val="20"/>
                <w:szCs w:val="20"/>
                <w:lang w:val="en-US"/>
              </w:rPr>
              <w:t>______________</w:t>
            </w:r>
            <w:r w:rsidRPr="00591F3E">
              <w:rPr>
                <w:spacing w:val="-12"/>
                <w:sz w:val="22"/>
                <w:szCs w:val="22"/>
                <w:lang w:val="en-US"/>
              </w:rPr>
              <w:t>/</w:t>
            </w:r>
          </w:p>
          <w:p w:rsidR="00B1315E" w:rsidRPr="00591F3E" w:rsidRDefault="00B1315E" w:rsidP="007E386A">
            <w:pPr>
              <w:pStyle w:val="a6"/>
              <w:ind w:firstLine="0"/>
              <w:jc w:val="center"/>
              <w:rPr>
                <w:spacing w:val="-12"/>
                <w:sz w:val="22"/>
                <w:szCs w:val="22"/>
                <w:lang w:val="en-US"/>
              </w:rPr>
            </w:pPr>
          </w:p>
          <w:p w:rsidR="00B1315E" w:rsidRPr="00591F3E" w:rsidRDefault="00B1315E" w:rsidP="007E386A">
            <w:pPr>
              <w:pStyle w:val="a6"/>
              <w:ind w:firstLine="0"/>
              <w:jc w:val="center"/>
              <w:rPr>
                <w:spacing w:val="-12"/>
                <w:sz w:val="22"/>
                <w:szCs w:val="22"/>
                <w:lang w:val="en-US"/>
              </w:rPr>
            </w:pPr>
          </w:p>
        </w:tc>
        <w:tc>
          <w:tcPr>
            <w:tcW w:w="5386" w:type="dxa"/>
          </w:tcPr>
          <w:p w:rsidR="00B1315E" w:rsidRPr="00362C41" w:rsidRDefault="00B1315E" w:rsidP="007E386A">
            <w:pPr>
              <w:pStyle w:val="a6"/>
              <w:ind w:firstLine="0"/>
              <w:jc w:val="center"/>
              <w:rPr>
                <w:spacing w:val="-12"/>
                <w:sz w:val="22"/>
                <w:szCs w:val="22"/>
                <w:lang w:val="en-US"/>
              </w:rPr>
            </w:pPr>
            <w:r w:rsidRPr="00362C41">
              <w:rPr>
                <w:b/>
                <w:sz w:val="22"/>
                <w:szCs w:val="22"/>
                <w:lang w:val="en-US"/>
              </w:rPr>
              <w:t>" Buyurtmachi "</w:t>
            </w:r>
          </w:p>
          <w:p w:rsidR="007E386A" w:rsidRPr="00362C41" w:rsidRDefault="007E386A" w:rsidP="007E386A">
            <w:pPr>
              <w:pStyle w:val="a6"/>
              <w:ind w:firstLine="0"/>
              <w:jc w:val="center"/>
              <w:rPr>
                <w:spacing w:val="-12"/>
                <w:sz w:val="22"/>
                <w:szCs w:val="22"/>
                <w:lang w:val="en-US"/>
              </w:rPr>
            </w:pPr>
            <w:r w:rsidRPr="00362C41">
              <w:rPr>
                <w:spacing w:val="-12"/>
                <w:sz w:val="22"/>
                <w:szCs w:val="22"/>
                <w:lang w:val="en-US"/>
              </w:rPr>
              <w:t>«</w:t>
            </w:r>
            <w:r w:rsidRPr="004E4EC4">
              <w:rPr>
                <w:spacing w:val="-12"/>
                <w:sz w:val="22"/>
                <w:szCs w:val="22"/>
              </w:rPr>
              <w:t>Заказчик</w:t>
            </w:r>
            <w:r w:rsidRPr="00362C41">
              <w:rPr>
                <w:spacing w:val="-12"/>
                <w:sz w:val="22"/>
                <w:szCs w:val="22"/>
                <w:lang w:val="en-US"/>
              </w:rPr>
              <w:t>»:</w:t>
            </w:r>
          </w:p>
          <w:p w:rsidR="007E386A" w:rsidRPr="00362C41" w:rsidRDefault="007E386A" w:rsidP="007E386A">
            <w:pPr>
              <w:pStyle w:val="a6"/>
              <w:ind w:firstLine="0"/>
              <w:jc w:val="center"/>
              <w:rPr>
                <w:b/>
                <w:spacing w:val="-12"/>
                <w:sz w:val="22"/>
                <w:szCs w:val="22"/>
                <w:lang w:val="en-US"/>
              </w:rPr>
            </w:pPr>
            <w:r w:rsidRPr="004E4EC4">
              <w:rPr>
                <w:b/>
                <w:bCs/>
                <w:sz w:val="22"/>
                <w:szCs w:val="22"/>
              </w:rPr>
              <w:t>ООО</w:t>
            </w:r>
            <w:r w:rsidRPr="00362C41">
              <w:rPr>
                <w:b/>
                <w:bCs/>
                <w:sz w:val="22"/>
                <w:szCs w:val="22"/>
                <w:lang w:val="en-US"/>
              </w:rPr>
              <w:t xml:space="preserve"> </w:t>
            </w:r>
            <w:r w:rsidRPr="00362C41">
              <w:rPr>
                <w:b/>
                <w:sz w:val="22"/>
                <w:szCs w:val="22"/>
                <w:lang w:val="en-US"/>
              </w:rPr>
              <w:t>«</w:t>
            </w:r>
            <w:r w:rsidRPr="004E4EC4">
              <w:rPr>
                <w:b/>
                <w:sz w:val="22"/>
                <w:szCs w:val="22"/>
                <w:lang w:val="en-US"/>
              </w:rPr>
              <w:t>UMS</w:t>
            </w:r>
            <w:r w:rsidRPr="00362C41">
              <w:rPr>
                <w:b/>
                <w:sz w:val="22"/>
                <w:szCs w:val="22"/>
                <w:lang w:val="en-US"/>
              </w:rPr>
              <w:t>»</w:t>
            </w:r>
          </w:p>
          <w:p w:rsidR="007E386A" w:rsidRPr="00362C41" w:rsidRDefault="00591F3E" w:rsidP="007E386A">
            <w:pPr>
              <w:pStyle w:val="a6"/>
              <w:ind w:firstLine="0"/>
              <w:jc w:val="center"/>
              <w:rPr>
                <w:spacing w:val="-12"/>
                <w:sz w:val="22"/>
                <w:szCs w:val="22"/>
                <w:lang w:val="en-US"/>
              </w:rPr>
            </w:pPr>
            <w:r w:rsidRPr="00362C41">
              <w:rPr>
                <w:sz w:val="24"/>
                <w:szCs w:val="24"/>
                <w:lang w:val="en-US"/>
              </w:rPr>
              <w:t>Bosh direktor</w:t>
            </w:r>
            <w:r w:rsidRPr="00362C41">
              <w:rPr>
                <w:spacing w:val="-12"/>
                <w:sz w:val="22"/>
                <w:szCs w:val="22"/>
                <w:lang w:val="en-US"/>
              </w:rPr>
              <w:t xml:space="preserve"> </w:t>
            </w:r>
            <w:r>
              <w:rPr>
                <w:spacing w:val="-12"/>
                <w:sz w:val="22"/>
                <w:szCs w:val="22"/>
                <w:lang w:val="en-US"/>
              </w:rPr>
              <w:t>/</w:t>
            </w:r>
            <w:r w:rsidR="007E386A" w:rsidRPr="004E4EC4">
              <w:rPr>
                <w:spacing w:val="-12"/>
                <w:sz w:val="22"/>
                <w:szCs w:val="22"/>
              </w:rPr>
              <w:t>Генеральный</w:t>
            </w:r>
            <w:r w:rsidR="007E386A" w:rsidRPr="00362C41">
              <w:rPr>
                <w:spacing w:val="-12"/>
                <w:sz w:val="22"/>
                <w:szCs w:val="22"/>
                <w:lang w:val="en-US"/>
              </w:rPr>
              <w:t xml:space="preserve"> </w:t>
            </w:r>
            <w:r w:rsidR="007E386A" w:rsidRPr="004E4EC4">
              <w:rPr>
                <w:spacing w:val="-12"/>
                <w:sz w:val="22"/>
                <w:szCs w:val="22"/>
              </w:rPr>
              <w:t>директор</w:t>
            </w:r>
            <w:r w:rsidR="00B1315E" w:rsidRPr="00362C41">
              <w:rPr>
                <w:spacing w:val="-12"/>
                <w:sz w:val="22"/>
                <w:szCs w:val="22"/>
                <w:lang w:val="en-US"/>
              </w:rPr>
              <w:t xml:space="preserve">  </w:t>
            </w:r>
          </w:p>
          <w:p w:rsidR="007E386A" w:rsidRPr="00362C41" w:rsidRDefault="007E386A" w:rsidP="007E386A">
            <w:pPr>
              <w:pStyle w:val="a6"/>
              <w:spacing w:line="276" w:lineRule="auto"/>
              <w:ind w:firstLine="0"/>
              <w:jc w:val="center"/>
              <w:rPr>
                <w:spacing w:val="-12"/>
                <w:sz w:val="22"/>
                <w:szCs w:val="22"/>
                <w:lang w:val="en-US"/>
              </w:rPr>
            </w:pPr>
          </w:p>
          <w:p w:rsidR="007E386A" w:rsidRPr="004E4EC4" w:rsidRDefault="007E386A" w:rsidP="007E386A">
            <w:pPr>
              <w:pStyle w:val="a6"/>
              <w:spacing w:line="276" w:lineRule="auto"/>
              <w:ind w:firstLine="0"/>
              <w:jc w:val="center"/>
              <w:rPr>
                <w:spacing w:val="-12"/>
                <w:sz w:val="22"/>
                <w:szCs w:val="22"/>
              </w:rPr>
            </w:pPr>
            <w:r w:rsidRPr="004E4EC4">
              <w:rPr>
                <w:spacing w:val="-12"/>
                <w:sz w:val="22"/>
                <w:szCs w:val="22"/>
              </w:rPr>
              <w:t>_______________</w:t>
            </w:r>
            <w:r>
              <w:rPr>
                <w:spacing w:val="-12"/>
                <w:sz w:val="22"/>
                <w:szCs w:val="22"/>
              </w:rPr>
              <w:t>_____/ Арипов С.Х. /</w:t>
            </w:r>
          </w:p>
        </w:tc>
      </w:tr>
      <w:bookmarkEnd w:id="1"/>
    </w:tbl>
    <w:p w:rsidR="00BF7A65" w:rsidRDefault="00BF7A65" w:rsidP="00295977">
      <w:pPr>
        <w:jc w:val="right"/>
        <w:rPr>
          <w:i/>
          <w:sz w:val="22"/>
          <w:szCs w:val="22"/>
        </w:rPr>
      </w:pPr>
    </w:p>
    <w:p w:rsidR="00BF7A65" w:rsidRDefault="00BF7A65" w:rsidP="00295977">
      <w:pPr>
        <w:jc w:val="right"/>
        <w:rPr>
          <w:i/>
          <w:sz w:val="22"/>
          <w:szCs w:val="22"/>
        </w:rPr>
      </w:pPr>
    </w:p>
    <w:p w:rsidR="00F30197" w:rsidRDefault="00F30197" w:rsidP="00295977">
      <w:pPr>
        <w:jc w:val="right"/>
        <w:rPr>
          <w:i/>
          <w:sz w:val="22"/>
          <w:szCs w:val="22"/>
        </w:rPr>
      </w:pPr>
    </w:p>
    <w:p w:rsidR="00F30197" w:rsidRDefault="00F30197" w:rsidP="00295977">
      <w:pPr>
        <w:jc w:val="right"/>
        <w:rPr>
          <w:i/>
          <w:sz w:val="22"/>
          <w:szCs w:val="22"/>
        </w:rPr>
      </w:pPr>
    </w:p>
    <w:p w:rsidR="00F30197" w:rsidRDefault="00F30197" w:rsidP="00295977">
      <w:pPr>
        <w:jc w:val="right"/>
        <w:rPr>
          <w:i/>
          <w:sz w:val="22"/>
          <w:szCs w:val="22"/>
        </w:rPr>
      </w:pPr>
    </w:p>
    <w:p w:rsidR="00F30197" w:rsidRDefault="00F30197" w:rsidP="00295977">
      <w:pPr>
        <w:jc w:val="right"/>
        <w:rPr>
          <w:i/>
          <w:sz w:val="22"/>
          <w:szCs w:val="22"/>
        </w:rPr>
      </w:pPr>
    </w:p>
    <w:p w:rsidR="00295977" w:rsidRDefault="00295977" w:rsidP="00295977">
      <w:pPr>
        <w:jc w:val="right"/>
      </w:pPr>
      <w:r w:rsidRPr="002B27BD">
        <w:rPr>
          <w:i/>
          <w:sz w:val="22"/>
          <w:szCs w:val="22"/>
        </w:rPr>
        <w:t>«</w:t>
      </w:r>
      <w:r w:rsidR="00F701ED">
        <w:rPr>
          <w:i/>
          <w:sz w:val="22"/>
          <w:szCs w:val="22"/>
        </w:rPr>
        <w:t>_____</w:t>
      </w:r>
      <w:r w:rsidRPr="002B27BD">
        <w:rPr>
          <w:i/>
          <w:sz w:val="22"/>
          <w:szCs w:val="22"/>
        </w:rPr>
        <w:t>»</w:t>
      </w:r>
      <w:r>
        <w:rPr>
          <w:i/>
          <w:sz w:val="22"/>
          <w:szCs w:val="22"/>
        </w:rPr>
        <w:t xml:space="preserve"> «</w:t>
      </w:r>
      <w:r w:rsidR="00F701ED">
        <w:rPr>
          <w:i/>
          <w:sz w:val="22"/>
          <w:szCs w:val="22"/>
        </w:rPr>
        <w:t>__________</w:t>
      </w:r>
      <w:r>
        <w:rPr>
          <w:i/>
          <w:sz w:val="22"/>
          <w:szCs w:val="22"/>
        </w:rPr>
        <w:t xml:space="preserve">» </w:t>
      </w:r>
      <w:r w:rsidR="00BA6B15">
        <w:rPr>
          <w:i/>
          <w:sz w:val="22"/>
          <w:szCs w:val="22"/>
        </w:rPr>
        <w:t>2026</w:t>
      </w:r>
      <w:r>
        <w:rPr>
          <w:i/>
          <w:sz w:val="22"/>
          <w:szCs w:val="22"/>
        </w:rPr>
        <w:t xml:space="preserve"> yildagi</w:t>
      </w:r>
    </w:p>
    <w:p w:rsidR="00295977" w:rsidRDefault="00295977" w:rsidP="00295977">
      <w:pPr>
        <w:ind w:left="-142"/>
        <w:jc w:val="right"/>
        <w:rPr>
          <w:i/>
          <w:sz w:val="24"/>
          <w:szCs w:val="24"/>
        </w:rPr>
      </w:pPr>
      <w:r>
        <w:rPr>
          <w:i/>
          <w:sz w:val="22"/>
          <w:szCs w:val="22"/>
        </w:rPr>
        <w:t xml:space="preserve">№ </w:t>
      </w:r>
      <w:r w:rsidR="00F701ED">
        <w:rPr>
          <w:i/>
          <w:sz w:val="24"/>
          <w:szCs w:val="24"/>
        </w:rPr>
        <w:t>____</w:t>
      </w:r>
      <w:r w:rsidR="007D5D44">
        <w:rPr>
          <w:i/>
          <w:sz w:val="24"/>
          <w:szCs w:val="24"/>
          <w:lang w:val="en-US"/>
        </w:rPr>
        <w:t>D</w:t>
      </w:r>
      <w:r w:rsidRPr="00E86720">
        <w:rPr>
          <w:i/>
          <w:sz w:val="24"/>
          <w:szCs w:val="24"/>
        </w:rPr>
        <w:t>/</w:t>
      </w:r>
      <w:r w:rsidR="00F701ED">
        <w:rPr>
          <w:i/>
          <w:sz w:val="24"/>
          <w:szCs w:val="24"/>
        </w:rPr>
        <w:t>___</w:t>
      </w:r>
      <w:r w:rsidRPr="00E86720">
        <w:rPr>
          <w:i/>
          <w:sz w:val="24"/>
          <w:szCs w:val="24"/>
        </w:rPr>
        <w:t>/</w:t>
      </w:r>
      <w:r w:rsidR="007D5D44">
        <w:rPr>
          <w:i/>
          <w:sz w:val="24"/>
          <w:szCs w:val="24"/>
          <w:lang w:val="en-US"/>
        </w:rPr>
        <w:t>DUZ</w:t>
      </w:r>
      <w:r>
        <w:rPr>
          <w:i/>
          <w:sz w:val="24"/>
          <w:szCs w:val="24"/>
        </w:rPr>
        <w:t xml:space="preserve"> Shartnomaga</w:t>
      </w:r>
    </w:p>
    <w:p w:rsidR="00295977" w:rsidRDefault="002356CB" w:rsidP="00295977">
      <w:pPr>
        <w:jc w:val="right"/>
        <w:rPr>
          <w:i/>
          <w:sz w:val="22"/>
          <w:szCs w:val="22"/>
        </w:rPr>
      </w:pPr>
      <w:r>
        <w:rPr>
          <w:i/>
          <w:sz w:val="22"/>
          <w:szCs w:val="22"/>
        </w:rPr>
        <w:t>№</w:t>
      </w:r>
      <w:r w:rsidR="00295977" w:rsidRPr="002B27BD">
        <w:rPr>
          <w:i/>
          <w:sz w:val="22"/>
          <w:szCs w:val="22"/>
        </w:rPr>
        <w:t>1-ilova</w:t>
      </w:r>
    </w:p>
    <w:p w:rsidR="00BD0CD7" w:rsidRDefault="00BD0CD7" w:rsidP="00295977">
      <w:pPr>
        <w:jc w:val="right"/>
        <w:rPr>
          <w:i/>
          <w:sz w:val="22"/>
          <w:szCs w:val="22"/>
        </w:rPr>
      </w:pPr>
    </w:p>
    <w:p w:rsidR="00F30197" w:rsidRDefault="00F30197" w:rsidP="00295977">
      <w:pPr>
        <w:jc w:val="right"/>
        <w:rPr>
          <w:i/>
          <w:sz w:val="22"/>
          <w:szCs w:val="22"/>
        </w:rPr>
      </w:pPr>
    </w:p>
    <w:p w:rsidR="006F46B9" w:rsidRDefault="006F46B9" w:rsidP="00295977">
      <w:pPr>
        <w:jc w:val="right"/>
        <w:rPr>
          <w:i/>
          <w:sz w:val="22"/>
          <w:szCs w:val="22"/>
        </w:rPr>
      </w:pPr>
    </w:p>
    <w:p w:rsidR="00295977" w:rsidRPr="00BF7A65" w:rsidRDefault="00295977" w:rsidP="00295977">
      <w:pPr>
        <w:jc w:val="center"/>
        <w:rPr>
          <w:rFonts w:eastAsia="Calibri"/>
          <w:b/>
          <w:sz w:val="22"/>
          <w:szCs w:val="22"/>
          <w:u w:val="single"/>
        </w:rPr>
      </w:pPr>
      <w:r w:rsidRPr="00BF7A65">
        <w:rPr>
          <w:rFonts w:eastAsia="Calibri"/>
          <w:b/>
          <w:sz w:val="22"/>
          <w:szCs w:val="22"/>
          <w:u w:val="single"/>
          <w:lang w:val="en-US"/>
        </w:rPr>
        <w:t>TEHNIK</w:t>
      </w:r>
      <w:r w:rsidRPr="00BF7A65">
        <w:rPr>
          <w:rFonts w:eastAsia="Calibri"/>
          <w:b/>
          <w:sz w:val="22"/>
          <w:szCs w:val="22"/>
          <w:u w:val="single"/>
        </w:rPr>
        <w:t xml:space="preserve"> </w:t>
      </w:r>
      <w:r w:rsidRPr="00BF7A65">
        <w:rPr>
          <w:rFonts w:eastAsia="Calibri"/>
          <w:b/>
          <w:sz w:val="22"/>
          <w:szCs w:val="22"/>
          <w:u w:val="single"/>
          <w:lang w:val="en-US"/>
        </w:rPr>
        <w:t>T</w:t>
      </w:r>
      <w:r w:rsidR="00982C19" w:rsidRPr="00BF7A65">
        <w:rPr>
          <w:rFonts w:eastAsia="Calibri"/>
          <w:b/>
          <w:sz w:val="22"/>
          <w:szCs w:val="22"/>
          <w:u w:val="single"/>
          <w:lang w:val="en-US"/>
        </w:rPr>
        <w:t>ALABLAR</w:t>
      </w:r>
      <w:r w:rsidRPr="00BF7A65">
        <w:rPr>
          <w:rFonts w:eastAsia="Calibri"/>
          <w:b/>
          <w:sz w:val="22"/>
          <w:szCs w:val="22"/>
          <w:u w:val="single"/>
        </w:rPr>
        <w:t xml:space="preserve"> </w:t>
      </w:r>
    </w:p>
    <w:p w:rsidR="00295977" w:rsidRDefault="00295977" w:rsidP="007E1347">
      <w:pPr>
        <w:jc w:val="center"/>
        <w:rPr>
          <w:rFonts w:eastAsia="Calibri"/>
          <w:b/>
          <w:sz w:val="22"/>
          <w:szCs w:val="22"/>
          <w:u w:val="single"/>
        </w:rPr>
      </w:pPr>
      <w:r w:rsidRPr="00BF7A65">
        <w:rPr>
          <w:rFonts w:eastAsia="Calibri"/>
          <w:b/>
          <w:sz w:val="22"/>
          <w:szCs w:val="22"/>
          <w:u w:val="single"/>
        </w:rPr>
        <w:t xml:space="preserve">ТЕХНИЧЕСКОЕ </w:t>
      </w:r>
      <w:r w:rsidR="00982C19" w:rsidRPr="00BF7A65">
        <w:rPr>
          <w:rFonts w:eastAsia="Calibri"/>
          <w:b/>
          <w:sz w:val="22"/>
          <w:szCs w:val="22"/>
          <w:u w:val="single"/>
        </w:rPr>
        <w:t>ТРЕБОВАНИЕ</w:t>
      </w:r>
      <w:r w:rsidRPr="00BF7A65">
        <w:rPr>
          <w:rFonts w:eastAsia="Calibri"/>
          <w:b/>
          <w:sz w:val="22"/>
          <w:szCs w:val="22"/>
          <w:u w:val="single"/>
        </w:rPr>
        <w:t xml:space="preserve"> </w:t>
      </w:r>
    </w:p>
    <w:p w:rsidR="00F30197" w:rsidRDefault="00F30197" w:rsidP="007E1347">
      <w:pPr>
        <w:jc w:val="center"/>
        <w:rPr>
          <w:rFonts w:eastAsia="Calibri"/>
          <w:b/>
          <w:sz w:val="22"/>
          <w:szCs w:val="22"/>
          <w:u w:val="single"/>
        </w:rPr>
      </w:pPr>
    </w:p>
    <w:p w:rsidR="00095A8A" w:rsidRDefault="00095A8A" w:rsidP="00295977">
      <w:pPr>
        <w:pStyle w:val="a6"/>
        <w:ind w:firstLine="0"/>
        <w:rPr>
          <w:b/>
          <w:bCs/>
          <w:iCs/>
          <w:noProof/>
          <w:sz w:val="24"/>
          <w:szCs w:val="24"/>
        </w:rPr>
      </w:pPr>
    </w:p>
    <w:p w:rsidR="006F46B9" w:rsidRDefault="006F46B9" w:rsidP="00295977">
      <w:pPr>
        <w:pStyle w:val="a6"/>
        <w:ind w:firstLine="0"/>
        <w:rPr>
          <w:b/>
          <w:bCs/>
          <w:iCs/>
          <w:noProof/>
          <w:sz w:val="24"/>
          <w:szCs w:val="24"/>
        </w:rPr>
      </w:pPr>
    </w:p>
    <w:p w:rsidR="006F46B9" w:rsidRDefault="006F46B9" w:rsidP="00295977">
      <w:pPr>
        <w:pStyle w:val="a6"/>
        <w:ind w:firstLine="0"/>
        <w:rPr>
          <w:b/>
          <w:bCs/>
          <w:iCs/>
          <w:noProof/>
          <w:sz w:val="24"/>
          <w:szCs w:val="24"/>
        </w:rPr>
      </w:pPr>
    </w:p>
    <w:p w:rsidR="006F46B9" w:rsidRDefault="006F46B9" w:rsidP="00295977">
      <w:pPr>
        <w:pStyle w:val="a6"/>
        <w:ind w:firstLine="0"/>
        <w:rPr>
          <w:b/>
          <w:bCs/>
          <w:iCs/>
          <w:noProof/>
          <w:sz w:val="24"/>
          <w:szCs w:val="24"/>
        </w:rPr>
      </w:pPr>
    </w:p>
    <w:p w:rsidR="006F46B9" w:rsidRDefault="006F46B9" w:rsidP="00295977">
      <w:pPr>
        <w:pStyle w:val="a6"/>
        <w:ind w:firstLine="0"/>
        <w:rPr>
          <w:b/>
          <w:bCs/>
          <w:iCs/>
          <w:noProof/>
          <w:sz w:val="24"/>
          <w:szCs w:val="24"/>
        </w:rPr>
      </w:pPr>
    </w:p>
    <w:p w:rsidR="006F46B9" w:rsidRDefault="006F46B9" w:rsidP="00295977">
      <w:pPr>
        <w:pStyle w:val="a6"/>
        <w:ind w:firstLine="0"/>
        <w:rPr>
          <w:b/>
          <w:bCs/>
          <w:iCs/>
          <w:noProof/>
          <w:sz w:val="24"/>
          <w:szCs w:val="24"/>
        </w:rPr>
      </w:pPr>
    </w:p>
    <w:p w:rsidR="006F46B9" w:rsidRDefault="006F46B9" w:rsidP="00295977">
      <w:pPr>
        <w:pStyle w:val="a6"/>
        <w:ind w:firstLine="0"/>
        <w:rPr>
          <w:b/>
          <w:bCs/>
          <w:iCs/>
          <w:noProof/>
          <w:sz w:val="24"/>
          <w:szCs w:val="24"/>
        </w:rPr>
      </w:pPr>
    </w:p>
    <w:p w:rsidR="006F46B9" w:rsidRDefault="006F46B9" w:rsidP="00295977">
      <w:pPr>
        <w:pStyle w:val="a6"/>
        <w:ind w:firstLine="0"/>
        <w:rPr>
          <w:b/>
          <w:bCs/>
          <w:iCs/>
          <w:noProof/>
          <w:sz w:val="24"/>
          <w:szCs w:val="24"/>
        </w:rPr>
      </w:pPr>
    </w:p>
    <w:p w:rsidR="006F46B9" w:rsidRDefault="006F46B9" w:rsidP="00295977">
      <w:pPr>
        <w:pStyle w:val="a6"/>
        <w:ind w:firstLine="0"/>
        <w:rPr>
          <w:b/>
          <w:bCs/>
          <w:iCs/>
          <w:noProof/>
          <w:sz w:val="24"/>
          <w:szCs w:val="24"/>
        </w:rPr>
      </w:pPr>
    </w:p>
    <w:p w:rsidR="006F46B9" w:rsidRDefault="006F46B9" w:rsidP="00295977">
      <w:pPr>
        <w:pStyle w:val="a6"/>
        <w:ind w:firstLine="0"/>
        <w:rPr>
          <w:b/>
          <w:bCs/>
          <w:iCs/>
          <w:noProof/>
          <w:sz w:val="24"/>
          <w:szCs w:val="24"/>
        </w:rPr>
      </w:pPr>
    </w:p>
    <w:p w:rsidR="006F46B9" w:rsidRDefault="006F46B9" w:rsidP="00295977">
      <w:pPr>
        <w:pStyle w:val="a6"/>
        <w:ind w:firstLine="0"/>
        <w:rPr>
          <w:b/>
          <w:bCs/>
          <w:iCs/>
          <w:noProof/>
          <w:sz w:val="24"/>
          <w:szCs w:val="24"/>
        </w:rPr>
      </w:pPr>
    </w:p>
    <w:p w:rsidR="006F46B9" w:rsidRDefault="006F46B9" w:rsidP="00295977">
      <w:pPr>
        <w:pStyle w:val="a6"/>
        <w:ind w:firstLine="0"/>
        <w:rPr>
          <w:b/>
          <w:bCs/>
          <w:iCs/>
          <w:noProof/>
          <w:sz w:val="24"/>
          <w:szCs w:val="24"/>
        </w:rPr>
      </w:pPr>
    </w:p>
    <w:p w:rsidR="00295977" w:rsidRPr="00BF7A65" w:rsidRDefault="00295977" w:rsidP="00295977">
      <w:pPr>
        <w:pStyle w:val="a6"/>
        <w:ind w:firstLine="0"/>
        <w:jc w:val="center"/>
        <w:rPr>
          <w:b/>
          <w:bCs/>
          <w:iCs/>
          <w:noProof/>
          <w:sz w:val="22"/>
          <w:szCs w:val="22"/>
          <w:lang w:val="en-US"/>
        </w:rPr>
      </w:pPr>
      <w:r w:rsidRPr="00BF7A65">
        <w:rPr>
          <w:b/>
          <w:bCs/>
          <w:iCs/>
          <w:noProof/>
          <w:sz w:val="22"/>
          <w:szCs w:val="22"/>
          <w:lang w:val="en-US"/>
        </w:rPr>
        <w:t>Eslatma: Yuqorida ko’rsatilganlar bo'yicha barcha xarajatlar Pudratchi tomonidan qoplanadi.</w:t>
      </w:r>
    </w:p>
    <w:p w:rsidR="00295977" w:rsidRPr="004A0FF6" w:rsidRDefault="00295977" w:rsidP="00295977">
      <w:pPr>
        <w:pStyle w:val="a6"/>
        <w:ind w:firstLine="0"/>
        <w:jc w:val="center"/>
        <w:rPr>
          <w:b/>
          <w:sz w:val="24"/>
          <w:szCs w:val="24"/>
        </w:rPr>
      </w:pPr>
      <w:r w:rsidRPr="00BF7A65">
        <w:rPr>
          <w:b/>
          <w:bCs/>
          <w:iCs/>
          <w:noProof/>
          <w:sz w:val="22"/>
          <w:szCs w:val="22"/>
        </w:rPr>
        <w:t>Примечание: Все затраты по выше перечисленным пунктам несёт Подрядчик.</w:t>
      </w:r>
    </w:p>
    <w:p w:rsidR="00295977" w:rsidRDefault="00295977" w:rsidP="00295977">
      <w:pPr>
        <w:pStyle w:val="a6"/>
        <w:ind w:firstLine="0"/>
        <w:rPr>
          <w:b/>
          <w:sz w:val="24"/>
          <w:szCs w:val="22"/>
        </w:rPr>
      </w:pPr>
    </w:p>
    <w:p w:rsidR="00DC5787" w:rsidRDefault="00DC5787" w:rsidP="00295977">
      <w:pPr>
        <w:pStyle w:val="a6"/>
        <w:ind w:firstLine="0"/>
        <w:rPr>
          <w:b/>
          <w:sz w:val="24"/>
          <w:szCs w:val="22"/>
        </w:rPr>
      </w:pPr>
    </w:p>
    <w:p w:rsidR="00295977" w:rsidRDefault="00295977" w:rsidP="00295977">
      <w:pPr>
        <w:pStyle w:val="a6"/>
        <w:ind w:firstLine="0"/>
        <w:jc w:val="center"/>
        <w:rPr>
          <w:b/>
          <w:sz w:val="24"/>
          <w:szCs w:val="22"/>
        </w:rPr>
      </w:pPr>
      <w:r w:rsidRPr="003C35F6">
        <w:rPr>
          <w:b/>
          <w:sz w:val="24"/>
          <w:szCs w:val="22"/>
        </w:rPr>
        <w:t>TOMONLAR IMZOSI:</w:t>
      </w:r>
    </w:p>
    <w:p w:rsidR="00295977" w:rsidRDefault="00295977" w:rsidP="00295977">
      <w:pPr>
        <w:pStyle w:val="a6"/>
        <w:ind w:firstLine="0"/>
        <w:jc w:val="center"/>
        <w:rPr>
          <w:b/>
          <w:sz w:val="24"/>
          <w:szCs w:val="22"/>
        </w:rPr>
      </w:pPr>
      <w:r w:rsidRPr="002B27BD">
        <w:rPr>
          <w:b/>
          <w:sz w:val="24"/>
          <w:szCs w:val="22"/>
        </w:rPr>
        <w:t>ПОДПИСИ СТОРОН:</w:t>
      </w:r>
    </w:p>
    <w:p w:rsidR="00295977" w:rsidRDefault="00295977" w:rsidP="00295977">
      <w:pPr>
        <w:pStyle w:val="a6"/>
        <w:ind w:firstLine="0"/>
        <w:jc w:val="center"/>
        <w:rPr>
          <w:b/>
          <w:sz w:val="24"/>
          <w:szCs w:val="22"/>
        </w:rPr>
      </w:pPr>
    </w:p>
    <w:tbl>
      <w:tblPr>
        <w:tblW w:w="9639" w:type="dxa"/>
        <w:tblInd w:w="-563" w:type="dxa"/>
        <w:tblLayout w:type="fixed"/>
        <w:tblCellMar>
          <w:left w:w="0" w:type="dxa"/>
          <w:right w:w="0" w:type="dxa"/>
        </w:tblCellMar>
        <w:tblLook w:val="0000" w:firstRow="0" w:lastRow="0" w:firstColumn="0" w:lastColumn="0" w:noHBand="0" w:noVBand="0"/>
      </w:tblPr>
      <w:tblGrid>
        <w:gridCol w:w="4820"/>
        <w:gridCol w:w="4819"/>
      </w:tblGrid>
      <w:tr w:rsidR="00295977" w:rsidRPr="002B27BD" w:rsidTr="00591F3E">
        <w:trPr>
          <w:trHeight w:val="441"/>
        </w:trPr>
        <w:tc>
          <w:tcPr>
            <w:tcW w:w="4820" w:type="dxa"/>
          </w:tcPr>
          <w:p w:rsidR="00295977" w:rsidRPr="003C35F6" w:rsidRDefault="00AE1CD9" w:rsidP="00446BFD">
            <w:pPr>
              <w:pStyle w:val="a6"/>
              <w:ind w:right="-675" w:firstLine="0"/>
              <w:jc w:val="left"/>
              <w:rPr>
                <w:b/>
                <w:spacing w:val="-4"/>
                <w:sz w:val="24"/>
                <w:szCs w:val="24"/>
              </w:rPr>
            </w:pPr>
            <w:r w:rsidRPr="00E00715">
              <w:rPr>
                <w:b/>
                <w:spacing w:val="-4"/>
                <w:sz w:val="24"/>
                <w:szCs w:val="24"/>
              </w:rPr>
              <w:t xml:space="preserve">      </w:t>
            </w:r>
            <w:r w:rsidR="00295977" w:rsidRPr="003C35F6">
              <w:rPr>
                <w:b/>
                <w:spacing w:val="-4"/>
                <w:sz w:val="24"/>
                <w:szCs w:val="24"/>
              </w:rPr>
              <w:t>" Pudratchi ":</w:t>
            </w:r>
          </w:p>
          <w:p w:rsidR="00295977" w:rsidRPr="00791DBD" w:rsidRDefault="00FB020D" w:rsidP="00482872">
            <w:pPr>
              <w:pStyle w:val="a6"/>
              <w:ind w:right="-675" w:firstLine="0"/>
              <w:jc w:val="left"/>
              <w:rPr>
                <w:b/>
                <w:sz w:val="24"/>
                <w:szCs w:val="24"/>
              </w:rPr>
            </w:pPr>
            <w:r>
              <w:rPr>
                <w:b/>
                <w:sz w:val="22"/>
                <w:szCs w:val="22"/>
              </w:rPr>
              <w:t xml:space="preserve">    </w:t>
            </w:r>
            <w:r w:rsidR="001F5EDF" w:rsidRPr="007937AC">
              <w:rPr>
                <w:b/>
                <w:sz w:val="22"/>
                <w:szCs w:val="22"/>
              </w:rPr>
              <w:t>«</w:t>
            </w:r>
            <w:r>
              <w:rPr>
                <w:b/>
                <w:sz w:val="22"/>
                <w:szCs w:val="22"/>
              </w:rPr>
              <w:t>______________</w:t>
            </w:r>
            <w:r w:rsidR="001F5EDF" w:rsidRPr="007937AC">
              <w:rPr>
                <w:b/>
                <w:sz w:val="22"/>
                <w:szCs w:val="22"/>
              </w:rPr>
              <w:t xml:space="preserve">» </w:t>
            </w:r>
          </w:p>
          <w:p w:rsidR="00295977" w:rsidRDefault="00591F3E" w:rsidP="00591F3E">
            <w:pPr>
              <w:pStyle w:val="a6"/>
              <w:ind w:right="-675" w:firstLine="0"/>
              <w:jc w:val="left"/>
              <w:rPr>
                <w:spacing w:val="-4"/>
                <w:sz w:val="24"/>
                <w:szCs w:val="24"/>
              </w:rPr>
            </w:pPr>
            <w:r w:rsidRPr="00591F3E">
              <w:rPr>
                <w:spacing w:val="-4"/>
                <w:sz w:val="24"/>
                <w:szCs w:val="24"/>
              </w:rPr>
              <w:t xml:space="preserve">           </w:t>
            </w:r>
            <w:r w:rsidR="00295977">
              <w:rPr>
                <w:spacing w:val="-4"/>
                <w:sz w:val="24"/>
                <w:szCs w:val="24"/>
              </w:rPr>
              <w:t>Direktor</w:t>
            </w:r>
          </w:p>
          <w:p w:rsidR="00295977" w:rsidRPr="002B27BD" w:rsidRDefault="00591F3E" w:rsidP="00446BFD">
            <w:pPr>
              <w:pStyle w:val="a6"/>
              <w:ind w:right="-675" w:firstLine="0"/>
              <w:jc w:val="left"/>
              <w:rPr>
                <w:spacing w:val="-4"/>
                <w:sz w:val="24"/>
                <w:szCs w:val="24"/>
              </w:rPr>
            </w:pPr>
            <w:r w:rsidRPr="00591F3E">
              <w:rPr>
                <w:spacing w:val="-4"/>
                <w:sz w:val="24"/>
                <w:szCs w:val="24"/>
              </w:rPr>
              <w:t xml:space="preserve">         </w:t>
            </w:r>
            <w:r w:rsidR="00295977">
              <w:rPr>
                <w:spacing w:val="-4"/>
                <w:sz w:val="24"/>
                <w:szCs w:val="24"/>
              </w:rPr>
              <w:t>Директор</w:t>
            </w:r>
          </w:p>
          <w:p w:rsidR="00295977" w:rsidRPr="002B27BD" w:rsidRDefault="00295977" w:rsidP="00446BFD">
            <w:pPr>
              <w:pStyle w:val="a6"/>
              <w:ind w:right="-675" w:firstLine="0"/>
              <w:jc w:val="center"/>
              <w:rPr>
                <w:spacing w:val="-4"/>
                <w:sz w:val="24"/>
                <w:szCs w:val="24"/>
              </w:rPr>
            </w:pPr>
          </w:p>
          <w:p w:rsidR="00295977" w:rsidRPr="002B27BD" w:rsidRDefault="00295977" w:rsidP="00446BFD">
            <w:pPr>
              <w:pStyle w:val="a6"/>
              <w:ind w:right="-675" w:firstLine="0"/>
              <w:jc w:val="center"/>
              <w:rPr>
                <w:spacing w:val="-4"/>
                <w:sz w:val="24"/>
                <w:szCs w:val="24"/>
              </w:rPr>
            </w:pPr>
          </w:p>
          <w:p w:rsidR="00295977" w:rsidRPr="002B27BD" w:rsidRDefault="00295977" w:rsidP="00446BFD">
            <w:pPr>
              <w:pStyle w:val="a6"/>
              <w:ind w:right="-675" w:firstLine="0"/>
              <w:rPr>
                <w:spacing w:val="-4"/>
                <w:sz w:val="24"/>
                <w:szCs w:val="24"/>
              </w:rPr>
            </w:pPr>
            <w:r>
              <w:rPr>
                <w:sz w:val="24"/>
                <w:szCs w:val="24"/>
              </w:rPr>
              <w:t>________________</w:t>
            </w:r>
            <w:r w:rsidR="001F5EDF">
              <w:rPr>
                <w:sz w:val="24"/>
                <w:szCs w:val="24"/>
              </w:rPr>
              <w:t xml:space="preserve"> </w:t>
            </w:r>
            <w:r w:rsidRPr="0076075A">
              <w:rPr>
                <w:spacing w:val="-4"/>
                <w:sz w:val="22"/>
                <w:szCs w:val="22"/>
              </w:rPr>
              <w:t>/</w:t>
            </w:r>
            <w:r w:rsidR="006918C4">
              <w:t xml:space="preserve"> </w:t>
            </w:r>
            <w:r w:rsidR="00FB020D">
              <w:rPr>
                <w:sz w:val="22"/>
                <w:szCs w:val="22"/>
              </w:rPr>
              <w:t>_______________</w:t>
            </w:r>
            <w:r>
              <w:rPr>
                <w:spacing w:val="-12"/>
                <w:sz w:val="24"/>
                <w:szCs w:val="24"/>
              </w:rPr>
              <w:t xml:space="preserve"> </w:t>
            </w:r>
            <w:r w:rsidRPr="002B27BD">
              <w:rPr>
                <w:spacing w:val="-4"/>
                <w:sz w:val="24"/>
                <w:szCs w:val="24"/>
              </w:rPr>
              <w:t>/</w:t>
            </w:r>
          </w:p>
          <w:p w:rsidR="00295977" w:rsidRPr="002B27BD" w:rsidRDefault="00591F3E" w:rsidP="00591F3E">
            <w:pPr>
              <w:pStyle w:val="a6"/>
              <w:ind w:right="-675" w:firstLine="0"/>
              <w:jc w:val="left"/>
              <w:rPr>
                <w:b/>
                <w:spacing w:val="-4"/>
                <w:sz w:val="24"/>
                <w:szCs w:val="24"/>
              </w:rPr>
            </w:pPr>
            <w:r w:rsidRPr="00591F3E">
              <w:rPr>
                <w:spacing w:val="-4"/>
                <w:sz w:val="24"/>
                <w:szCs w:val="24"/>
              </w:rPr>
              <w:t xml:space="preserve">             </w:t>
            </w:r>
            <w:r w:rsidR="00295977">
              <w:rPr>
                <w:spacing w:val="-4"/>
                <w:sz w:val="24"/>
                <w:szCs w:val="24"/>
              </w:rPr>
              <w:t>mo’</w:t>
            </w:r>
          </w:p>
        </w:tc>
        <w:tc>
          <w:tcPr>
            <w:tcW w:w="4819" w:type="dxa"/>
          </w:tcPr>
          <w:p w:rsidR="00295977" w:rsidRDefault="00295977" w:rsidP="00482872">
            <w:pPr>
              <w:pStyle w:val="a6"/>
              <w:ind w:left="138" w:right="-675" w:firstLine="0"/>
              <w:jc w:val="center"/>
              <w:rPr>
                <w:sz w:val="24"/>
                <w:szCs w:val="24"/>
              </w:rPr>
            </w:pPr>
            <w:r w:rsidRPr="002B27BD">
              <w:rPr>
                <w:sz w:val="24"/>
                <w:szCs w:val="24"/>
              </w:rPr>
              <w:t>"</w:t>
            </w:r>
            <w:r>
              <w:rPr>
                <w:b/>
                <w:sz w:val="24"/>
                <w:szCs w:val="24"/>
              </w:rPr>
              <w:t xml:space="preserve"> Buyurtmachi</w:t>
            </w:r>
            <w:r w:rsidRPr="002B27BD">
              <w:rPr>
                <w:b/>
                <w:sz w:val="24"/>
                <w:szCs w:val="24"/>
              </w:rPr>
              <w:t xml:space="preserve"> </w:t>
            </w:r>
            <w:r w:rsidRPr="002B27BD">
              <w:rPr>
                <w:sz w:val="24"/>
                <w:szCs w:val="24"/>
              </w:rPr>
              <w:t>":</w:t>
            </w:r>
          </w:p>
          <w:p w:rsidR="00295977" w:rsidRPr="002B27BD" w:rsidRDefault="00295977" w:rsidP="00482872">
            <w:pPr>
              <w:pStyle w:val="a6"/>
              <w:ind w:left="138" w:right="-675" w:firstLine="0"/>
              <w:jc w:val="center"/>
              <w:rPr>
                <w:b/>
                <w:sz w:val="24"/>
                <w:szCs w:val="24"/>
              </w:rPr>
            </w:pPr>
            <w:r w:rsidRPr="003C35F6">
              <w:rPr>
                <w:b/>
                <w:sz w:val="24"/>
                <w:szCs w:val="24"/>
              </w:rPr>
              <w:t>UMS MChJ</w:t>
            </w:r>
          </w:p>
          <w:p w:rsidR="00295977" w:rsidRDefault="00295977" w:rsidP="00482872">
            <w:pPr>
              <w:pStyle w:val="a6"/>
              <w:ind w:left="138" w:right="-675" w:firstLine="0"/>
              <w:jc w:val="center"/>
              <w:rPr>
                <w:sz w:val="24"/>
                <w:szCs w:val="24"/>
              </w:rPr>
            </w:pPr>
            <w:r w:rsidRPr="002B27BD">
              <w:rPr>
                <w:sz w:val="24"/>
                <w:szCs w:val="24"/>
              </w:rPr>
              <w:t>Bosh direktor</w:t>
            </w:r>
          </w:p>
          <w:p w:rsidR="00295977" w:rsidRPr="002B27BD" w:rsidRDefault="00295977" w:rsidP="00482872">
            <w:pPr>
              <w:pStyle w:val="a6"/>
              <w:ind w:left="138" w:right="-675" w:firstLine="0"/>
              <w:jc w:val="center"/>
              <w:rPr>
                <w:sz w:val="24"/>
                <w:szCs w:val="24"/>
              </w:rPr>
            </w:pPr>
            <w:r w:rsidRPr="002B27BD">
              <w:rPr>
                <w:sz w:val="24"/>
                <w:szCs w:val="24"/>
              </w:rPr>
              <w:t>Генеральный директор</w:t>
            </w:r>
          </w:p>
          <w:p w:rsidR="00295977" w:rsidRPr="002B27BD" w:rsidRDefault="00295977" w:rsidP="00482872">
            <w:pPr>
              <w:pStyle w:val="a6"/>
              <w:ind w:left="138" w:right="-675" w:firstLine="0"/>
              <w:jc w:val="center"/>
              <w:rPr>
                <w:sz w:val="24"/>
                <w:szCs w:val="24"/>
              </w:rPr>
            </w:pPr>
          </w:p>
          <w:p w:rsidR="00295977" w:rsidRPr="002B27BD" w:rsidRDefault="00295977" w:rsidP="00482872">
            <w:pPr>
              <w:pStyle w:val="a6"/>
              <w:ind w:left="138" w:right="-675" w:firstLine="0"/>
              <w:jc w:val="center"/>
              <w:rPr>
                <w:sz w:val="24"/>
                <w:szCs w:val="24"/>
              </w:rPr>
            </w:pPr>
          </w:p>
          <w:p w:rsidR="00295977" w:rsidRPr="002B27BD" w:rsidRDefault="00295977" w:rsidP="00482872">
            <w:pPr>
              <w:pStyle w:val="a6"/>
              <w:ind w:left="138" w:right="-675" w:firstLine="0"/>
              <w:rPr>
                <w:sz w:val="24"/>
                <w:szCs w:val="24"/>
              </w:rPr>
            </w:pPr>
            <w:r w:rsidRPr="00531D28">
              <w:rPr>
                <w:sz w:val="24"/>
                <w:szCs w:val="24"/>
              </w:rPr>
              <w:t xml:space="preserve">            </w:t>
            </w:r>
            <w:r w:rsidRPr="002B27BD">
              <w:rPr>
                <w:sz w:val="24"/>
                <w:szCs w:val="24"/>
              </w:rPr>
              <w:t>_____________________ / Aripov S.X./</w:t>
            </w:r>
          </w:p>
          <w:p w:rsidR="00295977" w:rsidRPr="002B27BD" w:rsidRDefault="00591F3E" w:rsidP="00482872">
            <w:pPr>
              <w:pStyle w:val="a6"/>
              <w:ind w:left="138" w:right="-675"/>
              <w:jc w:val="left"/>
              <w:rPr>
                <w:b/>
                <w:sz w:val="24"/>
                <w:szCs w:val="24"/>
              </w:rPr>
            </w:pPr>
            <w:r>
              <w:rPr>
                <w:spacing w:val="-4"/>
                <w:sz w:val="24"/>
                <w:szCs w:val="24"/>
                <w:lang w:val="en-US"/>
              </w:rPr>
              <w:t xml:space="preserve">                        </w:t>
            </w:r>
            <w:r w:rsidR="00295977">
              <w:rPr>
                <w:spacing w:val="-4"/>
                <w:sz w:val="24"/>
                <w:szCs w:val="24"/>
              </w:rPr>
              <w:t>mo’</w:t>
            </w:r>
          </w:p>
        </w:tc>
      </w:tr>
    </w:tbl>
    <w:p w:rsidR="00295977" w:rsidRDefault="00295977"/>
    <w:sectPr w:rsidR="00295977" w:rsidSect="007E1347">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701C5"/>
    <w:multiLevelType w:val="hybridMultilevel"/>
    <w:tmpl w:val="E18898C0"/>
    <w:lvl w:ilvl="0" w:tplc="F72607A0">
      <w:start w:val="2"/>
      <w:numFmt w:val="decimal"/>
      <w:lvlText w:val="%1."/>
      <w:lvlJc w:val="left"/>
      <w:pPr>
        <w:ind w:left="644" w:hanging="360"/>
      </w:pPr>
      <w:rPr>
        <w:rFonts w:hint="default"/>
        <w:color w:val="auto"/>
        <w:sz w:val="23"/>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B295A4F"/>
    <w:multiLevelType w:val="hybridMultilevel"/>
    <w:tmpl w:val="9B5A4ED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DEF2DD2"/>
    <w:multiLevelType w:val="multilevel"/>
    <w:tmpl w:val="2216F3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1C33E8"/>
    <w:multiLevelType w:val="hybridMultilevel"/>
    <w:tmpl w:val="EE5A7586"/>
    <w:lvl w:ilvl="0" w:tplc="04190001">
      <w:start w:val="1"/>
      <w:numFmt w:val="bullet"/>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4" w15:restartNumberingAfterBreak="0">
    <w:nsid w:val="11506670"/>
    <w:multiLevelType w:val="multilevel"/>
    <w:tmpl w:val="12C2FAB0"/>
    <w:lvl w:ilvl="0">
      <w:start w:val="5"/>
      <w:numFmt w:val="decimal"/>
      <w:lvlText w:val="%1."/>
      <w:lvlJc w:val="left"/>
      <w:pPr>
        <w:ind w:left="1004" w:hanging="360"/>
      </w:pPr>
      <w:rPr>
        <w:rFonts w:hint="default"/>
        <w:b/>
      </w:r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5" w15:restartNumberingAfterBreak="0">
    <w:nsid w:val="139E4EF7"/>
    <w:multiLevelType w:val="multilevel"/>
    <w:tmpl w:val="62F004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2B34C5"/>
    <w:multiLevelType w:val="hybridMultilevel"/>
    <w:tmpl w:val="19E2550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1722355F"/>
    <w:multiLevelType w:val="hybridMultilevel"/>
    <w:tmpl w:val="BFB05142"/>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BF186E"/>
    <w:multiLevelType w:val="hybridMultilevel"/>
    <w:tmpl w:val="C93457A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8E1EDB"/>
    <w:multiLevelType w:val="multilevel"/>
    <w:tmpl w:val="74CC262E"/>
    <w:lvl w:ilvl="0">
      <w:start w:val="2"/>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375A86"/>
    <w:multiLevelType w:val="hybridMultilevel"/>
    <w:tmpl w:val="C93457A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1410A4"/>
    <w:multiLevelType w:val="hybridMultilevel"/>
    <w:tmpl w:val="259AFF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0AD4CA6"/>
    <w:multiLevelType w:val="hybridMultilevel"/>
    <w:tmpl w:val="D5E09BE4"/>
    <w:lvl w:ilvl="0" w:tplc="990856D0">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26315D52"/>
    <w:multiLevelType w:val="hybridMultilevel"/>
    <w:tmpl w:val="C1CC3AB4"/>
    <w:lvl w:ilvl="0" w:tplc="88406B62">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8A5C31"/>
    <w:multiLevelType w:val="hybridMultilevel"/>
    <w:tmpl w:val="B76E72F4"/>
    <w:lvl w:ilvl="0" w:tplc="20BEA006">
      <w:start w:val="12"/>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5" w15:restartNumberingAfterBreak="0">
    <w:nsid w:val="2D0317CB"/>
    <w:multiLevelType w:val="multilevel"/>
    <w:tmpl w:val="185CF0D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DB072FE"/>
    <w:multiLevelType w:val="multilevel"/>
    <w:tmpl w:val="5866CFA8"/>
    <w:lvl w:ilvl="0">
      <w:start w:val="10"/>
      <w:numFmt w:val="decimal"/>
      <w:lvlText w:val="%1"/>
      <w:lvlJc w:val="left"/>
      <w:pPr>
        <w:ind w:left="104" w:hanging="545"/>
      </w:pPr>
      <w:rPr>
        <w:rFonts w:hint="default"/>
        <w:lang w:val="ru-RU" w:eastAsia="en-US" w:bidi="ar-SA"/>
      </w:rPr>
    </w:lvl>
    <w:lvl w:ilvl="1">
      <w:start w:val="1"/>
      <w:numFmt w:val="decimal"/>
      <w:lvlText w:val="%1.%2."/>
      <w:lvlJc w:val="left"/>
      <w:pPr>
        <w:ind w:left="104" w:hanging="545"/>
      </w:pPr>
      <w:rPr>
        <w:rFonts w:ascii="Times New Roman" w:eastAsia="Times New Roman" w:hAnsi="Times New Roman" w:cs="Times New Roman" w:hint="default"/>
        <w:w w:val="100"/>
        <w:sz w:val="22"/>
        <w:szCs w:val="23"/>
        <w:lang w:val="ru-RU" w:eastAsia="en-US" w:bidi="ar-SA"/>
      </w:rPr>
    </w:lvl>
    <w:lvl w:ilvl="2">
      <w:numFmt w:val="bullet"/>
      <w:lvlText w:val="•"/>
      <w:lvlJc w:val="left"/>
      <w:pPr>
        <w:ind w:left="2018" w:hanging="545"/>
      </w:pPr>
      <w:rPr>
        <w:rFonts w:hint="default"/>
        <w:lang w:val="ru-RU" w:eastAsia="en-US" w:bidi="ar-SA"/>
      </w:rPr>
    </w:lvl>
    <w:lvl w:ilvl="3">
      <w:numFmt w:val="bullet"/>
      <w:lvlText w:val="•"/>
      <w:lvlJc w:val="left"/>
      <w:pPr>
        <w:ind w:left="2977" w:hanging="545"/>
      </w:pPr>
      <w:rPr>
        <w:rFonts w:hint="default"/>
        <w:lang w:val="ru-RU" w:eastAsia="en-US" w:bidi="ar-SA"/>
      </w:rPr>
    </w:lvl>
    <w:lvl w:ilvl="4">
      <w:numFmt w:val="bullet"/>
      <w:lvlText w:val="•"/>
      <w:lvlJc w:val="left"/>
      <w:pPr>
        <w:ind w:left="3936" w:hanging="545"/>
      </w:pPr>
      <w:rPr>
        <w:rFonts w:hint="default"/>
        <w:lang w:val="ru-RU" w:eastAsia="en-US" w:bidi="ar-SA"/>
      </w:rPr>
    </w:lvl>
    <w:lvl w:ilvl="5">
      <w:numFmt w:val="bullet"/>
      <w:lvlText w:val="•"/>
      <w:lvlJc w:val="left"/>
      <w:pPr>
        <w:ind w:left="4895" w:hanging="545"/>
      </w:pPr>
      <w:rPr>
        <w:rFonts w:hint="default"/>
        <w:lang w:val="ru-RU" w:eastAsia="en-US" w:bidi="ar-SA"/>
      </w:rPr>
    </w:lvl>
    <w:lvl w:ilvl="6">
      <w:numFmt w:val="bullet"/>
      <w:lvlText w:val="•"/>
      <w:lvlJc w:val="left"/>
      <w:pPr>
        <w:ind w:left="5854" w:hanging="545"/>
      </w:pPr>
      <w:rPr>
        <w:rFonts w:hint="default"/>
        <w:lang w:val="ru-RU" w:eastAsia="en-US" w:bidi="ar-SA"/>
      </w:rPr>
    </w:lvl>
    <w:lvl w:ilvl="7">
      <w:numFmt w:val="bullet"/>
      <w:lvlText w:val="•"/>
      <w:lvlJc w:val="left"/>
      <w:pPr>
        <w:ind w:left="6813" w:hanging="545"/>
      </w:pPr>
      <w:rPr>
        <w:rFonts w:hint="default"/>
        <w:lang w:val="ru-RU" w:eastAsia="en-US" w:bidi="ar-SA"/>
      </w:rPr>
    </w:lvl>
    <w:lvl w:ilvl="8">
      <w:numFmt w:val="bullet"/>
      <w:lvlText w:val="•"/>
      <w:lvlJc w:val="left"/>
      <w:pPr>
        <w:ind w:left="7772" w:hanging="545"/>
      </w:pPr>
      <w:rPr>
        <w:rFonts w:hint="default"/>
        <w:lang w:val="ru-RU" w:eastAsia="en-US" w:bidi="ar-SA"/>
      </w:rPr>
    </w:lvl>
  </w:abstractNum>
  <w:abstractNum w:abstractNumId="17" w15:restartNumberingAfterBreak="0">
    <w:nsid w:val="333C3EC7"/>
    <w:multiLevelType w:val="hybridMultilevel"/>
    <w:tmpl w:val="C93457A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D02B2E"/>
    <w:multiLevelType w:val="hybridMultilevel"/>
    <w:tmpl w:val="B2A27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3C1C82"/>
    <w:multiLevelType w:val="hybridMultilevel"/>
    <w:tmpl w:val="CAA0EC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345F6F"/>
    <w:multiLevelType w:val="hybridMultilevel"/>
    <w:tmpl w:val="5F68876A"/>
    <w:lvl w:ilvl="0" w:tplc="31968E4C">
      <w:start w:val="1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6C3347"/>
    <w:multiLevelType w:val="hybridMultilevel"/>
    <w:tmpl w:val="C93457A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F57A3B"/>
    <w:multiLevelType w:val="hybridMultilevel"/>
    <w:tmpl w:val="C93457A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FF3421"/>
    <w:multiLevelType w:val="hybridMultilevel"/>
    <w:tmpl w:val="C93457A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AF73E9"/>
    <w:multiLevelType w:val="multilevel"/>
    <w:tmpl w:val="DB526C8E"/>
    <w:lvl w:ilvl="0">
      <w:start w:val="1"/>
      <w:numFmt w:val="decimal"/>
      <w:lvlText w:val="%1."/>
      <w:lvlJc w:val="left"/>
      <w:pPr>
        <w:ind w:left="360" w:hanging="360"/>
      </w:pPr>
      <w:rPr>
        <w:rFonts w:hint="default"/>
      </w:rPr>
    </w:lvl>
    <w:lvl w:ilvl="1">
      <w:start w:val="4"/>
      <w:numFmt w:val="decimal"/>
      <w:isLgl/>
      <w:lvlText w:val="%1.%2"/>
      <w:lvlJc w:val="left"/>
      <w:pPr>
        <w:ind w:left="63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43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330" w:hanging="1440"/>
      </w:pPr>
      <w:rPr>
        <w:rFonts w:hint="default"/>
      </w:rPr>
    </w:lvl>
    <w:lvl w:ilvl="8">
      <w:start w:val="1"/>
      <w:numFmt w:val="decimal"/>
      <w:isLgl/>
      <w:lvlText w:val="%1.%2.%3.%4.%5.%6.%7.%8.%9"/>
      <w:lvlJc w:val="left"/>
      <w:pPr>
        <w:ind w:left="3600" w:hanging="1440"/>
      </w:pPr>
      <w:rPr>
        <w:rFonts w:hint="default"/>
      </w:rPr>
    </w:lvl>
  </w:abstractNum>
  <w:abstractNum w:abstractNumId="25" w15:restartNumberingAfterBreak="0">
    <w:nsid w:val="4A9F03B6"/>
    <w:multiLevelType w:val="hybridMultilevel"/>
    <w:tmpl w:val="C93457A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DB24A5"/>
    <w:multiLevelType w:val="hybridMultilevel"/>
    <w:tmpl w:val="472A74B8"/>
    <w:lvl w:ilvl="0" w:tplc="34C4D20A">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05B76F1"/>
    <w:multiLevelType w:val="hybridMultilevel"/>
    <w:tmpl w:val="42BA63C2"/>
    <w:lvl w:ilvl="0" w:tplc="04190001">
      <w:start w:val="1"/>
      <w:numFmt w:val="bullet"/>
      <w:lvlText w:val=""/>
      <w:lvlJc w:val="left"/>
      <w:pPr>
        <w:tabs>
          <w:tab w:val="num" w:pos="792"/>
        </w:tabs>
        <w:ind w:left="792" w:hanging="360"/>
      </w:pPr>
      <w:rPr>
        <w:rFonts w:ascii="Symbol" w:hAnsi="Symbol" w:hint="default"/>
      </w:rPr>
    </w:lvl>
    <w:lvl w:ilvl="1" w:tplc="04190003" w:tentative="1">
      <w:start w:val="1"/>
      <w:numFmt w:val="bullet"/>
      <w:lvlText w:val="o"/>
      <w:lvlJc w:val="left"/>
      <w:pPr>
        <w:tabs>
          <w:tab w:val="num" w:pos="1512"/>
        </w:tabs>
        <w:ind w:left="1512" w:hanging="360"/>
      </w:pPr>
      <w:rPr>
        <w:rFonts w:ascii="Courier New" w:hAnsi="Courier New" w:cs="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cs="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cs="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28" w15:restartNumberingAfterBreak="0">
    <w:nsid w:val="50B97F9E"/>
    <w:multiLevelType w:val="hybridMultilevel"/>
    <w:tmpl w:val="F85212B0"/>
    <w:lvl w:ilvl="0" w:tplc="3C48F490">
      <w:start w:val="1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50CB41F2"/>
    <w:multiLevelType w:val="multilevel"/>
    <w:tmpl w:val="66A41CF6"/>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3DA087D"/>
    <w:multiLevelType w:val="hybridMultilevel"/>
    <w:tmpl w:val="472A74B8"/>
    <w:lvl w:ilvl="0" w:tplc="34C4D20A">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4EF2C5A"/>
    <w:multiLevelType w:val="hybridMultilevel"/>
    <w:tmpl w:val="C93457A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61131E"/>
    <w:multiLevelType w:val="multilevel"/>
    <w:tmpl w:val="164A5AB6"/>
    <w:lvl w:ilvl="0">
      <w:start w:val="10"/>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F7552C4"/>
    <w:multiLevelType w:val="multilevel"/>
    <w:tmpl w:val="D00CE15A"/>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8043EA3"/>
    <w:multiLevelType w:val="hybridMultilevel"/>
    <w:tmpl w:val="6F8AA2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88F002F"/>
    <w:multiLevelType w:val="multilevel"/>
    <w:tmpl w:val="5316E560"/>
    <w:lvl w:ilvl="0">
      <w:start w:val="5"/>
      <w:numFmt w:val="decimal"/>
      <w:lvlText w:val="%1."/>
      <w:lvlJc w:val="left"/>
      <w:pPr>
        <w:ind w:left="360" w:hanging="360"/>
      </w:pPr>
      <w:rPr>
        <w:rFonts w:hint="default"/>
        <w:sz w:val="22"/>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68DE518A"/>
    <w:multiLevelType w:val="hybridMultilevel"/>
    <w:tmpl w:val="C93457A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A2557BE"/>
    <w:multiLevelType w:val="hybridMultilevel"/>
    <w:tmpl w:val="1A28D89A"/>
    <w:lvl w:ilvl="0" w:tplc="13C84A2A">
      <w:start w:val="15"/>
      <w:numFmt w:val="decimal"/>
      <w:lvlText w:val="%1."/>
      <w:lvlJc w:val="left"/>
      <w:pPr>
        <w:ind w:left="720" w:hanging="360"/>
      </w:pPr>
      <w:rPr>
        <w:rFonts w:hint="default"/>
        <w:b/>
        <w:sz w:val="23"/>
        <w:szCs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EA14CF"/>
    <w:multiLevelType w:val="multilevel"/>
    <w:tmpl w:val="D646FDA0"/>
    <w:lvl w:ilvl="0">
      <w:start w:val="1"/>
      <w:numFmt w:val="decimal"/>
      <w:lvlText w:val="%1."/>
      <w:lvlJc w:val="left"/>
      <w:pPr>
        <w:ind w:left="644" w:hanging="360"/>
      </w:pPr>
      <w:rPr>
        <w:rFonts w:hint="default"/>
      </w:rPr>
    </w:lvl>
    <w:lvl w:ilvl="1">
      <w:start w:val="2"/>
      <w:numFmt w:val="decimal"/>
      <w:isLgl/>
      <w:lvlText w:val="%1.%2"/>
      <w:lvlJc w:val="left"/>
      <w:pPr>
        <w:ind w:left="990" w:hanging="360"/>
      </w:pPr>
      <w:rPr>
        <w:rFonts w:hint="default"/>
      </w:rPr>
    </w:lvl>
    <w:lvl w:ilvl="2">
      <w:start w:val="1"/>
      <w:numFmt w:val="decimal"/>
      <w:isLgl/>
      <w:lvlText w:val="%1.%2.%3"/>
      <w:lvlJc w:val="left"/>
      <w:pPr>
        <w:ind w:left="1696" w:hanging="720"/>
      </w:pPr>
      <w:rPr>
        <w:rFonts w:hint="default"/>
      </w:rPr>
    </w:lvl>
    <w:lvl w:ilvl="3">
      <w:start w:val="1"/>
      <w:numFmt w:val="decimal"/>
      <w:isLgl/>
      <w:lvlText w:val="%1.%2.%3.%4"/>
      <w:lvlJc w:val="left"/>
      <w:pPr>
        <w:ind w:left="2042" w:hanging="720"/>
      </w:pPr>
      <w:rPr>
        <w:rFonts w:hint="default"/>
      </w:rPr>
    </w:lvl>
    <w:lvl w:ilvl="4">
      <w:start w:val="1"/>
      <w:numFmt w:val="decimal"/>
      <w:isLgl/>
      <w:lvlText w:val="%1.%2.%3.%4.%5"/>
      <w:lvlJc w:val="left"/>
      <w:pPr>
        <w:ind w:left="2748" w:hanging="1080"/>
      </w:pPr>
      <w:rPr>
        <w:rFonts w:hint="default"/>
      </w:rPr>
    </w:lvl>
    <w:lvl w:ilvl="5">
      <w:start w:val="1"/>
      <w:numFmt w:val="decimal"/>
      <w:isLgl/>
      <w:lvlText w:val="%1.%2.%3.%4.%5.%6"/>
      <w:lvlJc w:val="left"/>
      <w:pPr>
        <w:ind w:left="3094" w:hanging="1080"/>
      </w:pPr>
      <w:rPr>
        <w:rFonts w:hint="default"/>
      </w:rPr>
    </w:lvl>
    <w:lvl w:ilvl="6">
      <w:start w:val="1"/>
      <w:numFmt w:val="decimal"/>
      <w:isLgl/>
      <w:lvlText w:val="%1.%2.%3.%4.%5.%6.%7"/>
      <w:lvlJc w:val="left"/>
      <w:pPr>
        <w:ind w:left="3800" w:hanging="1440"/>
      </w:pPr>
      <w:rPr>
        <w:rFonts w:hint="default"/>
      </w:rPr>
    </w:lvl>
    <w:lvl w:ilvl="7">
      <w:start w:val="1"/>
      <w:numFmt w:val="decimal"/>
      <w:isLgl/>
      <w:lvlText w:val="%1.%2.%3.%4.%5.%6.%7.%8"/>
      <w:lvlJc w:val="left"/>
      <w:pPr>
        <w:ind w:left="4146" w:hanging="1440"/>
      </w:pPr>
      <w:rPr>
        <w:rFonts w:hint="default"/>
      </w:rPr>
    </w:lvl>
    <w:lvl w:ilvl="8">
      <w:start w:val="1"/>
      <w:numFmt w:val="decimal"/>
      <w:isLgl/>
      <w:lvlText w:val="%1.%2.%3.%4.%5.%6.%7.%8.%9"/>
      <w:lvlJc w:val="left"/>
      <w:pPr>
        <w:ind w:left="4852" w:hanging="1800"/>
      </w:pPr>
      <w:rPr>
        <w:rFonts w:hint="default"/>
      </w:rPr>
    </w:lvl>
  </w:abstractNum>
  <w:abstractNum w:abstractNumId="39" w15:restartNumberingAfterBreak="0">
    <w:nsid w:val="6DA651A6"/>
    <w:multiLevelType w:val="hybridMultilevel"/>
    <w:tmpl w:val="C1CC3AB4"/>
    <w:lvl w:ilvl="0" w:tplc="88406B62">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DB75902"/>
    <w:multiLevelType w:val="hybridMultilevel"/>
    <w:tmpl w:val="0E32E392"/>
    <w:lvl w:ilvl="0" w:tplc="8D36D154">
      <w:start w:val="1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15:restartNumberingAfterBreak="0">
    <w:nsid w:val="71E94EDA"/>
    <w:multiLevelType w:val="hybridMultilevel"/>
    <w:tmpl w:val="B7B05090"/>
    <w:lvl w:ilvl="0" w:tplc="0576FBD4">
      <w:start w:val="10"/>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42" w15:restartNumberingAfterBreak="0">
    <w:nsid w:val="75A50452"/>
    <w:multiLevelType w:val="multilevel"/>
    <w:tmpl w:val="C3CE54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78168EB"/>
    <w:multiLevelType w:val="hybridMultilevel"/>
    <w:tmpl w:val="A16ADD9A"/>
    <w:lvl w:ilvl="0" w:tplc="34C4D20A">
      <w:start w:val="1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784678CA"/>
    <w:multiLevelType w:val="hybridMultilevel"/>
    <w:tmpl w:val="605AD28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5" w15:restartNumberingAfterBreak="0">
    <w:nsid w:val="7AC11F7B"/>
    <w:multiLevelType w:val="multilevel"/>
    <w:tmpl w:val="E75405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D78312F"/>
    <w:multiLevelType w:val="hybridMultilevel"/>
    <w:tmpl w:val="5E8443C8"/>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DA16055"/>
    <w:multiLevelType w:val="multilevel"/>
    <w:tmpl w:val="74CC262E"/>
    <w:lvl w:ilvl="0">
      <w:start w:val="2"/>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47"/>
  </w:num>
  <w:num w:numId="3">
    <w:abstractNumId w:val="1"/>
  </w:num>
  <w:num w:numId="4">
    <w:abstractNumId w:val="23"/>
  </w:num>
  <w:num w:numId="5">
    <w:abstractNumId w:val="17"/>
  </w:num>
  <w:num w:numId="6">
    <w:abstractNumId w:val="31"/>
  </w:num>
  <w:num w:numId="7">
    <w:abstractNumId w:val="36"/>
  </w:num>
  <w:num w:numId="8">
    <w:abstractNumId w:val="8"/>
  </w:num>
  <w:num w:numId="9">
    <w:abstractNumId w:val="21"/>
  </w:num>
  <w:num w:numId="10">
    <w:abstractNumId w:val="10"/>
  </w:num>
  <w:num w:numId="11">
    <w:abstractNumId w:val="37"/>
  </w:num>
  <w:num w:numId="12">
    <w:abstractNumId w:val="7"/>
  </w:num>
  <w:num w:numId="13">
    <w:abstractNumId w:val="0"/>
  </w:num>
  <w:num w:numId="14">
    <w:abstractNumId w:val="45"/>
  </w:num>
  <w:num w:numId="15">
    <w:abstractNumId w:val="38"/>
  </w:num>
  <w:num w:numId="16">
    <w:abstractNumId w:val="9"/>
  </w:num>
  <w:num w:numId="17">
    <w:abstractNumId w:val="13"/>
  </w:num>
  <w:num w:numId="18">
    <w:abstractNumId w:val="30"/>
  </w:num>
  <w:num w:numId="19">
    <w:abstractNumId w:val="22"/>
  </w:num>
  <w:num w:numId="20">
    <w:abstractNumId w:val="25"/>
  </w:num>
  <w:num w:numId="21">
    <w:abstractNumId w:val="35"/>
  </w:num>
  <w:num w:numId="22">
    <w:abstractNumId w:val="39"/>
  </w:num>
  <w:num w:numId="23">
    <w:abstractNumId w:val="16"/>
  </w:num>
  <w:num w:numId="24">
    <w:abstractNumId w:val="26"/>
  </w:num>
  <w:num w:numId="25">
    <w:abstractNumId w:val="43"/>
  </w:num>
  <w:num w:numId="26">
    <w:abstractNumId w:val="28"/>
  </w:num>
  <w:num w:numId="27">
    <w:abstractNumId w:val="40"/>
  </w:num>
  <w:num w:numId="28">
    <w:abstractNumId w:val="46"/>
  </w:num>
  <w:num w:numId="29">
    <w:abstractNumId w:val="20"/>
  </w:num>
  <w:num w:numId="30">
    <w:abstractNumId w:val="24"/>
  </w:num>
  <w:num w:numId="31">
    <w:abstractNumId w:val="44"/>
  </w:num>
  <w:num w:numId="32">
    <w:abstractNumId w:val="5"/>
  </w:num>
  <w:num w:numId="33">
    <w:abstractNumId w:val="2"/>
  </w:num>
  <w:num w:numId="34">
    <w:abstractNumId w:val="33"/>
  </w:num>
  <w:num w:numId="35">
    <w:abstractNumId w:val="32"/>
  </w:num>
  <w:num w:numId="36">
    <w:abstractNumId w:val="14"/>
  </w:num>
  <w:num w:numId="37">
    <w:abstractNumId w:val="4"/>
  </w:num>
  <w:num w:numId="38">
    <w:abstractNumId w:val="41"/>
  </w:num>
  <w:num w:numId="39">
    <w:abstractNumId w:val="6"/>
  </w:num>
  <w:num w:numId="40">
    <w:abstractNumId w:val="18"/>
  </w:num>
  <w:num w:numId="41">
    <w:abstractNumId w:val="27"/>
  </w:num>
  <w:num w:numId="42">
    <w:abstractNumId w:val="3"/>
  </w:num>
  <w:num w:numId="43">
    <w:abstractNumId w:val="34"/>
  </w:num>
  <w:num w:numId="44">
    <w:abstractNumId w:val="11"/>
  </w:num>
  <w:num w:numId="45">
    <w:abstractNumId w:val="19"/>
  </w:num>
  <w:num w:numId="46">
    <w:abstractNumId w:val="15"/>
  </w:num>
  <w:num w:numId="47">
    <w:abstractNumId w:val="42"/>
  </w:num>
  <w:num w:numId="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186"/>
    <w:rsid w:val="000022C1"/>
    <w:rsid w:val="00015C5B"/>
    <w:rsid w:val="00023FA5"/>
    <w:rsid w:val="00051E78"/>
    <w:rsid w:val="0005693D"/>
    <w:rsid w:val="00063928"/>
    <w:rsid w:val="00085CF6"/>
    <w:rsid w:val="00095A8A"/>
    <w:rsid w:val="00096E9C"/>
    <w:rsid w:val="000B7F6A"/>
    <w:rsid w:val="000C67B6"/>
    <w:rsid w:val="000E7659"/>
    <w:rsid w:val="000E7E58"/>
    <w:rsid w:val="00103B45"/>
    <w:rsid w:val="0011023D"/>
    <w:rsid w:val="00116DE5"/>
    <w:rsid w:val="001263A4"/>
    <w:rsid w:val="001369AE"/>
    <w:rsid w:val="001519D6"/>
    <w:rsid w:val="00151DCB"/>
    <w:rsid w:val="001571C0"/>
    <w:rsid w:val="00161BDA"/>
    <w:rsid w:val="0016312D"/>
    <w:rsid w:val="00165267"/>
    <w:rsid w:val="00170A43"/>
    <w:rsid w:val="00176132"/>
    <w:rsid w:val="001968EB"/>
    <w:rsid w:val="001A02FC"/>
    <w:rsid w:val="001A5AFC"/>
    <w:rsid w:val="001B3ED0"/>
    <w:rsid w:val="001C1B26"/>
    <w:rsid w:val="001C2A7A"/>
    <w:rsid w:val="001D5705"/>
    <w:rsid w:val="001E1B3D"/>
    <w:rsid w:val="001E3406"/>
    <w:rsid w:val="001F0E62"/>
    <w:rsid w:val="001F5EDF"/>
    <w:rsid w:val="001F7CB1"/>
    <w:rsid w:val="002356CB"/>
    <w:rsid w:val="00240659"/>
    <w:rsid w:val="0024551C"/>
    <w:rsid w:val="00246F2F"/>
    <w:rsid w:val="00271865"/>
    <w:rsid w:val="0028707A"/>
    <w:rsid w:val="00292ACB"/>
    <w:rsid w:val="00294A97"/>
    <w:rsid w:val="00295977"/>
    <w:rsid w:val="002B2948"/>
    <w:rsid w:val="002B29A1"/>
    <w:rsid w:val="002C470B"/>
    <w:rsid w:val="002D1647"/>
    <w:rsid w:val="002D3A6C"/>
    <w:rsid w:val="002D690F"/>
    <w:rsid w:val="002F4FED"/>
    <w:rsid w:val="0032486A"/>
    <w:rsid w:val="0033216E"/>
    <w:rsid w:val="0034102E"/>
    <w:rsid w:val="00362C41"/>
    <w:rsid w:val="0036575B"/>
    <w:rsid w:val="0037404E"/>
    <w:rsid w:val="003743DC"/>
    <w:rsid w:val="00375E3A"/>
    <w:rsid w:val="00381A71"/>
    <w:rsid w:val="00387EF4"/>
    <w:rsid w:val="00395B32"/>
    <w:rsid w:val="003B584C"/>
    <w:rsid w:val="003C2678"/>
    <w:rsid w:val="003D5108"/>
    <w:rsid w:val="003D7323"/>
    <w:rsid w:val="003D796A"/>
    <w:rsid w:val="003E1957"/>
    <w:rsid w:val="003E7204"/>
    <w:rsid w:val="003F2486"/>
    <w:rsid w:val="003F4F92"/>
    <w:rsid w:val="003F6967"/>
    <w:rsid w:val="003F6970"/>
    <w:rsid w:val="00427EDE"/>
    <w:rsid w:val="00440B8C"/>
    <w:rsid w:val="00441246"/>
    <w:rsid w:val="00446BFD"/>
    <w:rsid w:val="00447822"/>
    <w:rsid w:val="00460C16"/>
    <w:rsid w:val="00482872"/>
    <w:rsid w:val="004C121B"/>
    <w:rsid w:val="004D5BC5"/>
    <w:rsid w:val="004F3482"/>
    <w:rsid w:val="004F35F9"/>
    <w:rsid w:val="00500527"/>
    <w:rsid w:val="00523519"/>
    <w:rsid w:val="00542CC2"/>
    <w:rsid w:val="00545D26"/>
    <w:rsid w:val="005619C7"/>
    <w:rsid w:val="005634E7"/>
    <w:rsid w:val="00581269"/>
    <w:rsid w:val="00586D66"/>
    <w:rsid w:val="005903FD"/>
    <w:rsid w:val="00591F3E"/>
    <w:rsid w:val="005A0B7A"/>
    <w:rsid w:val="005B65D3"/>
    <w:rsid w:val="005C54DE"/>
    <w:rsid w:val="0060211A"/>
    <w:rsid w:val="00605BF1"/>
    <w:rsid w:val="00607653"/>
    <w:rsid w:val="00620B2B"/>
    <w:rsid w:val="006223DF"/>
    <w:rsid w:val="00622BE9"/>
    <w:rsid w:val="00623A43"/>
    <w:rsid w:val="00625B27"/>
    <w:rsid w:val="00642777"/>
    <w:rsid w:val="00665600"/>
    <w:rsid w:val="006658B6"/>
    <w:rsid w:val="00683C59"/>
    <w:rsid w:val="006918C4"/>
    <w:rsid w:val="006C033A"/>
    <w:rsid w:val="006C2BD0"/>
    <w:rsid w:val="006D001B"/>
    <w:rsid w:val="006D0BB7"/>
    <w:rsid w:val="006D29DC"/>
    <w:rsid w:val="006D3300"/>
    <w:rsid w:val="006E0D54"/>
    <w:rsid w:val="006E2C23"/>
    <w:rsid w:val="006F46B9"/>
    <w:rsid w:val="006F5BA1"/>
    <w:rsid w:val="00702082"/>
    <w:rsid w:val="007039D0"/>
    <w:rsid w:val="00730E39"/>
    <w:rsid w:val="00745FC7"/>
    <w:rsid w:val="00750949"/>
    <w:rsid w:val="007734ED"/>
    <w:rsid w:val="00786086"/>
    <w:rsid w:val="007903A0"/>
    <w:rsid w:val="007937B8"/>
    <w:rsid w:val="007A3F36"/>
    <w:rsid w:val="007B7484"/>
    <w:rsid w:val="007C0E1F"/>
    <w:rsid w:val="007D3244"/>
    <w:rsid w:val="007D5D44"/>
    <w:rsid w:val="007E1347"/>
    <w:rsid w:val="007E386A"/>
    <w:rsid w:val="007E4C6C"/>
    <w:rsid w:val="007E5256"/>
    <w:rsid w:val="007F48A5"/>
    <w:rsid w:val="0081132B"/>
    <w:rsid w:val="00816559"/>
    <w:rsid w:val="00821F9A"/>
    <w:rsid w:val="00826D2F"/>
    <w:rsid w:val="0084353C"/>
    <w:rsid w:val="00843FCA"/>
    <w:rsid w:val="008442D9"/>
    <w:rsid w:val="00844BA5"/>
    <w:rsid w:val="00850338"/>
    <w:rsid w:val="00853752"/>
    <w:rsid w:val="00867669"/>
    <w:rsid w:val="00875E0A"/>
    <w:rsid w:val="008860CA"/>
    <w:rsid w:val="00887309"/>
    <w:rsid w:val="00893F93"/>
    <w:rsid w:val="008A1E64"/>
    <w:rsid w:val="008B4D9A"/>
    <w:rsid w:val="008C31A4"/>
    <w:rsid w:val="008C6A8D"/>
    <w:rsid w:val="008D7FE4"/>
    <w:rsid w:val="008E43D8"/>
    <w:rsid w:val="008E45B9"/>
    <w:rsid w:val="008E4EC2"/>
    <w:rsid w:val="0092506F"/>
    <w:rsid w:val="0093078E"/>
    <w:rsid w:val="00931579"/>
    <w:rsid w:val="00933F0C"/>
    <w:rsid w:val="00940FA8"/>
    <w:rsid w:val="00961869"/>
    <w:rsid w:val="00964840"/>
    <w:rsid w:val="009717B9"/>
    <w:rsid w:val="0097656C"/>
    <w:rsid w:val="00982C19"/>
    <w:rsid w:val="009C3897"/>
    <w:rsid w:val="009C4938"/>
    <w:rsid w:val="009D78BE"/>
    <w:rsid w:val="009F0F00"/>
    <w:rsid w:val="009F3854"/>
    <w:rsid w:val="00A14659"/>
    <w:rsid w:val="00A26E44"/>
    <w:rsid w:val="00A34186"/>
    <w:rsid w:val="00A36240"/>
    <w:rsid w:val="00A43F57"/>
    <w:rsid w:val="00A90CF3"/>
    <w:rsid w:val="00A93B84"/>
    <w:rsid w:val="00A95FA5"/>
    <w:rsid w:val="00A970F9"/>
    <w:rsid w:val="00AD10F6"/>
    <w:rsid w:val="00AD6DA6"/>
    <w:rsid w:val="00AE1CD9"/>
    <w:rsid w:val="00AE7BDB"/>
    <w:rsid w:val="00B00252"/>
    <w:rsid w:val="00B01C36"/>
    <w:rsid w:val="00B1315E"/>
    <w:rsid w:val="00B21458"/>
    <w:rsid w:val="00B8433A"/>
    <w:rsid w:val="00B86AA5"/>
    <w:rsid w:val="00B95EA6"/>
    <w:rsid w:val="00BA6B15"/>
    <w:rsid w:val="00BB1EB5"/>
    <w:rsid w:val="00BC0ED9"/>
    <w:rsid w:val="00BC7131"/>
    <w:rsid w:val="00BD0CD7"/>
    <w:rsid w:val="00BE3D38"/>
    <w:rsid w:val="00BF3153"/>
    <w:rsid w:val="00BF7A65"/>
    <w:rsid w:val="00C222DB"/>
    <w:rsid w:val="00C262B6"/>
    <w:rsid w:val="00C30037"/>
    <w:rsid w:val="00C31A5E"/>
    <w:rsid w:val="00C34ABF"/>
    <w:rsid w:val="00C368B2"/>
    <w:rsid w:val="00C70370"/>
    <w:rsid w:val="00C7049D"/>
    <w:rsid w:val="00C97055"/>
    <w:rsid w:val="00C978DF"/>
    <w:rsid w:val="00CC4EA9"/>
    <w:rsid w:val="00CD00CA"/>
    <w:rsid w:val="00CD4579"/>
    <w:rsid w:val="00CE3A68"/>
    <w:rsid w:val="00CE7D1C"/>
    <w:rsid w:val="00D27DFA"/>
    <w:rsid w:val="00D53210"/>
    <w:rsid w:val="00D55C11"/>
    <w:rsid w:val="00D63148"/>
    <w:rsid w:val="00D64F2B"/>
    <w:rsid w:val="00D707DF"/>
    <w:rsid w:val="00D81609"/>
    <w:rsid w:val="00D87B7C"/>
    <w:rsid w:val="00DA3BD2"/>
    <w:rsid w:val="00DB3A06"/>
    <w:rsid w:val="00DC5787"/>
    <w:rsid w:val="00DC5994"/>
    <w:rsid w:val="00DE0084"/>
    <w:rsid w:val="00DE18EE"/>
    <w:rsid w:val="00E00715"/>
    <w:rsid w:val="00E15D9E"/>
    <w:rsid w:val="00E37073"/>
    <w:rsid w:val="00E61FE7"/>
    <w:rsid w:val="00E96C33"/>
    <w:rsid w:val="00E970E1"/>
    <w:rsid w:val="00EA58CC"/>
    <w:rsid w:val="00EB60EF"/>
    <w:rsid w:val="00EC764D"/>
    <w:rsid w:val="00EC7DFF"/>
    <w:rsid w:val="00EE5274"/>
    <w:rsid w:val="00EF78ED"/>
    <w:rsid w:val="00F04636"/>
    <w:rsid w:val="00F21C9C"/>
    <w:rsid w:val="00F30197"/>
    <w:rsid w:val="00F31EF5"/>
    <w:rsid w:val="00F321F7"/>
    <w:rsid w:val="00F47D60"/>
    <w:rsid w:val="00F65A02"/>
    <w:rsid w:val="00F67C57"/>
    <w:rsid w:val="00F701ED"/>
    <w:rsid w:val="00F710E6"/>
    <w:rsid w:val="00F82EF6"/>
    <w:rsid w:val="00FB020D"/>
    <w:rsid w:val="00FB715E"/>
    <w:rsid w:val="00FC139C"/>
    <w:rsid w:val="00FD491E"/>
    <w:rsid w:val="00FF3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8A7A93-93DC-498E-83FF-E7B2CCC1B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18C4"/>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1"/>
    <w:qFormat/>
    <w:rsid w:val="00B86AA5"/>
    <w:pPr>
      <w:widowControl w:val="0"/>
      <w:autoSpaceDE w:val="0"/>
      <w:autoSpaceDN w:val="0"/>
      <w:ind w:left="824" w:hanging="363"/>
      <w:outlineLvl w:val="0"/>
    </w:pPr>
    <w:rPr>
      <w:b/>
      <w:bCs/>
      <w:sz w:val="24"/>
      <w:szCs w:val="24"/>
      <w:lang w:val="uz" w:eastAsia="en-US"/>
    </w:rPr>
  </w:style>
  <w:style w:type="paragraph" w:styleId="2">
    <w:name w:val="heading 2"/>
    <w:basedOn w:val="a"/>
    <w:next w:val="a"/>
    <w:link w:val="20"/>
    <w:uiPriority w:val="9"/>
    <w:unhideWhenUsed/>
    <w:qFormat/>
    <w:rsid w:val="00982C19"/>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271865"/>
    <w:pPr>
      <w:keepNext/>
      <w:keepLines/>
      <w:spacing w:before="40" w:line="259" w:lineRule="auto"/>
      <w:outlineLvl w:val="2"/>
    </w:pPr>
    <w:rPr>
      <w:rFonts w:asciiTheme="majorHAnsi" w:eastAsiaTheme="majorEastAsia" w:hAnsiTheme="majorHAnsi" w:cstheme="majorBidi"/>
      <w:color w:val="1F4D78" w:themeColor="accent1" w:themeShade="7F"/>
      <w:sz w:val="24"/>
      <w:szCs w:val="24"/>
      <w:lang w:eastAsia="en-US"/>
    </w:rPr>
  </w:style>
  <w:style w:type="paragraph" w:styleId="4">
    <w:name w:val="heading 4"/>
    <w:basedOn w:val="a"/>
    <w:next w:val="a"/>
    <w:link w:val="40"/>
    <w:uiPriority w:val="9"/>
    <w:semiHidden/>
    <w:unhideWhenUsed/>
    <w:qFormat/>
    <w:rsid w:val="003E195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4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List_Paragraph,Multilevel para_II,List Paragraph (numbered (a)),Numbered list,List Paragraph1,UL,Содержание. 2 уровень,Equipment,Figure_name,Numbered Indented Text,List Paragraph Char Char Char"/>
    <w:basedOn w:val="a"/>
    <w:link w:val="a5"/>
    <w:uiPriority w:val="34"/>
    <w:qFormat/>
    <w:rsid w:val="00A34186"/>
    <w:pPr>
      <w:ind w:left="708"/>
    </w:pPr>
  </w:style>
  <w:style w:type="character" w:customStyle="1" w:styleId="a5">
    <w:name w:val="Абзац списка Знак"/>
    <w:aliases w:val="Bullet List Знак,FooterText Знак,numbered Знак,List_Paragraph Знак,Multilevel para_II Знак,List Paragraph (numbered (a)) Знак,Numbered list Знак,List Paragraph1 Знак,UL Знак,Содержание. 2 уровень Знак,Equipment Знак,Figure_name Знак"/>
    <w:link w:val="a4"/>
    <w:uiPriority w:val="34"/>
    <w:qFormat/>
    <w:locked/>
    <w:rsid w:val="00A34186"/>
    <w:rPr>
      <w:rFonts w:ascii="Times New Roman" w:eastAsia="Times New Roman" w:hAnsi="Times New Roman" w:cs="Times New Roman"/>
      <w:sz w:val="20"/>
      <w:szCs w:val="20"/>
      <w:lang w:eastAsia="ru-RU"/>
    </w:rPr>
  </w:style>
  <w:style w:type="paragraph" w:styleId="a6">
    <w:name w:val="No Spacing"/>
    <w:link w:val="a7"/>
    <w:uiPriority w:val="1"/>
    <w:qFormat/>
    <w:rsid w:val="00A34186"/>
    <w:pPr>
      <w:spacing w:after="0" w:line="240" w:lineRule="auto"/>
      <w:ind w:firstLine="567"/>
      <w:jc w:val="both"/>
    </w:pPr>
    <w:rPr>
      <w:rFonts w:ascii="Times New Roman" w:eastAsia="Times New Roman" w:hAnsi="Times New Roman" w:cs="Times New Roman"/>
      <w:snapToGrid w:val="0"/>
      <w:sz w:val="28"/>
      <w:szCs w:val="28"/>
      <w:lang w:eastAsia="ru-RU"/>
    </w:rPr>
  </w:style>
  <w:style w:type="paragraph" w:customStyle="1" w:styleId="11">
    <w:name w:val="Абзац списка1"/>
    <w:basedOn w:val="a"/>
    <w:rsid w:val="00A34186"/>
    <w:pPr>
      <w:ind w:left="720"/>
    </w:pPr>
    <w:rPr>
      <w:sz w:val="24"/>
      <w:lang w:val="en-GB"/>
    </w:rPr>
  </w:style>
  <w:style w:type="paragraph" w:styleId="a8">
    <w:name w:val="Normal (Web)"/>
    <w:basedOn w:val="a"/>
    <w:uiPriority w:val="99"/>
    <w:unhideWhenUsed/>
    <w:rsid w:val="00A34186"/>
    <w:pPr>
      <w:spacing w:before="100" w:beforeAutospacing="1" w:after="100" w:afterAutospacing="1"/>
    </w:pPr>
    <w:rPr>
      <w:sz w:val="24"/>
      <w:szCs w:val="24"/>
    </w:rPr>
  </w:style>
  <w:style w:type="character" w:customStyle="1" w:styleId="a7">
    <w:name w:val="Без интервала Знак"/>
    <w:link w:val="a6"/>
    <w:uiPriority w:val="99"/>
    <w:locked/>
    <w:rsid w:val="00A34186"/>
    <w:rPr>
      <w:rFonts w:ascii="Times New Roman" w:eastAsia="Times New Roman" w:hAnsi="Times New Roman" w:cs="Times New Roman"/>
      <w:snapToGrid w:val="0"/>
      <w:sz w:val="28"/>
      <w:szCs w:val="28"/>
      <w:lang w:eastAsia="ru-RU"/>
    </w:rPr>
  </w:style>
  <w:style w:type="paragraph" w:styleId="a9">
    <w:name w:val="header"/>
    <w:aliases w:val="he"/>
    <w:basedOn w:val="a"/>
    <w:link w:val="aa"/>
    <w:uiPriority w:val="99"/>
    <w:rsid w:val="00A34186"/>
    <w:pPr>
      <w:tabs>
        <w:tab w:val="center" w:pos="4677"/>
        <w:tab w:val="right" w:pos="9355"/>
      </w:tabs>
    </w:pPr>
  </w:style>
  <w:style w:type="character" w:customStyle="1" w:styleId="aa">
    <w:name w:val="Верхний колонтитул Знак"/>
    <w:aliases w:val="he Знак"/>
    <w:basedOn w:val="a0"/>
    <w:link w:val="a9"/>
    <w:uiPriority w:val="99"/>
    <w:rsid w:val="00A34186"/>
    <w:rPr>
      <w:rFonts w:ascii="Times New Roman" w:eastAsia="Times New Roman" w:hAnsi="Times New Roman" w:cs="Times New Roman"/>
      <w:sz w:val="20"/>
      <w:szCs w:val="20"/>
      <w:lang w:eastAsia="ru-RU"/>
    </w:rPr>
  </w:style>
  <w:style w:type="paragraph" w:customStyle="1" w:styleId="Default">
    <w:name w:val="Default"/>
    <w:rsid w:val="00A3418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b">
    <w:name w:val="Plain Text"/>
    <w:basedOn w:val="a"/>
    <w:link w:val="ac"/>
    <w:uiPriority w:val="99"/>
    <w:unhideWhenUsed/>
    <w:rsid w:val="00A34186"/>
    <w:rPr>
      <w:rFonts w:ascii="Consolas" w:eastAsiaTheme="minorHAnsi" w:hAnsi="Consolas"/>
      <w:sz w:val="21"/>
      <w:szCs w:val="21"/>
    </w:rPr>
  </w:style>
  <w:style w:type="character" w:customStyle="1" w:styleId="ac">
    <w:name w:val="Текст Знак"/>
    <w:basedOn w:val="a0"/>
    <w:link w:val="ab"/>
    <w:uiPriority w:val="99"/>
    <w:rsid w:val="00A34186"/>
    <w:rPr>
      <w:rFonts w:ascii="Consolas" w:hAnsi="Consolas" w:cs="Times New Roman"/>
      <w:sz w:val="21"/>
      <w:szCs w:val="21"/>
      <w:lang w:eastAsia="ru-RU"/>
    </w:rPr>
  </w:style>
  <w:style w:type="paragraph" w:styleId="ad">
    <w:name w:val="Body Text"/>
    <w:aliases w:val="body text"/>
    <w:basedOn w:val="a"/>
    <w:link w:val="ae"/>
    <w:rsid w:val="00A34186"/>
    <w:rPr>
      <w:sz w:val="22"/>
    </w:rPr>
  </w:style>
  <w:style w:type="character" w:customStyle="1" w:styleId="ae">
    <w:name w:val="Основной текст Знак"/>
    <w:aliases w:val="body text Знак"/>
    <w:basedOn w:val="a0"/>
    <w:link w:val="ad"/>
    <w:rsid w:val="00A34186"/>
    <w:rPr>
      <w:rFonts w:ascii="Times New Roman" w:eastAsia="Times New Roman" w:hAnsi="Times New Roman" w:cs="Times New Roman"/>
      <w:szCs w:val="20"/>
      <w:lang w:eastAsia="ru-RU"/>
    </w:rPr>
  </w:style>
  <w:style w:type="character" w:customStyle="1" w:styleId="21">
    <w:name w:val="Основной текст (2)_"/>
    <w:basedOn w:val="a0"/>
    <w:link w:val="22"/>
    <w:rsid w:val="00A34186"/>
    <w:rPr>
      <w:rFonts w:ascii="Times New Roman" w:eastAsia="Times New Roman" w:hAnsi="Times New Roman" w:cs="Times New Roman"/>
      <w:shd w:val="clear" w:color="auto" w:fill="FFFFFF"/>
    </w:rPr>
  </w:style>
  <w:style w:type="paragraph" w:customStyle="1" w:styleId="22">
    <w:name w:val="Основной текст (2)"/>
    <w:basedOn w:val="a"/>
    <w:link w:val="21"/>
    <w:rsid w:val="00A34186"/>
    <w:pPr>
      <w:widowControl w:val="0"/>
      <w:shd w:val="clear" w:color="auto" w:fill="FFFFFF"/>
      <w:spacing w:line="307" w:lineRule="exact"/>
      <w:ind w:hanging="400"/>
      <w:jc w:val="right"/>
    </w:pPr>
    <w:rPr>
      <w:sz w:val="22"/>
      <w:szCs w:val="22"/>
      <w:lang w:eastAsia="en-US"/>
    </w:rPr>
  </w:style>
  <w:style w:type="character" w:customStyle="1" w:styleId="10">
    <w:name w:val="Заголовок 1 Знак"/>
    <w:basedOn w:val="a0"/>
    <w:link w:val="1"/>
    <w:uiPriority w:val="1"/>
    <w:rsid w:val="00B86AA5"/>
    <w:rPr>
      <w:rFonts w:ascii="Times New Roman" w:eastAsia="Times New Roman" w:hAnsi="Times New Roman" w:cs="Times New Roman"/>
      <w:b/>
      <w:bCs/>
      <w:sz w:val="24"/>
      <w:szCs w:val="24"/>
      <w:lang w:val="uz"/>
    </w:rPr>
  </w:style>
  <w:style w:type="character" w:customStyle="1" w:styleId="20">
    <w:name w:val="Заголовок 2 Знак"/>
    <w:basedOn w:val="a0"/>
    <w:link w:val="2"/>
    <w:uiPriority w:val="9"/>
    <w:rsid w:val="00982C19"/>
    <w:rPr>
      <w:rFonts w:asciiTheme="majorHAnsi" w:eastAsiaTheme="majorEastAsia" w:hAnsiTheme="majorHAnsi" w:cstheme="majorBidi"/>
      <w:color w:val="2E74B5" w:themeColor="accent1" w:themeShade="BF"/>
      <w:sz w:val="26"/>
      <w:szCs w:val="26"/>
    </w:rPr>
  </w:style>
  <w:style w:type="paragraph" w:styleId="af">
    <w:name w:val="Balloon Text"/>
    <w:basedOn w:val="a"/>
    <w:link w:val="af0"/>
    <w:uiPriority w:val="99"/>
    <w:semiHidden/>
    <w:unhideWhenUsed/>
    <w:rsid w:val="007D5D44"/>
    <w:rPr>
      <w:rFonts w:ascii="Segoe UI" w:hAnsi="Segoe UI" w:cs="Segoe UI"/>
      <w:sz w:val="18"/>
      <w:szCs w:val="18"/>
    </w:rPr>
  </w:style>
  <w:style w:type="character" w:customStyle="1" w:styleId="af0">
    <w:name w:val="Текст выноски Знак"/>
    <w:basedOn w:val="a0"/>
    <w:link w:val="af"/>
    <w:uiPriority w:val="99"/>
    <w:semiHidden/>
    <w:rsid w:val="007D5D44"/>
    <w:rPr>
      <w:rFonts w:ascii="Segoe UI" w:eastAsia="Times New Roman" w:hAnsi="Segoe UI" w:cs="Segoe UI"/>
      <w:sz w:val="18"/>
      <w:szCs w:val="18"/>
      <w:lang w:eastAsia="ru-RU"/>
    </w:rPr>
  </w:style>
  <w:style w:type="character" w:customStyle="1" w:styleId="40">
    <w:name w:val="Заголовок 4 Знак"/>
    <w:basedOn w:val="a0"/>
    <w:link w:val="4"/>
    <w:rsid w:val="003E1957"/>
    <w:rPr>
      <w:rFonts w:asciiTheme="majorHAnsi" w:eastAsiaTheme="majorEastAsia" w:hAnsiTheme="majorHAnsi" w:cstheme="majorBidi"/>
      <w:i/>
      <w:iCs/>
      <w:color w:val="2E74B5" w:themeColor="accent1" w:themeShade="BF"/>
      <w:sz w:val="20"/>
      <w:szCs w:val="20"/>
      <w:lang w:eastAsia="ru-RU"/>
    </w:rPr>
  </w:style>
  <w:style w:type="character" w:customStyle="1" w:styleId="30">
    <w:name w:val="Заголовок 3 Знак"/>
    <w:basedOn w:val="a0"/>
    <w:link w:val="3"/>
    <w:uiPriority w:val="9"/>
    <w:semiHidden/>
    <w:rsid w:val="00271865"/>
    <w:rPr>
      <w:rFonts w:asciiTheme="majorHAnsi" w:eastAsiaTheme="majorEastAsia" w:hAnsiTheme="majorHAnsi" w:cstheme="majorBidi"/>
      <w:color w:val="1F4D78" w:themeColor="accent1" w:themeShade="7F"/>
      <w:sz w:val="24"/>
      <w:szCs w:val="24"/>
    </w:rPr>
  </w:style>
  <w:style w:type="paragraph" w:customStyle="1" w:styleId="CharChar">
    <w:name w:val="Знак Знак Char Char"/>
    <w:basedOn w:val="a"/>
    <w:rsid w:val="00EC764D"/>
    <w:pPr>
      <w:widowControl w:val="0"/>
      <w:ind w:left="-48"/>
      <w:jc w:val="both"/>
    </w:pPr>
    <w:rPr>
      <w:rFonts w:eastAsia="SimSun"/>
      <w:kern w:val="2"/>
      <w:sz w:val="21"/>
      <w:szCs w:val="24"/>
      <w:lang w:val="en-US" w:eastAsia="zh-CN"/>
    </w:rPr>
  </w:style>
  <w:style w:type="paragraph" w:customStyle="1" w:styleId="CharChar0">
    <w:name w:val="Знак Знак Char Char"/>
    <w:basedOn w:val="a"/>
    <w:rsid w:val="00095A8A"/>
    <w:pPr>
      <w:widowControl w:val="0"/>
      <w:ind w:left="-48"/>
      <w:jc w:val="both"/>
    </w:pPr>
    <w:rPr>
      <w:rFonts w:eastAsia="SimSun"/>
      <w:kern w:val="2"/>
      <w:sz w:val="21"/>
      <w:szCs w:val="24"/>
      <w:lang w:val="en-US" w:eastAsia="zh-CN"/>
    </w:rPr>
  </w:style>
  <w:style w:type="character" w:styleId="af1">
    <w:name w:val="Strong"/>
    <w:uiPriority w:val="22"/>
    <w:qFormat/>
    <w:rsid w:val="00095A8A"/>
    <w:rPr>
      <w:b/>
      <w:bCs/>
    </w:rPr>
  </w:style>
  <w:style w:type="character" w:styleId="af2">
    <w:name w:val="Hyperlink"/>
    <w:basedOn w:val="a0"/>
    <w:uiPriority w:val="99"/>
    <w:unhideWhenUsed/>
    <w:rsid w:val="002F4FE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301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pany.mobi.uz/ru/history/anti_corruption/training" TargetMode="External"/><Relationship Id="rId5" Type="http://schemas.openxmlformats.org/officeDocument/2006/relationships/hyperlink" Target="https://company.mobi.uz/upload/iblock/fff/yvnkc1n052lamkro067g1i83gaz6e75f/Politika-protivodeystviya-korruptsii.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8928</Words>
  <Characters>50896</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Муратов Сардор Боходирович</dc:creator>
  <cp:keywords/>
  <dc:description/>
  <cp:lastModifiedBy>Касимов Мирзохид Хамитович</cp:lastModifiedBy>
  <cp:revision>4</cp:revision>
  <cp:lastPrinted>2024-11-19T05:24:00Z</cp:lastPrinted>
  <dcterms:created xsi:type="dcterms:W3CDTF">2026-09-14T12:13:00Z</dcterms:created>
  <dcterms:modified xsi:type="dcterms:W3CDTF">2026-09-14T12:16:00Z</dcterms:modified>
</cp:coreProperties>
</file>