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549FD" w14:textId="77777777" w:rsidR="00E72F1D" w:rsidRPr="004A4C90" w:rsidRDefault="009C440E" w:rsidP="00CA2CA3">
      <w:pPr>
        <w:spacing w:before="80" w:after="0" w:line="240" w:lineRule="auto"/>
        <w:jc w:val="center"/>
        <w:rPr>
          <w:noProof/>
          <w:sz w:val="28"/>
          <w:szCs w:val="28"/>
          <w:lang w:val="uz-Latn-UZ"/>
        </w:rPr>
      </w:pPr>
      <w:bookmarkStart w:id="0" w:name="_GoBack"/>
      <w:bookmarkEnd w:id="0"/>
      <w:r w:rsidRPr="004A4C90">
        <w:rPr>
          <w:b/>
          <w:noProof/>
          <w:sz w:val="28"/>
          <w:szCs w:val="28"/>
          <w:lang w:val="uz-Latn-UZ"/>
        </w:rPr>
        <w:t xml:space="preserve">AUTSORSING USULIDA </w:t>
      </w:r>
      <w:r w:rsidR="00D73096" w:rsidRPr="004A4C90">
        <w:rPr>
          <w:b/>
          <w:noProof/>
          <w:sz w:val="28"/>
          <w:szCs w:val="28"/>
          <w:lang w:val="uz-Latn-UZ"/>
        </w:rPr>
        <w:br/>
      </w:r>
      <w:r w:rsidRPr="004A4C90">
        <w:rPr>
          <w:b/>
          <w:noProof/>
          <w:sz w:val="28"/>
          <w:szCs w:val="28"/>
          <w:lang w:val="uz-Latn-UZ"/>
        </w:rPr>
        <w:t>OVQATLANTIRISH XIZMATLARINI KO‘RSATISH TO‘G‘RISIDA</w:t>
      </w:r>
    </w:p>
    <w:p w14:paraId="4EB46B97" w14:textId="77777777" w:rsidR="00E72F1D" w:rsidRPr="004A4C90" w:rsidRDefault="009C440E" w:rsidP="00CA2CA3">
      <w:pPr>
        <w:spacing w:before="80" w:after="0" w:line="240" w:lineRule="auto"/>
        <w:jc w:val="center"/>
        <w:rPr>
          <w:noProof/>
          <w:sz w:val="28"/>
          <w:szCs w:val="28"/>
          <w:lang w:val="uz-Latn-UZ"/>
        </w:rPr>
      </w:pPr>
      <w:r w:rsidRPr="004A4C90">
        <w:rPr>
          <w:b/>
          <w:noProof/>
          <w:sz w:val="28"/>
          <w:szCs w:val="28"/>
          <w:lang w:val="uz-Latn-UZ"/>
        </w:rPr>
        <w:t>SHARTNOMA</w:t>
      </w:r>
    </w:p>
    <w:p w14:paraId="7A906348" w14:textId="77777777" w:rsidR="00E72F1D" w:rsidRPr="004A4C90" w:rsidRDefault="009C440E" w:rsidP="00CA2CA3">
      <w:pPr>
        <w:spacing w:before="80" w:after="0" w:line="240" w:lineRule="auto"/>
        <w:jc w:val="center"/>
        <w:rPr>
          <w:noProof/>
          <w:sz w:val="28"/>
          <w:szCs w:val="28"/>
          <w:lang w:val="uz-Latn-UZ"/>
        </w:rPr>
      </w:pPr>
      <w:r w:rsidRPr="004A4C90">
        <w:rPr>
          <w:b/>
          <w:noProof/>
          <w:sz w:val="28"/>
          <w:szCs w:val="28"/>
          <w:lang w:val="uz-Latn-UZ"/>
        </w:rPr>
        <w:t>____</w:t>
      </w:r>
      <w:r w:rsidR="00D73096" w:rsidRPr="004A4C90">
        <w:rPr>
          <w:b/>
          <w:noProof/>
          <w:sz w:val="28"/>
          <w:szCs w:val="28"/>
          <w:lang w:val="uz-Latn-UZ"/>
        </w:rPr>
        <w:t>-son</w:t>
      </w:r>
    </w:p>
    <w:p w14:paraId="103DC2C9" w14:textId="77777777" w:rsidR="00D73096"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2026-yil “___” ____________</w:t>
      </w:r>
      <w:r w:rsidRPr="004A4C90">
        <w:rPr>
          <w:rFonts w:cs="Times New Roman"/>
          <w:noProof/>
          <w:sz w:val="28"/>
          <w:szCs w:val="28"/>
          <w:lang w:val="uz-Latn-UZ"/>
        </w:rPr>
        <w:tab/>
      </w:r>
      <w:r w:rsidRPr="004A4C90">
        <w:rPr>
          <w:rFonts w:cs="Times New Roman"/>
          <w:noProof/>
          <w:sz w:val="28"/>
          <w:szCs w:val="28"/>
          <w:lang w:val="uz-Latn-UZ"/>
        </w:rPr>
        <w:tab/>
      </w:r>
      <w:r w:rsidRPr="004A4C90">
        <w:rPr>
          <w:rFonts w:cs="Times New Roman"/>
          <w:noProof/>
          <w:sz w:val="28"/>
          <w:szCs w:val="28"/>
          <w:lang w:val="uz-Latn-UZ"/>
        </w:rPr>
        <w:tab/>
      </w:r>
      <w:r w:rsidR="00D73096" w:rsidRPr="004A4C90">
        <w:rPr>
          <w:rFonts w:cs="Times New Roman"/>
          <w:noProof/>
          <w:sz w:val="28"/>
          <w:szCs w:val="28"/>
          <w:lang w:val="uz-Latn-UZ"/>
        </w:rPr>
        <w:t xml:space="preserve">    </w:t>
      </w:r>
      <w:r w:rsidR="00205D55" w:rsidRPr="004A4C90">
        <w:rPr>
          <w:rFonts w:cs="Times New Roman"/>
          <w:noProof/>
          <w:sz w:val="28"/>
          <w:szCs w:val="28"/>
          <w:lang w:val="uz-Latn-UZ"/>
        </w:rPr>
        <w:t xml:space="preserve">         </w:t>
      </w:r>
      <w:r w:rsidR="00D73096" w:rsidRPr="004A4C90">
        <w:rPr>
          <w:rFonts w:cs="Times New Roman"/>
          <w:noProof/>
          <w:sz w:val="28"/>
          <w:szCs w:val="28"/>
          <w:lang w:val="uz-Latn-UZ"/>
        </w:rPr>
        <w:t xml:space="preserve"> </w:t>
      </w:r>
      <w:r w:rsidR="00205D55" w:rsidRPr="004A4C90">
        <w:rPr>
          <w:rFonts w:cs="Times New Roman"/>
          <w:noProof/>
          <w:sz w:val="28"/>
          <w:szCs w:val="28"/>
          <w:lang w:val="uz-Latn-UZ"/>
        </w:rPr>
        <w:t xml:space="preserve"> </w:t>
      </w:r>
      <w:r w:rsidRPr="004A4C90">
        <w:rPr>
          <w:rFonts w:cs="Times New Roman"/>
          <w:noProof/>
          <w:sz w:val="28"/>
          <w:szCs w:val="28"/>
          <w:lang w:val="uz-Latn-UZ"/>
        </w:rPr>
        <w:t>_____________________</w:t>
      </w:r>
    </w:p>
    <w:p w14:paraId="2C6655CA" w14:textId="77777777" w:rsidR="00E72F1D" w:rsidRPr="004A4C90" w:rsidRDefault="00D73096" w:rsidP="00CA2CA3">
      <w:pPr>
        <w:spacing w:before="80" w:after="0" w:line="240" w:lineRule="auto"/>
        <w:ind w:left="5760" w:firstLine="720"/>
        <w:jc w:val="both"/>
        <w:rPr>
          <w:rFonts w:cs="Times New Roman"/>
          <w:i/>
          <w:iCs/>
          <w:noProof/>
          <w:sz w:val="28"/>
          <w:szCs w:val="28"/>
          <w:lang w:val="uz-Latn-UZ"/>
        </w:rPr>
      </w:pPr>
      <w:r w:rsidRPr="004A4C90">
        <w:rPr>
          <w:rFonts w:cs="Times New Roman"/>
          <w:i/>
          <w:iCs/>
          <w:noProof/>
          <w:sz w:val="28"/>
          <w:szCs w:val="28"/>
          <w:lang w:val="uz-Latn-UZ"/>
        </w:rPr>
        <w:t xml:space="preserve">  </w:t>
      </w:r>
      <w:r w:rsidR="00205D55" w:rsidRPr="004A4C90">
        <w:rPr>
          <w:rFonts w:cs="Times New Roman"/>
          <w:i/>
          <w:iCs/>
          <w:noProof/>
          <w:sz w:val="28"/>
          <w:szCs w:val="28"/>
          <w:lang w:val="uz-Latn-UZ"/>
        </w:rPr>
        <w:t xml:space="preserve">     </w:t>
      </w:r>
      <w:r w:rsidRPr="004A4C90">
        <w:rPr>
          <w:rFonts w:cs="Times New Roman"/>
          <w:i/>
          <w:iCs/>
          <w:noProof/>
          <w:sz w:val="28"/>
          <w:szCs w:val="28"/>
          <w:lang w:val="uz-Latn-UZ"/>
        </w:rPr>
        <w:t xml:space="preserve">     </w:t>
      </w:r>
      <w:r w:rsidR="00C83BDC" w:rsidRPr="004A4C90">
        <w:rPr>
          <w:rFonts w:cs="Times New Roman"/>
          <w:i/>
          <w:iCs/>
          <w:noProof/>
          <w:sz w:val="28"/>
          <w:szCs w:val="28"/>
          <w:lang w:val="uz-Latn-UZ"/>
        </w:rPr>
        <w:t xml:space="preserve">  </w:t>
      </w:r>
      <w:r w:rsidRPr="004A4C90">
        <w:rPr>
          <w:rFonts w:cs="Times New Roman"/>
          <w:i/>
          <w:iCs/>
          <w:noProof/>
          <w:sz w:val="28"/>
          <w:szCs w:val="28"/>
          <w:lang w:val="uz-Latn-UZ"/>
        </w:rPr>
        <w:t xml:space="preserve"> (tuzilgan joyi)</w:t>
      </w:r>
    </w:p>
    <w:p w14:paraId="6CF5E5C5" w14:textId="77777777" w:rsidR="00E72F1D" w:rsidRPr="004A4C90" w:rsidRDefault="00E72F1D" w:rsidP="00CA2CA3">
      <w:pPr>
        <w:spacing w:before="80" w:after="0" w:line="240" w:lineRule="auto"/>
        <w:ind w:firstLine="567"/>
        <w:jc w:val="both"/>
        <w:rPr>
          <w:rFonts w:cs="Times New Roman"/>
          <w:noProof/>
          <w:sz w:val="16"/>
          <w:szCs w:val="16"/>
          <w:lang w:val="uz-Latn-UZ"/>
        </w:rPr>
      </w:pPr>
    </w:p>
    <w:p w14:paraId="307CAA08"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Keyingi o‘rinlarda “Ijrochi” deb ataladigan “__________________” (STIR: _______, yuridik manzil: _______________________) nomidan, Ustav asosida faoliyat yurituvchi, rahbari __________________________, bir tomondan, hamda keyingi o‘rinlarda “Buyurtmachi” deb ataladigan Agentlik tizimidagi tegishli tizim tashkiloti (muassasa)</w:t>
      </w:r>
      <w:r w:rsidR="0004768A" w:rsidRPr="004A4C90">
        <w:rPr>
          <w:rFonts w:cs="Times New Roman"/>
          <w:noProof/>
          <w:sz w:val="28"/>
          <w:szCs w:val="28"/>
          <w:lang w:val="uz-Latn-UZ"/>
        </w:rPr>
        <w:t xml:space="preserve"> –</w:t>
      </w:r>
      <w:r w:rsidRPr="004A4C90">
        <w:rPr>
          <w:rFonts w:cs="Times New Roman"/>
          <w:noProof/>
          <w:sz w:val="28"/>
          <w:szCs w:val="28"/>
          <w:lang w:val="uz-Latn-UZ"/>
        </w:rPr>
        <w:t xml:space="preserve"> “___________________” (STIR: ________, manzil: ___________________) nomidan, Nizom (Ustav) asosida faoliyat yurituvchi, muassasa rahbari (vakolatli shaxs) ______________________________, ikkinchi tomondan, birgalikda “Tomonlar” deb ataluvchilar mazkur shartnomani tuzdilar.</w:t>
      </w:r>
    </w:p>
    <w:p w14:paraId="3993CB4D" w14:textId="75043D6D"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 xml:space="preserve">Mazkur shartnoma bo‘yicha tanlash jarayonini O‘zbekiston Respublikasi Prezidenti huzuridagi Ijtimoiy himoya milliy agentligining hududiy boshqarmalari (keyingi o‘rinlarda </w:t>
      </w:r>
      <w:r w:rsidR="00D73096" w:rsidRPr="004A4C90">
        <w:rPr>
          <w:rFonts w:cs="Times New Roman"/>
          <w:noProof/>
          <w:sz w:val="28"/>
          <w:szCs w:val="28"/>
          <w:lang w:val="uz-Latn-UZ"/>
        </w:rPr>
        <w:t xml:space="preserve">– </w:t>
      </w:r>
      <w:r w:rsidRPr="004A4C90">
        <w:rPr>
          <w:rFonts w:cs="Times New Roman"/>
          <w:noProof/>
          <w:sz w:val="28"/>
          <w:szCs w:val="28"/>
          <w:lang w:val="uz-Latn-UZ"/>
        </w:rPr>
        <w:t>“Tashkilotchi”) tashkil etadi. Tashkilotchi ushbu shartnoma bo‘yicha Tomon hisoblanmaydi.</w:t>
      </w:r>
    </w:p>
    <w:p w14:paraId="75EB0D01" w14:textId="77777777" w:rsidR="00E72F1D" w:rsidRPr="004A4C90" w:rsidRDefault="009C440E" w:rsidP="00CA2CA3">
      <w:pPr>
        <w:spacing w:before="80" w:after="0" w:line="240" w:lineRule="auto"/>
        <w:jc w:val="center"/>
        <w:rPr>
          <w:rFonts w:cs="Times New Roman"/>
          <w:noProof/>
          <w:sz w:val="28"/>
          <w:szCs w:val="28"/>
          <w:lang w:val="uz-Latn-UZ"/>
        </w:rPr>
      </w:pPr>
      <w:r w:rsidRPr="004A4C90">
        <w:rPr>
          <w:rFonts w:cs="Times New Roman"/>
          <w:b/>
          <w:noProof/>
          <w:sz w:val="28"/>
          <w:szCs w:val="28"/>
          <w:lang w:val="uz-Latn-UZ"/>
        </w:rPr>
        <w:t>I.</w:t>
      </w:r>
      <w:r w:rsidR="00D9425E" w:rsidRPr="004A4C90">
        <w:rPr>
          <w:rFonts w:cs="Times New Roman"/>
          <w:b/>
          <w:noProof/>
          <w:sz w:val="28"/>
          <w:szCs w:val="28"/>
          <w:lang w:val="uz-Cyrl-UZ"/>
        </w:rPr>
        <w:t> </w:t>
      </w:r>
      <w:r w:rsidRPr="004A4C90">
        <w:rPr>
          <w:rFonts w:cs="Times New Roman"/>
          <w:b/>
          <w:noProof/>
          <w:sz w:val="28"/>
          <w:szCs w:val="28"/>
          <w:lang w:val="uz-Latn-UZ"/>
        </w:rPr>
        <w:t>Shartnomaning predmeti</w:t>
      </w:r>
    </w:p>
    <w:p w14:paraId="555EDCDE"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1.1.</w:t>
      </w:r>
      <w:r w:rsidR="00C83BDC" w:rsidRPr="004A4C90">
        <w:rPr>
          <w:rFonts w:cs="Times New Roman"/>
          <w:noProof/>
          <w:sz w:val="28"/>
          <w:szCs w:val="28"/>
          <w:lang w:val="uz-Latn-UZ"/>
        </w:rPr>
        <w:t> </w:t>
      </w:r>
      <w:r w:rsidRPr="004A4C90">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4A4C90" w:rsidRDefault="009C440E" w:rsidP="00CA2CA3">
      <w:pPr>
        <w:spacing w:before="80" w:after="0" w:line="240" w:lineRule="auto"/>
        <w:ind w:firstLine="567"/>
        <w:jc w:val="both"/>
        <w:rPr>
          <w:rFonts w:cs="Times New Roman"/>
          <w:noProof/>
          <w:sz w:val="28"/>
          <w:szCs w:val="28"/>
          <w:lang w:val="uz-Latn-UZ"/>
        </w:rPr>
      </w:pPr>
      <w:r w:rsidRPr="004A4C90">
        <w:rPr>
          <w:rFonts w:cs="Times New Roman"/>
          <w:noProof/>
          <w:sz w:val="28"/>
          <w:szCs w:val="28"/>
          <w:lang w:val="uz-Latn-UZ"/>
        </w:rPr>
        <w:t>1.2.</w:t>
      </w:r>
      <w:r w:rsidR="00C83BDC" w:rsidRPr="004A4C90">
        <w:rPr>
          <w:rFonts w:cs="Times New Roman"/>
          <w:noProof/>
          <w:sz w:val="28"/>
          <w:szCs w:val="28"/>
          <w:lang w:val="uz-Latn-UZ"/>
        </w:rPr>
        <w:t> </w:t>
      </w:r>
      <w:r w:rsidRPr="004A4C90">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77777777" w:rsidR="00206019" w:rsidRPr="004A4C90" w:rsidRDefault="00206019" w:rsidP="00CA2CA3">
      <w:pPr>
        <w:spacing w:before="80" w:after="0" w:line="240" w:lineRule="auto"/>
        <w:ind w:firstLine="567"/>
        <w:jc w:val="both"/>
        <w:rPr>
          <w:rFonts w:cs="Times New Roman"/>
          <w:noProof/>
          <w:sz w:val="28"/>
          <w:szCs w:val="28"/>
        </w:rPr>
      </w:pPr>
      <w:r w:rsidRPr="004A4C90">
        <w:rPr>
          <w:rFonts w:cs="Times New Roman"/>
          <w:noProof/>
          <w:sz w:val="28"/>
          <w:szCs w:val="28"/>
        </w:rPr>
        <w:t>1.3. Mazkur shartnoma bo‘yicha xizmat ko‘rsatish muddati 2026-yil “__</w:t>
      </w:r>
      <w:r w:rsidRPr="004A4C90">
        <w:rPr>
          <w:rFonts w:cs="Times New Roman"/>
          <w:i/>
          <w:iCs/>
          <w:noProof/>
          <w:sz w:val="28"/>
          <w:szCs w:val="28"/>
        </w:rPr>
        <w:t>” ________</w:t>
      </w:r>
      <w:r w:rsidRPr="004A4C90">
        <w:rPr>
          <w:rFonts w:cs="Times New Roman"/>
          <w:noProof/>
          <w:sz w:val="28"/>
          <w:szCs w:val="28"/>
        </w:rPr>
        <w:t xml:space="preserve">dan 2026-yil “” __________gacha, Buyurtmachiga ajratilgan mablag‘lar doirasida belgilanadi. </w:t>
      </w:r>
    </w:p>
    <w:p w14:paraId="27BF0406" w14:textId="77777777" w:rsidR="00206019" w:rsidRPr="004A4C90" w:rsidRDefault="00206019" w:rsidP="00CA2CA3">
      <w:pPr>
        <w:spacing w:before="80" w:after="0" w:line="240" w:lineRule="auto"/>
        <w:ind w:firstLine="567"/>
        <w:jc w:val="both"/>
        <w:rPr>
          <w:rFonts w:cs="Times New Roman"/>
          <w:noProof/>
          <w:sz w:val="28"/>
          <w:szCs w:val="28"/>
        </w:rPr>
      </w:pPr>
      <w:r w:rsidRPr="004A4C90">
        <w:rPr>
          <w:rFonts w:cs="Times New Roman"/>
          <w:noProof/>
          <w:sz w:val="28"/>
          <w:szCs w:val="28"/>
        </w:rPr>
        <w:t>Zaruratga ko‘ra hamda qo‘shimcha moliyalashtirish manbalari mavjud bo‘lgan taqdirda, xizmat ko‘rsatish muddati Tomonlarning o‘zaro kelishuviga asosan qo‘shimcha kelishuv bilan uzaytirilishi mumkin.</w:t>
      </w:r>
    </w:p>
    <w:p w14:paraId="660A31FE" w14:textId="77777777" w:rsidR="0004768A" w:rsidRPr="004A4C90" w:rsidRDefault="009C440E" w:rsidP="00CA2CA3">
      <w:pPr>
        <w:spacing w:before="80" w:after="0" w:line="240" w:lineRule="auto"/>
        <w:ind w:firstLine="567"/>
        <w:jc w:val="both"/>
        <w:rPr>
          <w:rFonts w:cs="Times New Roman"/>
          <w:noProof/>
          <w:sz w:val="28"/>
          <w:szCs w:val="28"/>
          <w:lang w:val="uz-Cyrl-UZ"/>
        </w:rPr>
      </w:pPr>
      <w:r w:rsidRPr="004A4C90">
        <w:rPr>
          <w:rFonts w:cs="Times New Roman"/>
          <w:noProof/>
          <w:sz w:val="28"/>
          <w:szCs w:val="28"/>
          <w:lang w:val="uz-Latn-UZ"/>
        </w:rPr>
        <w:t>1.</w:t>
      </w:r>
      <w:r w:rsidR="00802942" w:rsidRPr="004A4C90">
        <w:rPr>
          <w:rFonts w:cs="Times New Roman"/>
          <w:noProof/>
          <w:sz w:val="28"/>
          <w:szCs w:val="28"/>
          <w:lang w:val="uz-Latn-UZ"/>
        </w:rPr>
        <w:t>4</w:t>
      </w:r>
      <w:r w:rsidRPr="004A4C90">
        <w:rPr>
          <w:rFonts w:cs="Times New Roman"/>
          <w:noProof/>
          <w:sz w:val="28"/>
          <w:szCs w:val="28"/>
          <w:lang w:val="uz-Latn-UZ"/>
        </w:rPr>
        <w:t>.</w:t>
      </w:r>
      <w:r w:rsidR="00C83BDC" w:rsidRPr="004A4C90">
        <w:rPr>
          <w:rFonts w:cs="Times New Roman"/>
          <w:noProof/>
          <w:sz w:val="28"/>
          <w:szCs w:val="28"/>
          <w:lang w:val="uz-Latn-UZ"/>
        </w:rPr>
        <w:t> </w:t>
      </w:r>
      <w:r w:rsidR="0004768A" w:rsidRPr="004A4C90">
        <w:rPr>
          <w:rFonts w:cs="Times New Roman"/>
          <w:noProof/>
          <w:sz w:val="28"/>
          <w:szCs w:val="28"/>
          <w:lang w:val="uz-Latn-UZ"/>
        </w:rPr>
        <w:t>Kontingent (xizmat oluvchilar soni) yoki ovqatlanish rejimi o‘zgarishi, shuningdek hokimlik tomonidan tasdiqlangan o‘rtacha narxlar qayta ko‘rib chiqilishi</w:t>
      </w:r>
      <w:r w:rsidR="0020171A" w:rsidRPr="004A4C90">
        <w:rPr>
          <w:rFonts w:cs="Times New Roman"/>
          <w:noProof/>
          <w:sz w:val="28"/>
          <w:szCs w:val="28"/>
          <w:lang w:val="uz-Latn-UZ"/>
        </w:rPr>
        <w:t>, o‘zgarishi</w:t>
      </w:r>
      <w:r w:rsidR="0004768A" w:rsidRPr="004A4C90">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77777777" w:rsidR="00564A72" w:rsidRPr="004A4C90" w:rsidRDefault="00564A72" w:rsidP="00CA2CA3">
      <w:pPr>
        <w:spacing w:before="80" w:after="0" w:line="240" w:lineRule="auto"/>
        <w:ind w:firstLine="567"/>
        <w:jc w:val="both"/>
        <w:rPr>
          <w:rFonts w:cs="Times New Roman"/>
          <w:noProof/>
          <w:sz w:val="28"/>
          <w:szCs w:val="28"/>
          <w:lang w:val="uz-Cyrl-UZ"/>
        </w:rPr>
      </w:pPr>
      <w:r w:rsidRPr="004A4C90">
        <w:rPr>
          <w:rFonts w:cs="Times New Roman"/>
          <w:noProof/>
          <w:sz w:val="28"/>
          <w:szCs w:val="28"/>
          <w:lang w:val="uz-Latn-UZ"/>
        </w:rPr>
        <w:lastRenderedPageBreak/>
        <w:t>1.5.</w:t>
      </w:r>
      <w:r w:rsidR="00843111" w:rsidRPr="004A4C90">
        <w:rPr>
          <w:rFonts w:cs="Times New Roman"/>
          <w:noProof/>
          <w:sz w:val="28"/>
          <w:szCs w:val="28"/>
          <w:lang w:val="uz-Cyrl-UZ"/>
        </w:rPr>
        <w:t> </w:t>
      </w:r>
      <w:r w:rsidRPr="004A4C90">
        <w:rPr>
          <w:rFonts w:cs="Times New Roman"/>
          <w:noProof/>
          <w:sz w:val="28"/>
          <w:szCs w:val="28"/>
          <w:lang w:val="uz-Cyrl-UZ"/>
        </w:rPr>
        <w:t>“</w:t>
      </w:r>
      <w:r w:rsidRPr="004A4C90">
        <w:rPr>
          <w:rFonts w:cs="Times New Roman"/>
          <w:noProof/>
          <w:sz w:val="28"/>
          <w:szCs w:val="28"/>
          <w:lang w:val="uz-Latn-UZ"/>
        </w:rPr>
        <w:t>Ijrochi</w:t>
      </w:r>
      <w:r w:rsidRPr="004A4C90">
        <w:rPr>
          <w:rFonts w:cs="Times New Roman"/>
          <w:noProof/>
          <w:sz w:val="28"/>
          <w:szCs w:val="28"/>
          <w:lang w:val="uz-Cyrl-UZ"/>
        </w:rPr>
        <w:t>”</w:t>
      </w:r>
      <w:r w:rsidRPr="004A4C90">
        <w:rPr>
          <w:rFonts w:cs="Times New Roman"/>
          <w:noProof/>
          <w:sz w:val="28"/>
          <w:szCs w:val="28"/>
          <w:lang w:val="uz-Latn-UZ"/>
        </w:rPr>
        <w:t xml:space="preserve"> tomonidan ko‘rsatiladigan </w:t>
      </w:r>
      <w:r w:rsidRPr="004A4C90">
        <w:rPr>
          <w:rFonts w:cs="Times New Roman"/>
          <w:noProof/>
          <w:sz w:val="28"/>
          <w:szCs w:val="28"/>
          <w:lang w:val="uz-Cyrl-UZ"/>
        </w:rPr>
        <w:t>“</w:t>
      </w:r>
      <w:r w:rsidRPr="004A4C90">
        <w:rPr>
          <w:rFonts w:cs="Times New Roman"/>
          <w:noProof/>
          <w:sz w:val="28"/>
          <w:szCs w:val="28"/>
          <w:lang w:val="uz-Latn-UZ"/>
        </w:rPr>
        <w:t>Xizmatlar</w:t>
      </w:r>
      <w:r w:rsidRPr="004A4C90">
        <w:rPr>
          <w:rFonts w:cs="Times New Roman"/>
          <w:noProof/>
          <w:sz w:val="28"/>
          <w:szCs w:val="28"/>
          <w:lang w:val="uz-Cyrl-UZ"/>
        </w:rPr>
        <w:t>”</w:t>
      </w:r>
      <w:r w:rsidRPr="004A4C90">
        <w:rPr>
          <w:rFonts w:cs="Times New Roman"/>
          <w:noProof/>
          <w:sz w:val="28"/>
          <w:szCs w:val="28"/>
          <w:lang w:val="uz-Latn-UZ"/>
        </w:rPr>
        <w:t>ning umumiy miqdori xizmat ko‘rsatish bo‘yicha _____ foiz ustama haqi miqdorini hisobga olgan holda (</w:t>
      </w:r>
      <w:r w:rsidR="00670A2F" w:rsidRPr="004A4C90">
        <w:rPr>
          <w:rFonts w:cs="Times New Roman"/>
          <w:noProof/>
          <w:sz w:val="28"/>
          <w:szCs w:val="28"/>
          <w:lang w:val="uz-Latn-UZ"/>
        </w:rPr>
        <w:t xml:space="preserve">barcha </w:t>
      </w:r>
      <w:r w:rsidRPr="004A4C90">
        <w:rPr>
          <w:rFonts w:cs="Times New Roman"/>
          <w:noProof/>
          <w:sz w:val="28"/>
          <w:szCs w:val="28"/>
          <w:lang w:val="uz-Latn-UZ"/>
        </w:rPr>
        <w:t>soliqlar, ish haqi, moddiy xarajatlar, bilvosita xarajatlar</w:t>
      </w:r>
      <w:r w:rsidR="00670A2F" w:rsidRPr="004A4C90">
        <w:rPr>
          <w:rFonts w:cs="Times New Roman"/>
          <w:noProof/>
          <w:sz w:val="28"/>
          <w:szCs w:val="28"/>
          <w:lang w:val="uz-Latn-UZ"/>
        </w:rPr>
        <w:t xml:space="preserve"> o‘z ichiga olgan holda</w:t>
      </w:r>
      <w:r w:rsidRPr="004A4C90">
        <w:rPr>
          <w:rFonts w:cs="Times New Roman"/>
          <w:noProof/>
          <w:sz w:val="28"/>
          <w:szCs w:val="28"/>
          <w:lang w:val="uz-Latn-UZ"/>
        </w:rPr>
        <w:t xml:space="preserve">) ________________________ </w:t>
      </w:r>
      <w:r w:rsidR="00670A2F" w:rsidRPr="004A4C90">
        <w:rPr>
          <w:rFonts w:cs="Times New Roman"/>
          <w:noProof/>
          <w:sz w:val="28"/>
          <w:szCs w:val="28"/>
          <w:lang w:val="uz-Latn-UZ"/>
        </w:rPr>
        <w:t>(so‘z bilan) so‘mni tashkil etadi.</w:t>
      </w:r>
    </w:p>
    <w:p w14:paraId="438CEAC0" w14:textId="77777777" w:rsidR="00E72F1D" w:rsidRPr="004A4C90" w:rsidRDefault="009C440E" w:rsidP="00CA2CA3">
      <w:pPr>
        <w:spacing w:before="100" w:after="0" w:line="21" w:lineRule="atLeast"/>
        <w:jc w:val="center"/>
        <w:rPr>
          <w:rFonts w:cs="Times New Roman"/>
          <w:noProof/>
          <w:sz w:val="28"/>
          <w:szCs w:val="28"/>
          <w:lang w:val="uz-Latn-UZ"/>
        </w:rPr>
      </w:pPr>
      <w:r w:rsidRPr="004A4C90">
        <w:rPr>
          <w:rFonts w:cs="Times New Roman"/>
          <w:b/>
          <w:noProof/>
          <w:sz w:val="28"/>
          <w:szCs w:val="28"/>
          <w:lang w:val="uz-Latn-UZ"/>
        </w:rPr>
        <w:t>II.</w:t>
      </w:r>
      <w:r w:rsidR="0004768A" w:rsidRPr="004A4C90">
        <w:rPr>
          <w:rFonts w:cs="Times New Roman"/>
          <w:b/>
          <w:noProof/>
          <w:sz w:val="28"/>
          <w:szCs w:val="28"/>
          <w:lang w:val="uz-Latn-UZ"/>
        </w:rPr>
        <w:t> </w:t>
      </w:r>
      <w:r w:rsidRPr="004A4C90">
        <w:rPr>
          <w:rFonts w:cs="Times New Roman"/>
          <w:b/>
          <w:noProof/>
          <w:sz w:val="28"/>
          <w:szCs w:val="28"/>
          <w:lang w:val="uz-Latn-UZ"/>
        </w:rPr>
        <w:t>Tomonlarning huquq va majburiyatlari</w:t>
      </w:r>
    </w:p>
    <w:p w14:paraId="1016B23A"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2.1.</w:t>
      </w:r>
      <w:r w:rsidR="00C83BDC" w:rsidRPr="004A4C90">
        <w:rPr>
          <w:rFonts w:cs="Times New Roman"/>
          <w:noProof/>
          <w:sz w:val="28"/>
          <w:szCs w:val="28"/>
          <w:lang w:val="uz-Latn-UZ"/>
        </w:rPr>
        <w:t> </w:t>
      </w:r>
      <w:r w:rsidRPr="004A4C90">
        <w:rPr>
          <w:rFonts w:cs="Times New Roman"/>
          <w:noProof/>
          <w:sz w:val="28"/>
          <w:szCs w:val="28"/>
          <w:lang w:val="uz-Latn-UZ"/>
        </w:rPr>
        <w:t>Ijrochining huquqlari:</w:t>
      </w:r>
    </w:p>
    <w:p w14:paraId="51C012D1"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ko‘rsatgan xizmatlari uchun to‘lovni shartnomada belgilangan miqdor </w:t>
      </w:r>
      <w:r w:rsidR="00205D55" w:rsidRPr="004A4C90">
        <w:rPr>
          <w:rFonts w:cs="Times New Roman"/>
          <w:noProof/>
          <w:sz w:val="28"/>
          <w:szCs w:val="28"/>
          <w:lang w:val="uz-Latn-UZ"/>
        </w:rPr>
        <w:br/>
      </w:r>
      <w:r w:rsidRPr="004A4C90">
        <w:rPr>
          <w:rFonts w:cs="Times New Roman"/>
          <w:noProof/>
          <w:sz w:val="28"/>
          <w:szCs w:val="28"/>
          <w:lang w:val="uz-Latn-UZ"/>
        </w:rPr>
        <w:t>va muddatda talab qilish;</w:t>
      </w:r>
    </w:p>
    <w:p w14:paraId="509EBB29"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 ko‘rsatish uchun zarur ma’lumotlarni (kontingent, ovqatlanish rejimi, taomnoma talablari) olish;</w:t>
      </w:r>
    </w:p>
    <w:p w14:paraId="747EE890" w14:textId="77777777" w:rsidR="00E72F1D" w:rsidRPr="004A4C90" w:rsidRDefault="00D73096" w:rsidP="00CA2CA3">
      <w:pPr>
        <w:spacing w:before="100" w:after="0" w:line="21" w:lineRule="atLeast"/>
        <w:ind w:firstLine="567"/>
        <w:jc w:val="both"/>
        <w:rPr>
          <w:rFonts w:cs="Times New Roman"/>
          <w:noProof/>
          <w:sz w:val="28"/>
          <w:szCs w:val="28"/>
        </w:rPr>
      </w:pPr>
      <w:r w:rsidRPr="004A4C90">
        <w:rPr>
          <w:rFonts w:cs="Times New Roman"/>
          <w:noProof/>
          <w:sz w:val="28"/>
          <w:szCs w:val="28"/>
          <w:lang w:val="uz-Latn-UZ"/>
        </w:rPr>
        <w:t>–</w:t>
      </w:r>
      <w:r w:rsidR="0004768A" w:rsidRPr="004A4C90">
        <w:rPr>
          <w:rFonts w:cs="Times New Roman"/>
          <w:noProof/>
          <w:sz w:val="28"/>
          <w:szCs w:val="28"/>
          <w:lang w:val="uz-Latn-UZ"/>
        </w:rPr>
        <w:t> </w:t>
      </w:r>
      <w:r w:rsidR="005B2A12" w:rsidRPr="004A4C90">
        <w:rPr>
          <w:rFonts w:cs="Times New Roman"/>
          <w:noProof/>
          <w:sz w:val="28"/>
          <w:szCs w:val="28"/>
          <w:lang w:val="uz-Latn-UZ"/>
        </w:rPr>
        <w:t>o</w:t>
      </w:r>
      <w:r w:rsidR="005B2A12" w:rsidRPr="004A4C90">
        <w:rPr>
          <w:rFonts w:cs="Times New Roman"/>
          <w:noProof/>
          <w:sz w:val="28"/>
          <w:szCs w:val="28"/>
        </w:rPr>
        <w:t>vqatlantirish xizmatlarini ko‘rsatish doirasida ovqatlanishning texnologik jarayonlarini oqilona va samarali tashkil etish;</w:t>
      </w:r>
    </w:p>
    <w:p w14:paraId="43ACBFE4"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lang w:val="uz-Latn-UZ"/>
        </w:rPr>
        <w:t>– </w:t>
      </w:r>
      <w:r w:rsidRPr="004A4C90">
        <w:rPr>
          <w:rFonts w:cs="Times New Roman"/>
          <w:noProof/>
          <w:sz w:val="28"/>
          <w:szCs w:val="28"/>
        </w:rPr>
        <w:t>xizmatlarni sifatli ko‘rsatish maqsadida Buyurtmachi tomonidan ajratiladigan bino-inshootlar, oshxona xonalari, jihozlar va inventardan shartnomaga muvofiq foydalanishni talab qilish;</w:t>
      </w:r>
    </w:p>
    <w:p w14:paraId="554A771A"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xizmat ko‘rsatish jarayonida Buyurtmachidan sanitariya-gigiyena talablariga rioya etilishi uchun zarur tashkiliy sharoitlar (kirish-chiqish, ish joyi, saqlash joylari va boshqa) yaratilishini talab qilish;</w:t>
      </w:r>
    </w:p>
    <w:p w14:paraId="24C80227"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ko‘rsatilgan xizmatlar bo‘yicha dalolatnomalar va hisob-kitob hujjatlarini belgilangan muddatlarda ko‘rib chiqish hamda rasmiylashtirishni Buyurtmachidan talab qilish;</w:t>
      </w:r>
    </w:p>
    <w:p w14:paraId="2807669D"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shartnoma shartlari buzilishi yoki xizmat ko‘rsatishga to‘sqinlik qiluvchi holatlar yuzaga kelganda, bu holatlar bo‘yicha Buyurtmachiga yozma e’tiroz (taqdimnoma) kiritish va ularni bartaraf etish choralarini ko‘rishni talab qilish;</w:t>
      </w:r>
    </w:p>
    <w:p w14:paraId="3EF863B6" w14:textId="77777777" w:rsidR="005B2A12" w:rsidRPr="004A4C90" w:rsidRDefault="005B2A12" w:rsidP="00CA2CA3">
      <w:pPr>
        <w:spacing w:before="100" w:after="0" w:line="21" w:lineRule="atLeast"/>
        <w:ind w:firstLine="567"/>
        <w:jc w:val="both"/>
        <w:rPr>
          <w:rFonts w:cs="Times New Roman"/>
          <w:noProof/>
          <w:sz w:val="28"/>
          <w:szCs w:val="28"/>
        </w:rPr>
      </w:pPr>
      <w:r w:rsidRPr="004A4C90">
        <w:rPr>
          <w:rFonts w:cs="Times New Roman"/>
          <w:noProof/>
          <w:sz w:val="28"/>
          <w:szCs w:val="28"/>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2.2.</w:t>
      </w:r>
      <w:r w:rsidR="00C83BDC" w:rsidRPr="004A4C90">
        <w:rPr>
          <w:rFonts w:cs="Times New Roman"/>
          <w:noProof/>
          <w:sz w:val="28"/>
          <w:szCs w:val="28"/>
        </w:rPr>
        <w:t> </w:t>
      </w:r>
      <w:r w:rsidRPr="004A4C90">
        <w:rPr>
          <w:rFonts w:cs="Times New Roman"/>
          <w:noProof/>
          <w:sz w:val="28"/>
          <w:szCs w:val="28"/>
          <w:lang w:val="uz-Latn-UZ"/>
        </w:rPr>
        <w:t>Ijrochining majburiyatlari:</w:t>
      </w:r>
    </w:p>
    <w:p w14:paraId="1AE3590B"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ovqatlantirish xizmatlarini o‘z vaqtida, to‘liq va sifatli ko‘rsatish;</w:t>
      </w:r>
    </w:p>
    <w:p w14:paraId="1EDBB7C4"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ovqat tayyorlash, saqlash va tarqatish jarayonida amaldagi sanitariya qoidalari </w:t>
      </w:r>
      <w:r w:rsidR="00205D55" w:rsidRPr="004A4C90">
        <w:rPr>
          <w:rFonts w:cs="Times New Roman"/>
          <w:noProof/>
          <w:sz w:val="28"/>
          <w:szCs w:val="28"/>
          <w:lang w:val="uz-Latn-UZ"/>
        </w:rPr>
        <w:br/>
      </w:r>
      <w:r w:rsidRPr="004A4C90">
        <w:rPr>
          <w:rFonts w:cs="Times New Roman"/>
          <w:noProof/>
          <w:sz w:val="28"/>
          <w:szCs w:val="28"/>
          <w:lang w:val="uz-Latn-UZ"/>
        </w:rPr>
        <w:t>va normalari (SanQvaN) hamda boshqa majburiy talablariga rioya etish;</w:t>
      </w:r>
    </w:p>
    <w:p w14:paraId="6E259997"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xodimlar (oshpazlar va boshqalar)ning sanitariya-gigiyena talablariga muvofiq tibbiy ko‘rikdan o‘tganligini ta’minlash;</w:t>
      </w:r>
    </w:p>
    <w:p w14:paraId="33822952" w14:textId="77777777" w:rsidR="00E72F1D" w:rsidRPr="004A4C90" w:rsidRDefault="00D73096"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mahsulotlarning xavfsizligi, yaroqlilik muddati, kelib chiqishi va sifatini tasdiqlovchi hujjatlarni (sertifikat va h.k.) taqdim etish</w:t>
      </w:r>
      <w:r w:rsidR="005F15D0" w:rsidRPr="004A4C90">
        <w:rPr>
          <w:rFonts w:cs="Times New Roman"/>
          <w:noProof/>
          <w:sz w:val="28"/>
          <w:szCs w:val="28"/>
          <w:lang w:val="uz-Cyrl-UZ"/>
        </w:rPr>
        <w:t>;</w:t>
      </w:r>
    </w:p>
    <w:p w14:paraId="2378052F" w14:textId="77777777" w:rsidR="005F15D0" w:rsidRPr="004A4C90" w:rsidRDefault="005F15D0"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lastRenderedPageBreak/>
        <w:t>– </w:t>
      </w:r>
      <w:r w:rsidRPr="004A4C90">
        <w:rPr>
          <w:rFonts w:cs="Times New Roman"/>
          <w:noProof/>
          <w:sz w:val="28"/>
          <w:szCs w:val="28"/>
          <w:lang w:val="uz-Cyrl-UZ"/>
        </w:rPr>
        <w:t>Buyurtmachi faoliyati, kontingent, ichki hujjatlar, taomnoma va boshqa xizmat jarayonida ma’lum bo‘lgan axborotlarning maxfiyligini ta’minlash hamda uchinchi shaxslarga oshkor etmaslik</w:t>
      </w:r>
      <w:r w:rsidR="0020171A" w:rsidRPr="004A4C90">
        <w:rPr>
          <w:rFonts w:cs="Times New Roman"/>
          <w:noProof/>
          <w:sz w:val="28"/>
          <w:szCs w:val="28"/>
          <w:lang w:val="uz-Cyrl-UZ"/>
        </w:rPr>
        <w:t>;</w:t>
      </w:r>
    </w:p>
    <w:p w14:paraId="4E6BA01C"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Autsorser mulk huquqi yoki shartnoma asosida kamida uch oylik zaxira qilish uchun asosiy oziq-ovqat mahsulotlarini saqlash joylarining (omborxona) mavjud bolishini ta’minlash;</w:t>
      </w:r>
    </w:p>
    <w:p w14:paraId="11EA2951"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qish-bahor mavsumida asosiy turdagi oziq-ovqat mahsulotlarining kamida uch oylik zaxirasini shakllantirish va uni doimiy ravishda saqlab borishni ta’minlash;</w:t>
      </w:r>
    </w:p>
    <w:p w14:paraId="5F3FC56A"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ovqatlantirish xizmatining uzluksizligini hamda kamida uch oy mobaynida narxlarning o‘zgarmasligini ta’minlash uchun yetarli aylanma mablag‘larga ega bo‘lishini ta’minlash;</w:t>
      </w:r>
    </w:p>
    <w:p w14:paraId="2C856E2B" w14:textId="77777777" w:rsidR="0020171A" w:rsidRPr="004A4C90" w:rsidRDefault="0020171A"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Cyrl-UZ"/>
        </w:rPr>
        <w:t>– mazkur shartnoma amal qilayotgan davrda, ushbu shartnomaning 1.4-bandida nazarda tutilgan holatlar bundan mustasno, ovqatlantirish narxini bir tomonlama o‘zgartirmaslik</w:t>
      </w:r>
      <w:r w:rsidR="008801E5" w:rsidRPr="004A4C90">
        <w:rPr>
          <w:rFonts w:cs="Times New Roman"/>
          <w:noProof/>
          <w:sz w:val="28"/>
          <w:szCs w:val="28"/>
          <w:lang w:val="uz-Cyrl-UZ"/>
        </w:rPr>
        <w:t xml:space="preserve">, </w:t>
      </w:r>
      <w:r w:rsidRPr="004A4C90">
        <w:rPr>
          <w:rFonts w:cs="Times New Roman"/>
          <w:noProof/>
          <w:sz w:val="28"/>
          <w:szCs w:val="28"/>
          <w:lang w:val="uz-Cyrl-UZ"/>
        </w:rPr>
        <w:t>ta’minot va xizmat ko‘rsatish uzluksizligini ta’minlash</w:t>
      </w:r>
      <w:r w:rsidR="008801E5" w:rsidRPr="004A4C90">
        <w:rPr>
          <w:rFonts w:cs="Times New Roman"/>
          <w:noProof/>
          <w:sz w:val="28"/>
          <w:szCs w:val="28"/>
          <w:lang w:val="uz-Cyrl-UZ"/>
        </w:rPr>
        <w:t xml:space="preserve"> hamda taklif etilgan ustama haqi miqdorini bir tomonlama o‘zgartirmasligi shart</w:t>
      </w:r>
      <w:r w:rsidR="00DB73B6" w:rsidRPr="004A4C90">
        <w:rPr>
          <w:rFonts w:cs="Times New Roman"/>
          <w:noProof/>
          <w:sz w:val="28"/>
          <w:szCs w:val="28"/>
          <w:lang w:val="uz-Cyrl-UZ"/>
        </w:rPr>
        <w:t>.</w:t>
      </w:r>
    </w:p>
    <w:p w14:paraId="15E0285D" w14:textId="77777777" w:rsidR="00E72F1D" w:rsidRPr="004A4C90" w:rsidRDefault="009C440E"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2.3.</w:t>
      </w:r>
      <w:r w:rsidR="00C83BDC" w:rsidRPr="004A4C90">
        <w:rPr>
          <w:rFonts w:cs="Times New Roman"/>
          <w:noProof/>
          <w:sz w:val="28"/>
          <w:szCs w:val="28"/>
          <w:lang w:val="uz-Latn-UZ"/>
        </w:rPr>
        <w:t> </w:t>
      </w:r>
      <w:r w:rsidRPr="004A4C90">
        <w:rPr>
          <w:rFonts w:cs="Times New Roman"/>
          <w:noProof/>
          <w:sz w:val="28"/>
          <w:szCs w:val="28"/>
          <w:lang w:val="uz-Latn-UZ"/>
        </w:rPr>
        <w:t>Buyurtmachining huquqlari:</w:t>
      </w:r>
    </w:p>
    <w:p w14:paraId="537928DD"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4A4C90" w:rsidRDefault="00D73096"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shartnoma shartlari buzilganda qonunchilikda nazarda tutilgan choralarni qo‘llash</w:t>
      </w:r>
      <w:r w:rsidR="005F15D0" w:rsidRPr="004A4C90">
        <w:rPr>
          <w:rFonts w:cs="Times New Roman"/>
          <w:noProof/>
          <w:sz w:val="28"/>
          <w:szCs w:val="28"/>
          <w:lang w:val="uz-Cyrl-UZ"/>
        </w:rPr>
        <w:t>;</w:t>
      </w:r>
    </w:p>
    <w:p w14:paraId="7E72EEB4" w14:textId="77777777" w:rsidR="00B11492" w:rsidRPr="00B11492" w:rsidRDefault="00B11492" w:rsidP="00B11492">
      <w:pPr>
        <w:spacing w:before="100" w:after="0" w:line="21" w:lineRule="atLeast"/>
        <w:ind w:firstLine="567"/>
        <w:jc w:val="both"/>
        <w:rPr>
          <w:rFonts w:cs="Times New Roman"/>
          <w:noProof/>
          <w:sz w:val="28"/>
          <w:szCs w:val="28"/>
          <w:lang w:val="uz-Cyrl-UZ"/>
        </w:rPr>
      </w:pPr>
      <w:r w:rsidRPr="00B11492">
        <w:rPr>
          <w:rFonts w:cs="Times New Roman"/>
          <w:noProof/>
          <w:sz w:val="28"/>
          <w:szCs w:val="28"/>
        </w:rPr>
        <w:t>– mazkur shartnomaning 10.9-bandida nazarda tutilgan hollarda, shartnomani bir tomonlama bekor qilishni qo‘llagan holda, shartnoma shartlari buzilishi yuzasidan qonunchilikda nazarda tutilgan choralarni ko‘rish;</w:t>
      </w:r>
    </w:p>
    <w:p w14:paraId="0406656D" w14:textId="45F4EE25" w:rsidR="005F15D0" w:rsidRPr="004A4C90" w:rsidRDefault="005F15D0"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 </w:t>
      </w:r>
      <w:r w:rsidRPr="004A4C90">
        <w:rPr>
          <w:rFonts w:cs="Times New Roman"/>
          <w:noProof/>
          <w:sz w:val="28"/>
          <w:szCs w:val="28"/>
        </w:rPr>
        <w:t>Ijrochining xo‘jalik faoliyatiga bevosita aralashmagan holda, shartnoma shartlari bajarilishini nazorat qilish</w:t>
      </w:r>
    </w:p>
    <w:p w14:paraId="046DA998" w14:textId="77777777" w:rsidR="00E72F1D" w:rsidRPr="004A4C90" w:rsidRDefault="009C440E"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2.4.</w:t>
      </w:r>
      <w:r w:rsidR="00C83BDC" w:rsidRPr="004A4C90">
        <w:rPr>
          <w:rFonts w:cs="Times New Roman"/>
          <w:noProof/>
          <w:sz w:val="28"/>
          <w:szCs w:val="28"/>
          <w:lang w:val="uz-Cyrl-UZ"/>
        </w:rPr>
        <w:t> </w:t>
      </w:r>
      <w:r w:rsidRPr="004A4C90">
        <w:rPr>
          <w:rFonts w:cs="Times New Roman"/>
          <w:noProof/>
          <w:sz w:val="28"/>
          <w:szCs w:val="28"/>
          <w:lang w:val="uz-Latn-UZ"/>
        </w:rPr>
        <w:t>Buyurtmachining majburiyatlari:</w:t>
      </w:r>
    </w:p>
    <w:p w14:paraId="7E0FD906" w14:textId="77777777" w:rsidR="00FE163B" w:rsidRPr="004A4C90" w:rsidRDefault="00FE163B" w:rsidP="00CA2CA3">
      <w:pPr>
        <w:spacing w:before="100" w:after="0" w:line="21" w:lineRule="atLeast"/>
        <w:ind w:firstLine="567"/>
        <w:jc w:val="both"/>
        <w:rPr>
          <w:rFonts w:cs="Times New Roman"/>
          <w:noProof/>
          <w:sz w:val="28"/>
          <w:szCs w:val="28"/>
          <w:lang w:val="uz-Cyrl-UZ"/>
        </w:rPr>
      </w:pPr>
      <w:r w:rsidRPr="004A4C90">
        <w:rPr>
          <w:rFonts w:cs="Times New Roman"/>
          <w:noProof/>
          <w:sz w:val="28"/>
          <w:szCs w:val="28"/>
          <w:lang w:val="uz-Latn-UZ"/>
        </w:rPr>
        <w:t>– </w:t>
      </w:r>
      <w:r w:rsidRPr="004A4C90">
        <w:rPr>
          <w:rFonts w:cs="Times New Roman"/>
          <w:noProof/>
          <w:sz w:val="28"/>
          <w:szCs w:val="28"/>
          <w:lang w:val="uz-Cyrl-UZ"/>
        </w:rPr>
        <w:t xml:space="preserve">Ijrochiga xizmat ko‘rsatish uchun zarur bo‘lgan oshxona xonalari, jihozlar, inventar va boshqa moddiy vositalarni shartnoma va ilovalarga muvofiq vaqtincha foydalanishga berish (qabul-topshirish dalolatnomasi asosida). </w:t>
      </w:r>
    </w:p>
    <w:p w14:paraId="4105ACD9"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xizmat ko‘rsatish uchun zarur tashkiliy sharoitlarni yaratish;</w:t>
      </w:r>
    </w:p>
    <w:p w14:paraId="11C4C971"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 xml:space="preserve">Ijtimoiy himoya milliy agentligi tomonidan taqdim qilingan </w:t>
      </w:r>
      <w:r w:rsidR="0020171A" w:rsidRPr="004A4C90">
        <w:rPr>
          <w:rFonts w:cs="Times New Roman"/>
          <w:noProof/>
          <w:sz w:val="28"/>
          <w:szCs w:val="28"/>
          <w:lang w:val="uz-Latn-UZ"/>
        </w:rPr>
        <w:t xml:space="preserve">namunaviy </w:t>
      </w:r>
      <w:r w:rsidRPr="004A4C90">
        <w:rPr>
          <w:rFonts w:cs="Times New Roman"/>
          <w:noProof/>
          <w:sz w:val="28"/>
          <w:szCs w:val="28"/>
          <w:lang w:val="uz-Latn-UZ"/>
        </w:rPr>
        <w:t>taomnoma, kontingent va ovqatlanish rejimi bo‘yicha ma’lumotlarni o‘z vaqtida taqdim etish;</w:t>
      </w:r>
    </w:p>
    <w:p w14:paraId="4570A7E7" w14:textId="77777777" w:rsidR="00E72F1D" w:rsidRPr="004A4C90" w:rsidRDefault="00D73096"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w:t>
      </w:r>
      <w:r w:rsidR="0004768A" w:rsidRPr="004A4C90">
        <w:rPr>
          <w:rFonts w:cs="Times New Roman"/>
          <w:noProof/>
          <w:sz w:val="28"/>
          <w:szCs w:val="28"/>
          <w:lang w:val="uz-Latn-UZ"/>
        </w:rPr>
        <w:t> </w:t>
      </w:r>
      <w:r w:rsidRPr="004A4C90">
        <w:rPr>
          <w:rFonts w:cs="Times New Roman"/>
          <w:noProof/>
          <w:sz w:val="28"/>
          <w:szCs w:val="28"/>
          <w:lang w:val="uz-Latn-UZ"/>
        </w:rPr>
        <w:t>ko‘rsatilgan xizmatlar uchun to‘lovlarni shartnomada belgilangan tartibda amalga oshirish.</w:t>
      </w:r>
    </w:p>
    <w:p w14:paraId="0DE61712" w14:textId="77777777" w:rsidR="00CA2CA3" w:rsidRPr="004A4C90" w:rsidRDefault="00CA2CA3" w:rsidP="00CA2CA3">
      <w:pPr>
        <w:spacing w:before="40" w:after="0" w:line="20" w:lineRule="atLeast"/>
        <w:jc w:val="center"/>
        <w:rPr>
          <w:rFonts w:cs="Times New Roman"/>
          <w:b/>
          <w:noProof/>
          <w:sz w:val="28"/>
          <w:szCs w:val="28"/>
          <w:lang w:val="uz-Latn-UZ"/>
        </w:rPr>
      </w:pPr>
    </w:p>
    <w:p w14:paraId="4F0FD253" w14:textId="77777777" w:rsidR="00E72F1D" w:rsidRPr="004A4C90" w:rsidRDefault="009C440E" w:rsidP="00CA2CA3">
      <w:pPr>
        <w:spacing w:before="40" w:after="0" w:line="20" w:lineRule="atLeast"/>
        <w:jc w:val="center"/>
        <w:rPr>
          <w:rFonts w:cs="Times New Roman"/>
          <w:noProof/>
          <w:sz w:val="28"/>
          <w:szCs w:val="28"/>
          <w:lang w:val="uz-Latn-UZ"/>
        </w:rPr>
      </w:pPr>
      <w:r w:rsidRPr="004A4C90">
        <w:rPr>
          <w:rFonts w:cs="Times New Roman"/>
          <w:b/>
          <w:noProof/>
          <w:sz w:val="28"/>
          <w:szCs w:val="28"/>
          <w:lang w:val="uz-Latn-UZ"/>
        </w:rPr>
        <w:lastRenderedPageBreak/>
        <w:t>III.</w:t>
      </w:r>
      <w:r w:rsidR="0004768A" w:rsidRPr="004A4C90">
        <w:rPr>
          <w:rFonts w:cs="Times New Roman"/>
          <w:b/>
          <w:noProof/>
          <w:sz w:val="28"/>
          <w:szCs w:val="28"/>
          <w:lang w:val="uz-Latn-UZ"/>
        </w:rPr>
        <w:t> </w:t>
      </w:r>
      <w:r w:rsidRPr="004A4C90">
        <w:rPr>
          <w:rFonts w:cs="Times New Roman"/>
          <w:b/>
          <w:noProof/>
          <w:sz w:val="28"/>
          <w:szCs w:val="28"/>
          <w:lang w:val="uz-Latn-UZ"/>
        </w:rPr>
        <w:t>Investitsiya majburiyati</w:t>
      </w:r>
    </w:p>
    <w:p w14:paraId="2D048A41"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3.1.</w:t>
      </w:r>
      <w:r w:rsidR="00C83BDC" w:rsidRPr="004A4C90">
        <w:rPr>
          <w:rFonts w:cs="Times New Roman"/>
          <w:noProof/>
          <w:sz w:val="28"/>
          <w:szCs w:val="28"/>
          <w:lang w:val="uz-Latn-UZ"/>
        </w:rPr>
        <w:t> </w:t>
      </w:r>
      <w:r w:rsidRPr="004A4C90">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3.2.</w:t>
      </w:r>
      <w:r w:rsidR="00C83BDC" w:rsidRPr="004A4C90">
        <w:rPr>
          <w:rFonts w:cs="Times New Roman"/>
          <w:noProof/>
          <w:sz w:val="28"/>
          <w:szCs w:val="28"/>
        </w:rPr>
        <w:t> </w:t>
      </w:r>
      <w:r w:rsidRPr="004A4C90">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4A4C90">
        <w:rPr>
          <w:rFonts w:cs="Times New Roman"/>
          <w:noProof/>
          <w:sz w:val="28"/>
          <w:szCs w:val="28"/>
          <w:lang w:val="uz-Latn-UZ"/>
        </w:rPr>
        <w:t xml:space="preserve"> </w:t>
      </w:r>
      <w:r w:rsidR="000D7251" w:rsidRPr="004A4C90">
        <w:rPr>
          <w:rFonts w:cs="Times New Roman"/>
          <w:noProof/>
          <w:sz w:val="28"/>
          <w:szCs w:val="28"/>
        </w:rPr>
        <w:t>hisoblanadi.</w:t>
      </w:r>
    </w:p>
    <w:p w14:paraId="706F7F84" w14:textId="77777777" w:rsidR="00E72F1D" w:rsidRPr="004A4C90" w:rsidRDefault="009C440E" w:rsidP="00CA2CA3">
      <w:pPr>
        <w:spacing w:before="40" w:after="0" w:line="20" w:lineRule="atLeast"/>
        <w:jc w:val="center"/>
        <w:rPr>
          <w:rFonts w:cs="Times New Roman"/>
          <w:noProof/>
          <w:sz w:val="28"/>
          <w:szCs w:val="28"/>
          <w:lang w:val="uz-Latn-UZ"/>
        </w:rPr>
      </w:pPr>
      <w:r w:rsidRPr="004A4C90">
        <w:rPr>
          <w:rFonts w:cs="Times New Roman"/>
          <w:b/>
          <w:noProof/>
          <w:sz w:val="28"/>
          <w:szCs w:val="28"/>
          <w:lang w:val="uz-Latn-UZ"/>
        </w:rPr>
        <w:t>IV.</w:t>
      </w:r>
      <w:r w:rsidR="00FE163B" w:rsidRPr="004A4C90">
        <w:rPr>
          <w:rFonts w:cs="Times New Roman"/>
          <w:b/>
          <w:noProof/>
          <w:sz w:val="28"/>
          <w:szCs w:val="28"/>
          <w:lang w:val="uz-Cyrl-UZ"/>
        </w:rPr>
        <w:t> </w:t>
      </w:r>
      <w:r w:rsidRPr="004A4C90">
        <w:rPr>
          <w:rFonts w:cs="Times New Roman"/>
          <w:b/>
          <w:noProof/>
          <w:sz w:val="28"/>
          <w:szCs w:val="28"/>
          <w:lang w:val="uz-Latn-UZ"/>
        </w:rPr>
        <w:t xml:space="preserve">Ko‘rsatilgan xizmatlar bo‘yicha </w:t>
      </w:r>
      <w:r w:rsidR="00C83BDC" w:rsidRPr="004A4C90">
        <w:rPr>
          <w:rFonts w:cs="Times New Roman"/>
          <w:b/>
          <w:noProof/>
          <w:sz w:val="28"/>
          <w:szCs w:val="28"/>
        </w:rPr>
        <w:br/>
      </w:r>
      <w:r w:rsidRPr="004A4C90">
        <w:rPr>
          <w:rFonts w:cs="Times New Roman"/>
          <w:b/>
          <w:noProof/>
          <w:sz w:val="28"/>
          <w:szCs w:val="28"/>
          <w:lang w:val="uz-Latn-UZ"/>
        </w:rPr>
        <w:t>hisob-kitoblarni amalga oshirish</w:t>
      </w:r>
    </w:p>
    <w:p w14:paraId="007BD535" w14:textId="77777777" w:rsidR="00524557" w:rsidRPr="004A4C90" w:rsidRDefault="00524557" w:rsidP="00CA2CA3">
      <w:pPr>
        <w:spacing w:before="40" w:after="0" w:line="20" w:lineRule="atLeast"/>
        <w:ind w:firstLine="567"/>
        <w:jc w:val="both"/>
        <w:rPr>
          <w:rFonts w:cs="Times New Roman"/>
          <w:noProof/>
          <w:sz w:val="28"/>
          <w:szCs w:val="28"/>
        </w:rPr>
      </w:pPr>
      <w:r w:rsidRPr="004A4C90">
        <w:rPr>
          <w:rFonts w:cs="Times New Roman"/>
          <w:noProof/>
          <w:sz w:val="28"/>
          <w:szCs w:val="28"/>
          <w:lang w:val="uz-Latn-UZ"/>
        </w:rPr>
        <w:t xml:space="preserve">4.1. Bajarilgan ishlar uchun hisob-kitoblarni amalga oshirish tartibi quyidagicha belgilanadi: </w:t>
      </w:r>
    </w:p>
    <w:p w14:paraId="29AEF53F"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4A4C90" w:rsidRDefault="00524557" w:rsidP="00CA2CA3">
      <w:pPr>
        <w:spacing w:before="40" w:after="0" w:line="20" w:lineRule="atLeast"/>
        <w:ind w:firstLine="567"/>
        <w:jc w:val="both"/>
        <w:rPr>
          <w:rFonts w:cs="Times New Roman"/>
          <w:noProof/>
          <w:sz w:val="28"/>
          <w:szCs w:val="28"/>
          <w:lang w:val="uz-Cyrl-UZ"/>
        </w:rPr>
      </w:pPr>
      <w:r w:rsidRPr="004A4C90">
        <w:rPr>
          <w:rFonts w:cs="Times New Roman"/>
          <w:noProof/>
          <w:sz w:val="28"/>
          <w:szCs w:val="28"/>
          <w:lang w:val="uz-Latn-UZ"/>
        </w:rPr>
        <w:t xml:space="preserve">oy yakuni bo‘yicha tuzilgan taomnoma hamda amalda ovqatlangan tarbiyalanuvchilar (yashovchilar) sonidan kelib chiqib, haqiqatda iste’mol qilingan </w:t>
      </w:r>
      <w:r w:rsidRPr="004A4C90">
        <w:rPr>
          <w:rFonts w:cs="Times New Roman"/>
          <w:noProof/>
          <w:sz w:val="28"/>
          <w:szCs w:val="28"/>
          <w:lang w:val="uz-Latn-UZ"/>
        </w:rPr>
        <w:br/>
        <w:t xml:space="preserve">oziq-ovqat mahsulotlari qiymatiga Autsorserning ustama haqi qo‘shilgan holda yakuniy </w:t>
      </w:r>
      <w:r w:rsidRPr="004A4C90">
        <w:rPr>
          <w:rFonts w:cs="Times New Roman"/>
          <w:noProof/>
          <w:sz w:val="28"/>
          <w:szCs w:val="28"/>
          <w:lang w:val="uz-Latn-UZ"/>
        </w:rPr>
        <w:br/>
        <w:t>hisob-kitob amalga oshiriladi hamda bunda avval to‘langan avans summasi chegirib tashlanadi</w:t>
      </w:r>
      <w:r w:rsidR="00492D53" w:rsidRPr="004A4C90">
        <w:rPr>
          <w:rFonts w:cs="Times New Roman"/>
          <w:noProof/>
          <w:sz w:val="28"/>
          <w:szCs w:val="28"/>
          <w:lang w:val="uz-Cyrl-UZ"/>
        </w:rPr>
        <w:t>;</w:t>
      </w:r>
    </w:p>
    <w:p w14:paraId="3803450F" w14:textId="41687AB3" w:rsidR="00524557" w:rsidRPr="004A4C90" w:rsidRDefault="00492D53"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 xml:space="preserve">ko‘rsatilgan xizmatlar uchun oylik to‘lov shartnomaning ajralmas tarkibiy qismi hisoblangan </w:t>
      </w:r>
      <w:r w:rsidRPr="004A4C90">
        <w:rPr>
          <w:rFonts w:cs="Times New Roman"/>
          <w:b/>
          <w:bCs/>
          <w:noProof/>
          <w:sz w:val="28"/>
          <w:szCs w:val="28"/>
          <w:lang w:val="uz-Latn-UZ"/>
        </w:rPr>
        <w:t>ilovada</w:t>
      </w:r>
      <w:r w:rsidRPr="004A4C90">
        <w:rPr>
          <w:rFonts w:cs="Times New Roman"/>
          <w:noProof/>
          <w:sz w:val="28"/>
          <w:szCs w:val="28"/>
          <w:lang w:val="uz-Latn-UZ"/>
        </w:rPr>
        <w:t xml:space="preserve"> keltiriladi.</w:t>
      </w:r>
      <w:r w:rsidR="00524557" w:rsidRPr="004A4C90">
        <w:rPr>
          <w:rFonts w:cs="Times New Roman"/>
          <w:noProof/>
          <w:sz w:val="28"/>
          <w:szCs w:val="28"/>
          <w:lang w:val="uz-Latn-UZ"/>
        </w:rPr>
        <w:t xml:space="preserve"> </w:t>
      </w:r>
    </w:p>
    <w:p w14:paraId="707D2740"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4A4C90" w:rsidRDefault="00524557"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4.3.</w:t>
      </w:r>
      <w:r w:rsidR="00C83BDC" w:rsidRPr="004A4C90">
        <w:rPr>
          <w:rFonts w:cs="Times New Roman"/>
          <w:noProof/>
          <w:sz w:val="28"/>
          <w:szCs w:val="28"/>
          <w:lang w:val="uz-Latn-UZ"/>
        </w:rPr>
        <w:t> </w:t>
      </w:r>
      <w:r w:rsidRPr="004A4C90">
        <w:rPr>
          <w:rFonts w:cs="Times New Roman"/>
          <w:noProof/>
          <w:sz w:val="28"/>
          <w:szCs w:val="28"/>
          <w:lang w:val="uz-Latn-UZ"/>
        </w:rPr>
        <w:t xml:space="preserve">Ijrochi har oy yakunlari bo‘yicha ko‘rsatilgan xizmatlar dalolatnomasini </w:t>
      </w:r>
      <w:r w:rsidR="00205D55" w:rsidRPr="004A4C90">
        <w:rPr>
          <w:rFonts w:cs="Times New Roman"/>
          <w:noProof/>
          <w:sz w:val="28"/>
          <w:szCs w:val="28"/>
          <w:lang w:val="uz-Latn-UZ"/>
        </w:rPr>
        <w:br/>
      </w:r>
      <w:r w:rsidRPr="004A4C90">
        <w:rPr>
          <w:rFonts w:cs="Times New Roman"/>
          <w:noProof/>
          <w:sz w:val="28"/>
          <w:szCs w:val="28"/>
          <w:lang w:val="uz-Latn-UZ"/>
        </w:rPr>
        <w:t>va hisob-fakturani keyingi oyning 1-sanasiga qadar rasmiylashtirib Buyurtmachiga taqdim etadi.</w:t>
      </w:r>
    </w:p>
    <w:p w14:paraId="65FBB0C4"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4.4.</w:t>
      </w:r>
      <w:r w:rsidR="00C83BDC" w:rsidRPr="004A4C90">
        <w:rPr>
          <w:rFonts w:cs="Times New Roman"/>
          <w:noProof/>
          <w:sz w:val="28"/>
          <w:szCs w:val="28"/>
          <w:lang w:val="uz-Latn-UZ"/>
        </w:rPr>
        <w:t> </w:t>
      </w:r>
      <w:r w:rsidRPr="004A4C90">
        <w:rPr>
          <w:rFonts w:cs="Times New Roman"/>
          <w:noProof/>
          <w:sz w:val="28"/>
          <w:szCs w:val="28"/>
          <w:lang w:val="uz-Latn-UZ"/>
        </w:rPr>
        <w:t xml:space="preserve">Agar Buyurtmachining taqdim etilgan dalolatnoma bo‘yicha e’tirozlari mavjud bo‘lsa, Buyurtmachi dalolatnoma olingan kundan boshlab </w:t>
      </w:r>
      <w:r w:rsidR="009416D4" w:rsidRPr="004A4C90">
        <w:rPr>
          <w:rFonts w:cs="Times New Roman"/>
          <w:noProof/>
          <w:sz w:val="28"/>
          <w:szCs w:val="28"/>
          <w:lang w:val="uz-Latn-UZ"/>
        </w:rPr>
        <w:t>1</w:t>
      </w:r>
      <w:r w:rsidRPr="004A4C90">
        <w:rPr>
          <w:rFonts w:cs="Times New Roman"/>
          <w:noProof/>
          <w:sz w:val="28"/>
          <w:szCs w:val="28"/>
          <w:lang w:val="uz-Latn-UZ"/>
        </w:rPr>
        <w:t xml:space="preserve"> (</w:t>
      </w:r>
      <w:r w:rsidR="009416D4" w:rsidRPr="004A4C90">
        <w:rPr>
          <w:rFonts w:cs="Times New Roman"/>
          <w:noProof/>
          <w:sz w:val="28"/>
          <w:szCs w:val="28"/>
          <w:lang w:val="uz-Latn-UZ"/>
        </w:rPr>
        <w:t>bir</w:t>
      </w:r>
      <w:r w:rsidRPr="004A4C90">
        <w:rPr>
          <w:rFonts w:cs="Times New Roman"/>
          <w:noProof/>
          <w:sz w:val="28"/>
          <w:szCs w:val="28"/>
          <w:lang w:val="uz-Latn-UZ"/>
        </w:rPr>
        <w:t>) ish kuni ichida rad etish sabablarini asoslagan holda xizmatlarni qabul qilishni yozma ravishda rad etishi lozim.</w:t>
      </w:r>
    </w:p>
    <w:p w14:paraId="03B9497D" w14:textId="77777777" w:rsidR="00E72F1D" w:rsidRPr="004A4C90" w:rsidRDefault="009C440E"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4.5.</w:t>
      </w:r>
      <w:r w:rsidR="00C83BDC" w:rsidRPr="004A4C90">
        <w:rPr>
          <w:rFonts w:cs="Times New Roman"/>
          <w:noProof/>
          <w:sz w:val="28"/>
          <w:szCs w:val="28"/>
          <w:lang w:val="uz-Latn-UZ"/>
        </w:rPr>
        <w:t> </w:t>
      </w:r>
      <w:r w:rsidRPr="004A4C90">
        <w:rPr>
          <w:rFonts w:cs="Times New Roman"/>
          <w:noProof/>
          <w:sz w:val="28"/>
          <w:szCs w:val="28"/>
          <w:lang w:val="uz-Latn-UZ"/>
        </w:rPr>
        <w:t xml:space="preserve">Agar Buyurtmachi </w:t>
      </w:r>
      <w:r w:rsidR="009416D4" w:rsidRPr="004A4C90">
        <w:rPr>
          <w:rFonts w:cs="Times New Roman"/>
          <w:noProof/>
          <w:sz w:val="28"/>
          <w:szCs w:val="28"/>
          <w:lang w:val="uz-Latn-UZ"/>
        </w:rPr>
        <w:t>1</w:t>
      </w:r>
      <w:r w:rsidRPr="004A4C90">
        <w:rPr>
          <w:rFonts w:cs="Times New Roman"/>
          <w:noProof/>
          <w:sz w:val="28"/>
          <w:szCs w:val="28"/>
          <w:lang w:val="uz-Latn-UZ"/>
        </w:rPr>
        <w:t xml:space="preserve"> (</w:t>
      </w:r>
      <w:r w:rsidR="009416D4" w:rsidRPr="004A4C90">
        <w:rPr>
          <w:rFonts w:cs="Times New Roman"/>
          <w:noProof/>
          <w:sz w:val="28"/>
          <w:szCs w:val="28"/>
          <w:lang w:val="uz-Latn-UZ"/>
        </w:rPr>
        <w:t>bir</w:t>
      </w:r>
      <w:r w:rsidRPr="004A4C90">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4A4C90" w:rsidRDefault="00843111" w:rsidP="00CA2CA3">
      <w:pPr>
        <w:spacing w:before="40" w:after="0" w:line="20" w:lineRule="atLeast"/>
        <w:ind w:firstLine="567"/>
        <w:jc w:val="both"/>
        <w:rPr>
          <w:rFonts w:cs="Times New Roman"/>
          <w:noProof/>
          <w:sz w:val="28"/>
          <w:szCs w:val="28"/>
          <w:lang w:val="uz-Latn-UZ"/>
        </w:rPr>
      </w:pPr>
      <w:r w:rsidRPr="004A4C90">
        <w:rPr>
          <w:rFonts w:cs="Times New Roman"/>
          <w:noProof/>
          <w:sz w:val="28"/>
          <w:szCs w:val="28"/>
          <w:lang w:val="uz-Latn-UZ"/>
        </w:rPr>
        <w:t xml:space="preserve">4.6. Buyurtmachining omborida mavjud bo‘lgan oziq-ovqat mahsulotlari zaxirasi, shu jumladan kartoshka, sabzi, guruch hamda boshqa mahsulotlar xizmat ko‘rsatish jarayonida taomnomaga muvofiq foydalanilgan taqdirda, ushbu mahsulotlar qiymati </w:t>
      </w:r>
      <w:r w:rsidRPr="004A4C90">
        <w:rPr>
          <w:rFonts w:cs="Times New Roman"/>
          <w:noProof/>
          <w:sz w:val="28"/>
          <w:szCs w:val="28"/>
          <w:lang w:val="uz-Latn-UZ"/>
        </w:rPr>
        <w:lastRenderedPageBreak/>
        <w:t>zaxira to‘liq tugaguniga qadar Ijrochi tomonidan ko‘rsatilgan xizmatlar qiymatiga kiritilmaydi va ular uchun to‘lov amalga oshirilmaydi.</w:t>
      </w:r>
    </w:p>
    <w:p w14:paraId="50D1002B"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w:t>
      </w:r>
      <w:r w:rsidR="00FE163B" w:rsidRPr="004A4C90">
        <w:rPr>
          <w:rFonts w:cs="Times New Roman"/>
          <w:b/>
          <w:noProof/>
          <w:sz w:val="28"/>
          <w:szCs w:val="28"/>
          <w:lang w:val="uz-Cyrl-UZ"/>
        </w:rPr>
        <w:t> </w:t>
      </w:r>
      <w:r w:rsidRPr="004A4C90">
        <w:rPr>
          <w:rFonts w:cs="Times New Roman"/>
          <w:b/>
          <w:noProof/>
          <w:sz w:val="28"/>
          <w:szCs w:val="28"/>
          <w:lang w:val="uz-Latn-UZ"/>
        </w:rPr>
        <w:t>Shartnoma bo‘yicha javobgarlik</w:t>
      </w:r>
    </w:p>
    <w:p w14:paraId="7D0048C2"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5.1.</w:t>
      </w:r>
      <w:r w:rsidR="00C83BDC" w:rsidRPr="004A4C90">
        <w:rPr>
          <w:rFonts w:cs="Times New Roman"/>
          <w:noProof/>
          <w:sz w:val="28"/>
          <w:szCs w:val="28"/>
          <w:lang w:val="uz-Latn-UZ"/>
        </w:rPr>
        <w:t> </w:t>
      </w:r>
      <w:r w:rsidRPr="004A4C90">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5.</w:t>
      </w:r>
      <w:r w:rsidR="009416D4" w:rsidRPr="004A4C90">
        <w:rPr>
          <w:rFonts w:cs="Times New Roman"/>
          <w:noProof/>
          <w:sz w:val="28"/>
          <w:szCs w:val="28"/>
          <w:lang w:val="uz-Latn-UZ"/>
        </w:rPr>
        <w:t>2</w:t>
      </w:r>
      <w:r w:rsidRPr="004A4C90">
        <w:rPr>
          <w:rFonts w:cs="Times New Roman"/>
          <w:noProof/>
          <w:sz w:val="28"/>
          <w:szCs w:val="28"/>
          <w:lang w:val="uz-Latn-UZ"/>
        </w:rPr>
        <w:t>.</w:t>
      </w:r>
      <w:r w:rsidR="00C83BDC" w:rsidRPr="004A4C90">
        <w:rPr>
          <w:rFonts w:cs="Times New Roman"/>
          <w:noProof/>
          <w:sz w:val="28"/>
          <w:szCs w:val="28"/>
          <w:lang w:val="uz-Latn-UZ"/>
        </w:rPr>
        <w:t> </w:t>
      </w:r>
      <w:r w:rsidRPr="004A4C90">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4A4C90">
        <w:rPr>
          <w:rFonts w:cs="Times New Roman"/>
          <w:noProof/>
          <w:sz w:val="28"/>
          <w:szCs w:val="28"/>
          <w:lang w:val="uz-Latn-UZ"/>
        </w:rPr>
        <w:t>_</w:t>
      </w:r>
      <w:r w:rsidRPr="004A4C90">
        <w:rPr>
          <w:rFonts w:cs="Times New Roman"/>
          <w:noProof/>
          <w:sz w:val="28"/>
          <w:szCs w:val="28"/>
          <w:lang w:val="uz-Latn-UZ"/>
        </w:rPr>
        <w:t xml:space="preserve"> %</w:t>
      </w:r>
      <w:r w:rsidR="00205D55" w:rsidRPr="004A4C90">
        <w:rPr>
          <w:rFonts w:cs="Times New Roman"/>
          <w:noProof/>
          <w:sz w:val="28"/>
          <w:szCs w:val="28"/>
          <w:lang w:val="uz-Latn-UZ"/>
        </w:rPr>
        <w:t> </w:t>
      </w:r>
      <w:r w:rsidRPr="004A4C90">
        <w:rPr>
          <w:rFonts w:cs="Times New Roman"/>
          <w:noProof/>
          <w:sz w:val="28"/>
          <w:szCs w:val="28"/>
          <w:lang w:val="uz-Latn-UZ"/>
        </w:rPr>
        <w:t>dan ko‘p bo‘lmagan miqdorda penya to‘laydi.</w:t>
      </w:r>
    </w:p>
    <w:p w14:paraId="4BE9069C"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w:t>
      </w:r>
      <w:r w:rsidR="00FE163B" w:rsidRPr="004A4C90">
        <w:rPr>
          <w:rFonts w:cs="Times New Roman"/>
          <w:b/>
          <w:noProof/>
          <w:sz w:val="28"/>
          <w:szCs w:val="28"/>
          <w:lang w:val="uz-Cyrl-UZ"/>
        </w:rPr>
        <w:t> </w:t>
      </w:r>
      <w:r w:rsidRPr="004A4C90">
        <w:rPr>
          <w:rFonts w:cs="Times New Roman"/>
          <w:b/>
          <w:noProof/>
          <w:sz w:val="28"/>
          <w:szCs w:val="28"/>
          <w:lang w:val="uz-Latn-UZ"/>
        </w:rPr>
        <w:t>Fors-major holatlar</w:t>
      </w:r>
    </w:p>
    <w:p w14:paraId="45AF5D59"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6.1.</w:t>
      </w:r>
      <w:r w:rsidR="00C83BDC" w:rsidRPr="004A4C90">
        <w:rPr>
          <w:rFonts w:cs="Times New Roman"/>
          <w:noProof/>
          <w:sz w:val="28"/>
          <w:szCs w:val="28"/>
          <w:lang w:val="uz-Latn-UZ"/>
        </w:rPr>
        <w:t> </w:t>
      </w:r>
      <w:r w:rsidRPr="004A4C90">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6.2.</w:t>
      </w:r>
      <w:r w:rsidR="00C83BDC" w:rsidRPr="004A4C90">
        <w:rPr>
          <w:rFonts w:cs="Times New Roman"/>
          <w:noProof/>
          <w:sz w:val="28"/>
          <w:szCs w:val="28"/>
          <w:lang w:val="uz-Latn-UZ"/>
        </w:rPr>
        <w:t> </w:t>
      </w:r>
      <w:r w:rsidRPr="004A4C90">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VII.</w:t>
      </w:r>
      <w:r w:rsidR="00FE163B" w:rsidRPr="004A4C90">
        <w:rPr>
          <w:rFonts w:cs="Times New Roman"/>
          <w:b/>
          <w:noProof/>
          <w:sz w:val="28"/>
          <w:szCs w:val="28"/>
          <w:lang w:val="uz-Cyrl-UZ"/>
        </w:rPr>
        <w:t> </w:t>
      </w:r>
      <w:r w:rsidRPr="004A4C90">
        <w:rPr>
          <w:rFonts w:cs="Times New Roman"/>
          <w:b/>
          <w:noProof/>
          <w:sz w:val="28"/>
          <w:szCs w:val="28"/>
          <w:lang w:val="uz-Latn-UZ"/>
        </w:rPr>
        <w:t>Nizolarni hal qilish tartibi</w:t>
      </w:r>
    </w:p>
    <w:p w14:paraId="18CEEFF3"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7.1.</w:t>
      </w:r>
      <w:r w:rsidR="00C83BDC" w:rsidRPr="004A4C90">
        <w:rPr>
          <w:rFonts w:cs="Times New Roman"/>
          <w:noProof/>
          <w:sz w:val="28"/>
          <w:szCs w:val="28"/>
        </w:rPr>
        <w:t> </w:t>
      </w:r>
      <w:r w:rsidRPr="004A4C90">
        <w:rPr>
          <w:rFonts w:cs="Times New Roman"/>
          <w:noProof/>
          <w:sz w:val="28"/>
          <w:szCs w:val="28"/>
          <w:lang w:val="uz-Latn-UZ"/>
        </w:rPr>
        <w:t>Nizolar imkon qadar muzokaralar yo‘li bilan hal etiladi.</w:t>
      </w:r>
    </w:p>
    <w:p w14:paraId="55D7FCAA" w14:textId="77777777" w:rsidR="00E72F1D" w:rsidRPr="004A4C90" w:rsidRDefault="009C440E" w:rsidP="00CA2CA3">
      <w:pPr>
        <w:spacing w:before="80" w:after="0" w:line="21" w:lineRule="atLeast"/>
        <w:ind w:firstLine="567"/>
        <w:jc w:val="both"/>
        <w:rPr>
          <w:rFonts w:cs="Times New Roman"/>
          <w:noProof/>
          <w:spacing w:val="-2"/>
          <w:sz w:val="28"/>
          <w:szCs w:val="28"/>
          <w:lang w:val="uz-Latn-UZ"/>
        </w:rPr>
      </w:pPr>
      <w:r w:rsidRPr="004A4C90">
        <w:rPr>
          <w:rFonts w:cs="Times New Roman"/>
          <w:noProof/>
          <w:spacing w:val="-2"/>
          <w:sz w:val="28"/>
          <w:szCs w:val="28"/>
          <w:lang w:val="uz-Latn-UZ"/>
        </w:rPr>
        <w:t>7.2.</w:t>
      </w:r>
      <w:r w:rsidR="00C83BDC" w:rsidRPr="004A4C90">
        <w:rPr>
          <w:rFonts w:cs="Times New Roman"/>
          <w:noProof/>
          <w:spacing w:val="-2"/>
          <w:sz w:val="28"/>
          <w:szCs w:val="28"/>
          <w:lang w:val="uz-Latn-UZ"/>
        </w:rPr>
        <w:t> </w:t>
      </w:r>
      <w:r w:rsidRPr="004A4C90">
        <w:rPr>
          <w:rFonts w:cs="Times New Roman"/>
          <w:noProof/>
          <w:spacing w:val="-2"/>
          <w:sz w:val="28"/>
          <w:szCs w:val="28"/>
          <w:lang w:val="uz-Latn-UZ"/>
        </w:rPr>
        <w:t>Kelishuvga erishilmasa, nizolar va kelishmovchiliklar qonunchilikda belgilangan</w:t>
      </w:r>
      <w:r w:rsidR="00C83BDC" w:rsidRPr="004A4C90">
        <w:rPr>
          <w:rFonts w:cs="Times New Roman"/>
          <w:noProof/>
          <w:spacing w:val="-2"/>
          <w:sz w:val="28"/>
          <w:szCs w:val="28"/>
          <w:lang w:val="uz-Latn-UZ"/>
        </w:rPr>
        <w:t xml:space="preserve"> </w:t>
      </w:r>
      <w:r w:rsidRPr="004A4C90">
        <w:rPr>
          <w:rFonts w:cs="Times New Roman"/>
          <w:noProof/>
          <w:spacing w:val="-2"/>
          <w:sz w:val="28"/>
          <w:szCs w:val="28"/>
          <w:lang w:val="uz-Latn-UZ"/>
        </w:rPr>
        <w:t>tartibda</w:t>
      </w:r>
      <w:r w:rsidR="00C83BDC" w:rsidRPr="004A4C90">
        <w:rPr>
          <w:rFonts w:cs="Times New Roman"/>
          <w:noProof/>
          <w:spacing w:val="-2"/>
          <w:sz w:val="28"/>
          <w:szCs w:val="28"/>
          <w:lang w:val="uz-Latn-UZ"/>
        </w:rPr>
        <w:t xml:space="preserve"> </w:t>
      </w:r>
      <w:r w:rsidRPr="004A4C90">
        <w:rPr>
          <w:rFonts w:cs="Times New Roman"/>
          <w:noProof/>
          <w:spacing w:val="-2"/>
          <w:sz w:val="28"/>
          <w:szCs w:val="28"/>
          <w:lang w:val="uz-Latn-UZ"/>
        </w:rPr>
        <w:t>iqtisodiy sudi orqali hal etiladi.</w:t>
      </w:r>
    </w:p>
    <w:p w14:paraId="5A04F939"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VIII.</w:t>
      </w:r>
      <w:r w:rsidR="00FE163B" w:rsidRPr="004A4C90">
        <w:rPr>
          <w:rFonts w:cs="Times New Roman"/>
          <w:b/>
          <w:noProof/>
          <w:sz w:val="28"/>
          <w:szCs w:val="28"/>
          <w:lang w:val="uz-Cyrl-UZ"/>
        </w:rPr>
        <w:t> </w:t>
      </w:r>
      <w:r w:rsidRPr="004A4C90">
        <w:rPr>
          <w:rFonts w:cs="Times New Roman"/>
          <w:b/>
          <w:noProof/>
          <w:sz w:val="28"/>
          <w:szCs w:val="28"/>
          <w:lang w:val="uz-Latn-UZ"/>
        </w:rPr>
        <w:t>Shartnomani o‘zgartirish va bekor qilish tartibi</w:t>
      </w:r>
    </w:p>
    <w:p w14:paraId="0BD9D607" w14:textId="77777777" w:rsidR="00E72F1D" w:rsidRPr="004A4C90" w:rsidRDefault="009C440E"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8.1.</w:t>
      </w:r>
      <w:r w:rsidR="00C83BDC" w:rsidRPr="004A4C90">
        <w:rPr>
          <w:rFonts w:cs="Times New Roman"/>
          <w:noProof/>
          <w:sz w:val="28"/>
          <w:szCs w:val="28"/>
          <w:lang w:val="uz-Latn-UZ"/>
        </w:rPr>
        <w:t> </w:t>
      </w:r>
      <w:r w:rsidRPr="004A4C90">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B11492" w:rsidRDefault="009C440E" w:rsidP="00B11492">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8.2.</w:t>
      </w:r>
      <w:r w:rsidR="00C83BDC" w:rsidRPr="004A4C90">
        <w:rPr>
          <w:rFonts w:cs="Times New Roman"/>
          <w:noProof/>
          <w:sz w:val="28"/>
          <w:szCs w:val="28"/>
          <w:lang w:val="uz-Latn-UZ"/>
        </w:rPr>
        <w:t> </w:t>
      </w:r>
      <w:r w:rsidR="00B11492" w:rsidRPr="00B11492">
        <w:rPr>
          <w:rFonts w:cs="Times New Roman"/>
          <w:noProof/>
          <w:sz w:val="28"/>
          <w:szCs w:val="28"/>
          <w:lang w:val="uz-Latn-UZ"/>
        </w:rPr>
        <w:t xml:space="preserve">Shartnomani bekor qilish O‘zbekiston Respublikasi qonun hujjatlariga muvofiq amalga oshiriladi. </w:t>
      </w:r>
      <w:r w:rsidR="00B11492" w:rsidRPr="00B11492">
        <w:rPr>
          <w:rFonts w:cs="Times New Roman"/>
          <w:noProof/>
          <w:sz w:val="28"/>
          <w:szCs w:val="28"/>
        </w:rPr>
        <w:t>Bunda mazkur shartnomaning 10.9-bandida nazarda tutilgan hollarda Buyurtmachi shartnomani bir tomonlama bekor qiladi.</w:t>
      </w:r>
    </w:p>
    <w:p w14:paraId="460346EF" w14:textId="77777777" w:rsidR="00E72F1D" w:rsidRPr="004A4C90" w:rsidRDefault="009C440E"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IX.</w:t>
      </w:r>
      <w:r w:rsidR="00FE163B" w:rsidRPr="004A4C90">
        <w:rPr>
          <w:rFonts w:cs="Times New Roman"/>
          <w:b/>
          <w:noProof/>
          <w:sz w:val="28"/>
          <w:szCs w:val="28"/>
          <w:lang w:val="uz-Cyrl-UZ"/>
        </w:rPr>
        <w:t> </w:t>
      </w:r>
      <w:r w:rsidRPr="004A4C90">
        <w:rPr>
          <w:rFonts w:cs="Times New Roman"/>
          <w:b/>
          <w:noProof/>
          <w:sz w:val="28"/>
          <w:szCs w:val="28"/>
          <w:lang w:val="uz-Latn-UZ"/>
        </w:rPr>
        <w:t>Korrupsiyaga qarshi shart</w:t>
      </w:r>
    </w:p>
    <w:p w14:paraId="06C521CF" w14:textId="77777777" w:rsidR="000D7251" w:rsidRPr="004A4C90" w:rsidRDefault="000D7251" w:rsidP="00CA2CA3">
      <w:pPr>
        <w:spacing w:before="80" w:after="0" w:line="21" w:lineRule="atLeast"/>
        <w:ind w:firstLine="567"/>
        <w:jc w:val="both"/>
        <w:rPr>
          <w:rFonts w:cs="Times New Roman"/>
          <w:noProof/>
          <w:sz w:val="28"/>
          <w:szCs w:val="28"/>
          <w:lang w:val="uz-Latn-UZ"/>
        </w:rPr>
      </w:pPr>
      <w:r w:rsidRPr="004A4C90">
        <w:rPr>
          <w:rFonts w:cs="Times New Roman"/>
          <w:noProof/>
          <w:sz w:val="28"/>
          <w:szCs w:val="28"/>
          <w:lang w:val="uz-Latn-UZ"/>
        </w:rPr>
        <w:t>9.1. Taraflar shartnoma tuzish paytida, shartnomaning amal qilish muddati davomida va ushbu muddat tugaganidan so’ng shartnoma bilan bog’liq korrupsiyaviy harakatlar sodir qilmaslik majburiyatini oladilar.</w:t>
      </w:r>
    </w:p>
    <w:p w14:paraId="53AEB3A7" w14:textId="77777777" w:rsidR="000D7251" w:rsidRPr="004A4C90" w:rsidRDefault="000D7251" w:rsidP="00CA2CA3">
      <w:pPr>
        <w:spacing w:before="80" w:after="0" w:line="21" w:lineRule="atLeast"/>
        <w:ind w:firstLine="567"/>
        <w:jc w:val="both"/>
        <w:rPr>
          <w:rFonts w:cs="Times New Roman"/>
          <w:noProof/>
          <w:sz w:val="28"/>
          <w:szCs w:val="28"/>
          <w:lang w:val="uz-Cyrl-UZ"/>
        </w:rPr>
      </w:pPr>
      <w:r w:rsidRPr="004A4C90">
        <w:rPr>
          <w:rFonts w:cs="Times New Roman"/>
          <w:noProof/>
          <w:sz w:val="28"/>
          <w:szCs w:val="28"/>
          <w:lang w:val="uz-Latn-UZ"/>
        </w:rPr>
        <w:t>9.2. Taraflar ushbu shartnomaning korrupsiyaga qarshi kurashish qo’shimcha shartlarida bayon etilgan korrupsiyaning oldini olish choralarini tan oladilar va ularga rioya etilishni ta’minlaydilar.</w:t>
      </w:r>
    </w:p>
    <w:p w14:paraId="702EE302" w14:textId="77777777" w:rsidR="008801E5" w:rsidRPr="004A4C90" w:rsidRDefault="008801E5" w:rsidP="00CA2CA3">
      <w:pPr>
        <w:spacing w:before="80" w:after="0" w:line="21" w:lineRule="atLeast"/>
        <w:jc w:val="center"/>
        <w:rPr>
          <w:rFonts w:cs="Times New Roman"/>
          <w:noProof/>
          <w:sz w:val="28"/>
          <w:szCs w:val="28"/>
          <w:lang w:val="uz-Latn-UZ"/>
        </w:rPr>
      </w:pPr>
      <w:r w:rsidRPr="004A4C90">
        <w:rPr>
          <w:rFonts w:cs="Times New Roman"/>
          <w:b/>
          <w:noProof/>
          <w:sz w:val="28"/>
          <w:szCs w:val="28"/>
          <w:lang w:val="uz-Latn-UZ"/>
        </w:rPr>
        <w:t>XI.</w:t>
      </w:r>
      <w:r w:rsidRPr="004A4C90">
        <w:rPr>
          <w:rFonts w:cs="Times New Roman"/>
          <w:b/>
          <w:noProof/>
          <w:sz w:val="28"/>
          <w:szCs w:val="28"/>
          <w:lang w:val="uz-Cyrl-UZ"/>
        </w:rPr>
        <w:t> </w:t>
      </w:r>
      <w:r w:rsidRPr="004A4C90">
        <w:rPr>
          <w:rFonts w:cs="Times New Roman"/>
          <w:b/>
          <w:noProof/>
          <w:sz w:val="28"/>
          <w:szCs w:val="28"/>
          <w:lang w:val="uz-Latn-UZ"/>
        </w:rPr>
        <w:t>Nazorat talablari</w:t>
      </w:r>
    </w:p>
    <w:p w14:paraId="51C7BFA8" w14:textId="77777777" w:rsidR="00CA2CA3" w:rsidRPr="004A4C90" w:rsidRDefault="00CA2CA3" w:rsidP="00CA2CA3">
      <w:pPr>
        <w:spacing w:before="80" w:after="0" w:line="21" w:lineRule="atLeast"/>
        <w:ind w:firstLine="567"/>
        <w:jc w:val="both"/>
        <w:rPr>
          <w:rFonts w:cs="Times New Roman"/>
          <w:bCs/>
          <w:i/>
          <w:i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1</w:t>
      </w:r>
      <w:r w:rsidRPr="004A4C90">
        <w:rPr>
          <w:rFonts w:cs="Times New Roman"/>
          <w:bCs/>
          <w:noProof/>
          <w:sz w:val="28"/>
          <w:szCs w:val="28"/>
          <w:lang w:val="uz-Latn-UZ"/>
        </w:rPr>
        <w:t xml:space="preserve">. Autsorsing xizmatlari ko‘rsatilishi ustidan doimiy monitoringni amalga oshirish maqsadida Agentlik tomonidan monitoring komissiyasi tashkil etiladi </w:t>
      </w:r>
      <w:r w:rsidRPr="004A4C90">
        <w:rPr>
          <w:rFonts w:cs="Times New Roman"/>
          <w:bCs/>
          <w:i/>
          <w:iCs/>
          <w:noProof/>
          <w:sz w:val="28"/>
          <w:szCs w:val="28"/>
          <w:lang w:val="uz-Latn-UZ"/>
        </w:rPr>
        <w:t xml:space="preserve">(zaruratga </w:t>
      </w:r>
      <w:r w:rsidRPr="004A4C90">
        <w:rPr>
          <w:rFonts w:cs="Times New Roman"/>
          <w:bCs/>
          <w:i/>
          <w:iCs/>
          <w:noProof/>
          <w:sz w:val="28"/>
          <w:szCs w:val="28"/>
          <w:lang w:val="uz-Latn-UZ"/>
        </w:rPr>
        <w:lastRenderedPageBreak/>
        <w:t>ko‘ra, Sanitariya-epidemiologik osoyishtalik va jamoat salomatligi qo‘mitasi hamda hududiy bo‘linmalar mas’ul xodimlari, shuningdek tegishli mutaxassislar jalb etilishi mumkin).</w:t>
      </w:r>
    </w:p>
    <w:p w14:paraId="77107AA7"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2</w:t>
      </w:r>
      <w:r w:rsidRPr="004A4C90">
        <w:rPr>
          <w:rFonts w:cs="Times New Roman"/>
          <w:bCs/>
          <w:noProof/>
          <w:sz w:val="28"/>
          <w:szCs w:val="28"/>
          <w:lang w:val="uz-Latn-UZ"/>
        </w:rPr>
        <w:t>. Monitoring komissiyasi autsorsing xizmati ko‘rsatilishi yuzasidan doimiy monitoringni amalga oshiradi, shu jumladan tizim tashkilotlari xodimlari va xizmatdan foydalanuvchilar o‘rtasida so‘rovnomalar o‘tkazadi.</w:t>
      </w:r>
    </w:p>
    <w:p w14:paraId="4E3E44B7" w14:textId="77777777" w:rsidR="00CA2CA3" w:rsidRPr="004A4C90" w:rsidRDefault="00CA2CA3" w:rsidP="00CA2CA3">
      <w:pPr>
        <w:spacing w:before="80" w:after="0" w:line="240" w:lineRule="auto"/>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3</w:t>
      </w:r>
      <w:r w:rsidRPr="004A4C90">
        <w:rPr>
          <w:rFonts w:cs="Times New Roman"/>
          <w:bCs/>
          <w:noProof/>
          <w:sz w:val="28"/>
          <w:szCs w:val="28"/>
          <w:lang w:val="uz-Latn-UZ"/>
        </w:rPr>
        <w:t>.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4</w:t>
      </w:r>
      <w:r w:rsidRPr="004A4C90">
        <w:rPr>
          <w:rFonts w:cs="Times New Roman"/>
          <w:bCs/>
          <w:noProof/>
          <w:sz w:val="28"/>
          <w:szCs w:val="28"/>
          <w:lang w:val="uz-Latn-UZ"/>
        </w:rPr>
        <w:t>. Monitoring jarayonida autsorser tomonidan kiritilishi nazarda tutilgan investitsiya majburiyatlarining bajarilishi holati ham o‘rganiladi.</w:t>
      </w:r>
    </w:p>
    <w:p w14:paraId="15CE721F"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5</w:t>
      </w:r>
      <w:r w:rsidRPr="004A4C90">
        <w:rPr>
          <w:rFonts w:cs="Times New Roman"/>
          <w:bCs/>
          <w:noProof/>
          <w:sz w:val="28"/>
          <w:szCs w:val="28"/>
          <w:lang w:val="uz-Latn-UZ"/>
        </w:rPr>
        <w:t>.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6</w:t>
      </w:r>
      <w:r w:rsidRPr="004A4C90">
        <w:rPr>
          <w:rFonts w:cs="Times New Roman"/>
          <w:bCs/>
          <w:noProof/>
          <w:sz w:val="28"/>
          <w:szCs w:val="28"/>
          <w:lang w:val="uz-Latn-UZ"/>
        </w:rPr>
        <w:t>. Tayyor taomlar va oziq-ovqat mahsulotlarining belgilangan kunlik me’yorlarga mosligi hamda sifati o‘rganiladi, zarur hollarda tegishli bilim va ko‘nikmaga ega mutaxassislar jalb etiladi.</w:t>
      </w:r>
    </w:p>
    <w:p w14:paraId="19F2E7E8"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7</w:t>
      </w:r>
      <w:r w:rsidRPr="004A4C90">
        <w:rPr>
          <w:rFonts w:cs="Times New Roman"/>
          <w:bCs/>
          <w:noProof/>
          <w:sz w:val="28"/>
          <w:szCs w:val="28"/>
          <w:lang w:val="uz-Latn-UZ"/>
        </w:rPr>
        <w:t>.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4A4C90" w:rsidRDefault="00CA2CA3" w:rsidP="00CA2CA3">
      <w:pPr>
        <w:spacing w:before="100" w:after="0" w:line="21" w:lineRule="atLeast"/>
        <w:ind w:firstLine="567"/>
        <w:jc w:val="both"/>
        <w:rPr>
          <w:rFonts w:cs="Times New Roman"/>
          <w:bCs/>
          <w:noProof/>
          <w:sz w:val="28"/>
          <w:szCs w:val="28"/>
          <w:lang w:val="uz-Latn-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8</w:t>
      </w:r>
      <w:r w:rsidRPr="004A4C90">
        <w:rPr>
          <w:rFonts w:cs="Times New Roman"/>
          <w:bCs/>
          <w:noProof/>
          <w:sz w:val="28"/>
          <w:szCs w:val="28"/>
          <w:lang w:val="uz-Latn-UZ"/>
        </w:rPr>
        <w:t>. Zarurat bo‘lganda mahsulotlar va tayyor taomlardan namunalar belgilangan tartibda laboratoriya tekshiruvi uchun olinishi hamda tegishli dalolatnoma rasmiylashtirilishi mumkin.</w:t>
      </w:r>
    </w:p>
    <w:p w14:paraId="13F8824A" w14:textId="3E862FDB" w:rsidR="00CA2CA3" w:rsidRPr="004A4C90" w:rsidRDefault="00CA2CA3" w:rsidP="00CA2CA3">
      <w:pPr>
        <w:spacing w:before="100" w:after="0" w:line="21" w:lineRule="atLeast"/>
        <w:ind w:firstLine="567"/>
        <w:jc w:val="both"/>
        <w:rPr>
          <w:rFonts w:cs="Times New Roman"/>
          <w:bCs/>
          <w:noProof/>
          <w:sz w:val="28"/>
          <w:szCs w:val="28"/>
          <w:lang w:val="uz-Cyrl-UZ"/>
        </w:rPr>
      </w:pPr>
      <w:r w:rsidRPr="004A4C90">
        <w:rPr>
          <w:rFonts w:cs="Times New Roman"/>
          <w:bCs/>
          <w:noProof/>
          <w:sz w:val="28"/>
          <w:szCs w:val="28"/>
          <w:lang w:val="uz-Cyrl-UZ"/>
        </w:rPr>
        <w:t>10</w:t>
      </w:r>
      <w:r w:rsidRPr="004A4C90">
        <w:rPr>
          <w:rFonts w:cs="Times New Roman"/>
          <w:bCs/>
          <w:noProof/>
          <w:sz w:val="28"/>
          <w:szCs w:val="28"/>
          <w:lang w:val="uz-Latn-UZ"/>
        </w:rPr>
        <w:t>.9. </w:t>
      </w:r>
      <w:r w:rsidR="00B11492" w:rsidRPr="00B11492">
        <w:rPr>
          <w:rFonts w:cs="Times New Roman"/>
          <w:bCs/>
          <w:noProof/>
          <w:sz w:val="28"/>
          <w:szCs w:val="28"/>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7777777" w:rsidR="00CA2CA3" w:rsidRPr="004A4C90" w:rsidRDefault="00CA2CA3" w:rsidP="00CA2CA3">
      <w:pPr>
        <w:spacing w:before="100" w:after="0" w:line="21" w:lineRule="atLeast"/>
        <w:ind w:firstLine="567"/>
        <w:jc w:val="both"/>
        <w:rPr>
          <w:rFonts w:cs="Times New Roman"/>
          <w:bCs/>
          <w:noProof/>
          <w:sz w:val="28"/>
          <w:szCs w:val="28"/>
          <w:lang w:val="uz-Cyrl-UZ"/>
        </w:rPr>
      </w:pPr>
      <w:r w:rsidRPr="004A4C90">
        <w:rPr>
          <w:rFonts w:cs="Times New Roman"/>
          <w:bCs/>
          <w:noProof/>
          <w:sz w:val="28"/>
          <w:szCs w:val="28"/>
          <w:lang w:val="uz-Cyrl-UZ"/>
        </w:rPr>
        <w:t>10</w:t>
      </w:r>
      <w:r w:rsidRPr="004A4C90">
        <w:rPr>
          <w:rFonts w:cs="Times New Roman"/>
          <w:bCs/>
          <w:noProof/>
          <w:sz w:val="28"/>
          <w:szCs w:val="28"/>
          <w:lang w:val="uz-Latn-UZ"/>
        </w:rPr>
        <w:t>.</w:t>
      </w:r>
      <w:r w:rsidRPr="004A4C90">
        <w:rPr>
          <w:rFonts w:cs="Times New Roman"/>
          <w:bCs/>
          <w:noProof/>
          <w:sz w:val="28"/>
          <w:szCs w:val="28"/>
          <w:lang w:val="uz-Cyrl-UZ"/>
        </w:rPr>
        <w:t>1</w:t>
      </w:r>
      <w:r w:rsidRPr="004A4C90">
        <w:rPr>
          <w:rFonts w:cs="Times New Roman"/>
          <w:bCs/>
          <w:noProof/>
          <w:sz w:val="28"/>
          <w:szCs w:val="28"/>
        </w:rPr>
        <w:t>0</w:t>
      </w:r>
      <w:r w:rsidRPr="004A4C90">
        <w:rPr>
          <w:rFonts w:cs="Times New Roman"/>
          <w:bCs/>
          <w:noProof/>
          <w:sz w:val="28"/>
          <w:szCs w:val="28"/>
          <w:lang w:val="uz-Latn-UZ"/>
        </w:rPr>
        <w:t>. Monitoring komissiyasi Agentlik tomonidan yuklatilgan boshqa vakolatlarni ham amalga oshirishi mumkin.</w:t>
      </w:r>
    </w:p>
    <w:p w14:paraId="2145B2E7" w14:textId="77777777" w:rsidR="00E72F1D" w:rsidRPr="004A4C90" w:rsidRDefault="009C440E" w:rsidP="00CA2CA3">
      <w:pPr>
        <w:spacing w:before="100" w:after="0" w:line="21" w:lineRule="atLeast"/>
        <w:jc w:val="center"/>
        <w:rPr>
          <w:rFonts w:cs="Times New Roman"/>
          <w:noProof/>
          <w:sz w:val="28"/>
          <w:szCs w:val="28"/>
          <w:lang w:val="uz-Latn-UZ"/>
        </w:rPr>
      </w:pPr>
      <w:r w:rsidRPr="004A4C90">
        <w:rPr>
          <w:rFonts w:cs="Times New Roman"/>
          <w:b/>
          <w:noProof/>
          <w:sz w:val="28"/>
          <w:szCs w:val="28"/>
          <w:lang w:val="uz-Latn-UZ"/>
        </w:rPr>
        <w:t>X</w:t>
      </w:r>
      <w:r w:rsidR="008801E5" w:rsidRPr="004A4C90">
        <w:rPr>
          <w:rFonts w:cs="Times New Roman"/>
          <w:b/>
          <w:noProof/>
          <w:sz w:val="28"/>
          <w:szCs w:val="28"/>
          <w:lang w:val="uz-Latn-UZ"/>
        </w:rPr>
        <w:t>I</w:t>
      </w:r>
      <w:r w:rsidRPr="004A4C90">
        <w:rPr>
          <w:rFonts w:cs="Times New Roman"/>
          <w:b/>
          <w:noProof/>
          <w:sz w:val="28"/>
          <w:szCs w:val="28"/>
          <w:lang w:val="uz-Latn-UZ"/>
        </w:rPr>
        <w:t>.</w:t>
      </w:r>
      <w:r w:rsidR="00BA4F4D" w:rsidRPr="004A4C90">
        <w:rPr>
          <w:rFonts w:cs="Times New Roman"/>
          <w:b/>
          <w:noProof/>
          <w:sz w:val="28"/>
          <w:szCs w:val="28"/>
          <w:lang w:val="uz-Cyrl-UZ"/>
        </w:rPr>
        <w:t> </w:t>
      </w:r>
      <w:r w:rsidRPr="004A4C90">
        <w:rPr>
          <w:rFonts w:cs="Times New Roman"/>
          <w:b/>
          <w:noProof/>
          <w:sz w:val="28"/>
          <w:szCs w:val="28"/>
          <w:lang w:val="uz-Latn-UZ"/>
        </w:rPr>
        <w:t>Boshqa shartlar</w:t>
      </w:r>
    </w:p>
    <w:p w14:paraId="09ED1147"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.1.</w:t>
      </w:r>
      <w:r w:rsidR="00B5070C" w:rsidRPr="004A4C90">
        <w:rPr>
          <w:rFonts w:cs="Times New Roman"/>
          <w:noProof/>
          <w:sz w:val="28"/>
          <w:szCs w:val="28"/>
          <w:lang w:val="uz-Latn-UZ"/>
        </w:rPr>
        <w:t> </w:t>
      </w:r>
      <w:r w:rsidRPr="004A4C90">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lastRenderedPageBreak/>
        <w:t>1</w:t>
      </w:r>
      <w:r w:rsidR="00CA2CA3" w:rsidRPr="004A4C90">
        <w:rPr>
          <w:rFonts w:cs="Times New Roman"/>
          <w:noProof/>
          <w:sz w:val="28"/>
          <w:szCs w:val="28"/>
          <w:lang w:val="uz-Latn-UZ"/>
        </w:rPr>
        <w:t>1</w:t>
      </w:r>
      <w:r w:rsidRPr="004A4C90">
        <w:rPr>
          <w:rFonts w:cs="Times New Roman"/>
          <w:noProof/>
          <w:sz w:val="28"/>
          <w:szCs w:val="28"/>
          <w:lang w:val="uz-Latn-UZ"/>
        </w:rPr>
        <w:t>.2.</w:t>
      </w:r>
      <w:r w:rsidR="00B5070C" w:rsidRPr="004A4C90">
        <w:rPr>
          <w:rFonts w:cs="Times New Roman"/>
          <w:noProof/>
          <w:sz w:val="28"/>
          <w:szCs w:val="28"/>
        </w:rPr>
        <w:t> </w:t>
      </w:r>
      <w:r w:rsidRPr="004A4C90">
        <w:rPr>
          <w:rFonts w:cs="Times New Roman"/>
          <w:noProof/>
          <w:sz w:val="28"/>
          <w:szCs w:val="28"/>
          <w:lang w:val="uz-Latn-UZ"/>
        </w:rPr>
        <w:t>Rekvizitlar o‘zgargan taqdirda Tomonlar bir-birini zudlik bilan yozma shaklda xabardor qiladi.</w:t>
      </w:r>
    </w:p>
    <w:p w14:paraId="682B483F"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.3.</w:t>
      </w:r>
      <w:r w:rsidR="00B5070C" w:rsidRPr="004A4C90">
        <w:rPr>
          <w:rFonts w:cs="Times New Roman"/>
          <w:noProof/>
          <w:sz w:val="28"/>
          <w:szCs w:val="28"/>
          <w:lang w:val="uz-Latn-UZ"/>
        </w:rPr>
        <w:t> </w:t>
      </w:r>
      <w:r w:rsidRPr="004A4C90">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77777777" w:rsidR="00E72F1D" w:rsidRPr="004A4C90" w:rsidRDefault="009C440E" w:rsidP="00CA2CA3">
      <w:pPr>
        <w:spacing w:before="100" w:after="0" w:line="21" w:lineRule="atLeast"/>
        <w:ind w:firstLine="567"/>
        <w:jc w:val="both"/>
        <w:rPr>
          <w:rFonts w:cs="Times New Roman"/>
          <w:noProof/>
          <w:sz w:val="28"/>
          <w:szCs w:val="28"/>
          <w:lang w:val="uz-Latn-UZ"/>
        </w:rPr>
      </w:pPr>
      <w:r w:rsidRPr="004A4C90">
        <w:rPr>
          <w:rFonts w:cs="Times New Roman"/>
          <w:noProof/>
          <w:sz w:val="28"/>
          <w:szCs w:val="28"/>
          <w:lang w:val="uz-Latn-UZ"/>
        </w:rPr>
        <w:t>1</w:t>
      </w:r>
      <w:r w:rsidR="00CA2CA3" w:rsidRPr="004A4C90">
        <w:rPr>
          <w:rFonts w:cs="Times New Roman"/>
          <w:noProof/>
          <w:sz w:val="28"/>
          <w:szCs w:val="28"/>
          <w:lang w:val="uz-Latn-UZ"/>
        </w:rPr>
        <w:t>1</w:t>
      </w:r>
      <w:r w:rsidRPr="004A4C90">
        <w:rPr>
          <w:rFonts w:cs="Times New Roman"/>
          <w:noProof/>
          <w:sz w:val="28"/>
          <w:szCs w:val="28"/>
          <w:lang w:val="uz-Latn-UZ"/>
        </w:rPr>
        <w:t>.4.</w:t>
      </w:r>
      <w:r w:rsidR="00B5070C" w:rsidRPr="004A4C90">
        <w:rPr>
          <w:rFonts w:cs="Times New Roman"/>
          <w:noProof/>
          <w:sz w:val="28"/>
          <w:szCs w:val="28"/>
          <w:lang w:val="uz-Latn-UZ"/>
        </w:rPr>
        <w:t> </w:t>
      </w:r>
      <w:r w:rsidRPr="004A4C90">
        <w:rPr>
          <w:rFonts w:cs="Times New Roman"/>
          <w:noProof/>
          <w:sz w:val="28"/>
          <w:szCs w:val="28"/>
          <w:lang w:val="uz-Latn-UZ"/>
        </w:rPr>
        <w:t xml:space="preserve">Shartnoma Tomonlar o‘rtasida imzolanib, tegishli g‘aznachilik organidan ro‘yxatdan o‘tkazilgandan so‘ng kuchga kiradi va 2026-yil </w:t>
      </w:r>
      <w:r w:rsidR="00CA2CA3" w:rsidRPr="004A4C90">
        <w:rPr>
          <w:rFonts w:cs="Times New Roman"/>
          <w:noProof/>
          <w:sz w:val="28"/>
          <w:szCs w:val="28"/>
          <w:lang w:val="uz-Latn-UZ"/>
        </w:rPr>
        <w:t>_________ga</w:t>
      </w:r>
      <w:r w:rsidRPr="004A4C90">
        <w:rPr>
          <w:rFonts w:cs="Times New Roman"/>
          <w:noProof/>
          <w:sz w:val="28"/>
          <w:szCs w:val="28"/>
          <w:lang w:val="uz-Latn-UZ"/>
        </w:rPr>
        <w:t>cha amal qiladi.</w:t>
      </w:r>
    </w:p>
    <w:p w14:paraId="3A88D6E7" w14:textId="77777777" w:rsidR="00CA2CA3" w:rsidRPr="004A4C90" w:rsidRDefault="00CA2CA3" w:rsidP="008801E5">
      <w:pPr>
        <w:spacing w:before="100" w:after="0" w:line="240" w:lineRule="auto"/>
        <w:jc w:val="center"/>
        <w:rPr>
          <w:rFonts w:cs="Times New Roman"/>
          <w:b/>
          <w:noProof/>
          <w:sz w:val="28"/>
          <w:szCs w:val="28"/>
          <w:lang w:val="uz-Latn-UZ"/>
        </w:rPr>
      </w:pPr>
    </w:p>
    <w:p w14:paraId="2EA92E31" w14:textId="77777777" w:rsidR="00E72F1D" w:rsidRPr="004A4C90" w:rsidRDefault="009C440E" w:rsidP="008801E5">
      <w:pPr>
        <w:spacing w:before="100" w:after="0" w:line="240" w:lineRule="auto"/>
        <w:jc w:val="center"/>
        <w:rPr>
          <w:rFonts w:cs="Times New Roman"/>
          <w:b/>
          <w:noProof/>
          <w:sz w:val="28"/>
          <w:szCs w:val="28"/>
          <w:lang w:val="uz-Latn-UZ"/>
        </w:rPr>
      </w:pPr>
      <w:r w:rsidRPr="004A4C90">
        <w:rPr>
          <w:rFonts w:cs="Times New Roman"/>
          <w:b/>
          <w:noProof/>
          <w:sz w:val="28"/>
          <w:szCs w:val="28"/>
          <w:lang w:val="uz-Latn-UZ"/>
        </w:rPr>
        <w:t>XI.</w:t>
      </w:r>
      <w:r w:rsidR="00BA4F4D" w:rsidRPr="004A4C90">
        <w:rPr>
          <w:rFonts w:cs="Times New Roman"/>
          <w:b/>
          <w:noProof/>
          <w:sz w:val="28"/>
          <w:szCs w:val="28"/>
          <w:lang w:val="uz-Cyrl-UZ"/>
        </w:rPr>
        <w:t> </w:t>
      </w:r>
      <w:r w:rsidRPr="004A4C90">
        <w:rPr>
          <w:rFonts w:cs="Times New Roman"/>
          <w:b/>
          <w:noProof/>
          <w:sz w:val="28"/>
          <w:szCs w:val="28"/>
          <w:lang w:val="uz-Latn-UZ"/>
        </w:rPr>
        <w:t>Tomonlarning rekvizitlari va imzolari</w:t>
      </w:r>
      <w:r w:rsidR="009416D4" w:rsidRPr="004A4C90">
        <w:rPr>
          <w:rFonts w:cs="Times New Roman"/>
          <w:b/>
          <w:noProof/>
          <w:sz w:val="28"/>
          <w:szCs w:val="28"/>
          <w:lang w:val="uz-Latn-UZ"/>
        </w:rPr>
        <w:t>:</w:t>
      </w:r>
    </w:p>
    <w:p w14:paraId="2B5DD236" w14:textId="77777777" w:rsidR="009416D4" w:rsidRPr="004A4C90" w:rsidRDefault="009416D4" w:rsidP="00BA50D7">
      <w:pPr>
        <w:spacing w:before="120" w:after="0" w:line="21" w:lineRule="atLeast"/>
        <w:jc w:val="center"/>
        <w:rPr>
          <w:rFonts w:cs="Times New Roman"/>
          <w:noProof/>
          <w:sz w:val="16"/>
          <w:szCs w:val="16"/>
          <w:lang w:val="uz-Cyrl-UZ"/>
        </w:rPr>
      </w:pPr>
    </w:p>
    <w:tbl>
      <w:tblPr>
        <w:tblStyle w:val="aff0"/>
        <w:tblW w:w="9356" w:type="dxa"/>
        <w:tblInd w:w="562" w:type="dxa"/>
        <w:tblLook w:val="04A0" w:firstRow="1" w:lastRow="0" w:firstColumn="1" w:lastColumn="0" w:noHBand="0" w:noVBand="1"/>
      </w:tblPr>
      <w:tblGrid>
        <w:gridCol w:w="4506"/>
        <w:gridCol w:w="4850"/>
      </w:tblGrid>
      <w:tr w:rsidR="00E72F1D" w:rsidRPr="004A4C90" w14:paraId="0F00CC0F" w14:textId="77777777" w:rsidTr="008870A0">
        <w:tc>
          <w:tcPr>
            <w:tcW w:w="4506" w:type="dxa"/>
            <w:vAlign w:val="center"/>
          </w:tcPr>
          <w:p w14:paraId="4956353D" w14:textId="77777777" w:rsidR="00B5070C" w:rsidRPr="004A4C90" w:rsidRDefault="009C440E" w:rsidP="00CA2CA3">
            <w:pPr>
              <w:jc w:val="center"/>
              <w:rPr>
                <w:rFonts w:cs="Times New Roman"/>
                <w:b/>
                <w:bCs/>
                <w:noProof/>
                <w:sz w:val="28"/>
                <w:szCs w:val="28"/>
                <w:lang w:val="ru-RU"/>
              </w:rPr>
            </w:pPr>
            <w:r w:rsidRPr="004A4C90">
              <w:rPr>
                <w:rFonts w:cs="Times New Roman"/>
                <w:b/>
                <w:bCs/>
                <w:noProof/>
                <w:szCs w:val="24"/>
                <w:lang w:val="uz-Latn-UZ"/>
              </w:rPr>
              <w:t>BUYURTMACHI</w:t>
            </w:r>
          </w:p>
          <w:p w14:paraId="0B4533EA" w14:textId="77777777" w:rsidR="00E72F1D" w:rsidRPr="004A4C90" w:rsidRDefault="009C440E" w:rsidP="00CA2CA3">
            <w:pPr>
              <w:jc w:val="center"/>
              <w:rPr>
                <w:rFonts w:cs="Times New Roman"/>
                <w:i/>
                <w:iCs/>
                <w:noProof/>
                <w:szCs w:val="24"/>
                <w:lang w:val="uz-Latn-UZ"/>
              </w:rPr>
            </w:pPr>
            <w:r w:rsidRPr="004A4C90">
              <w:rPr>
                <w:rFonts w:cs="Times New Roman"/>
                <w:i/>
                <w:iCs/>
                <w:noProof/>
                <w:szCs w:val="24"/>
                <w:lang w:val="uz-Latn-UZ"/>
              </w:rPr>
              <w:t xml:space="preserve">(tizim tashkiloti </w:t>
            </w:r>
            <w:r w:rsidR="009416D4" w:rsidRPr="004A4C90">
              <w:rPr>
                <w:rFonts w:cs="Times New Roman"/>
                <w:i/>
                <w:iCs/>
                <w:noProof/>
                <w:szCs w:val="24"/>
                <w:lang w:val="uz-Latn-UZ"/>
              </w:rPr>
              <w:t>–</w:t>
            </w:r>
            <w:r w:rsidRPr="004A4C90">
              <w:rPr>
                <w:rFonts w:cs="Times New Roman"/>
                <w:i/>
                <w:iCs/>
                <w:noProof/>
                <w:szCs w:val="24"/>
                <w:lang w:val="uz-Latn-UZ"/>
              </w:rPr>
              <w:t xml:space="preserve"> muassasa)</w:t>
            </w:r>
          </w:p>
        </w:tc>
        <w:tc>
          <w:tcPr>
            <w:tcW w:w="4850" w:type="dxa"/>
            <w:vAlign w:val="center"/>
          </w:tcPr>
          <w:p w14:paraId="78E547CF" w14:textId="77777777" w:rsidR="00E72F1D" w:rsidRPr="004A4C90" w:rsidRDefault="009C440E" w:rsidP="00CA2CA3">
            <w:pPr>
              <w:jc w:val="center"/>
              <w:rPr>
                <w:rFonts w:cs="Times New Roman"/>
                <w:b/>
                <w:bCs/>
                <w:noProof/>
                <w:szCs w:val="24"/>
                <w:lang w:val="uz-Latn-UZ"/>
              </w:rPr>
            </w:pPr>
            <w:r w:rsidRPr="004A4C90">
              <w:rPr>
                <w:rFonts w:cs="Times New Roman"/>
                <w:b/>
                <w:bCs/>
                <w:noProof/>
                <w:szCs w:val="24"/>
                <w:lang w:val="uz-Latn-UZ"/>
              </w:rPr>
              <w:t>IJROCHI</w:t>
            </w:r>
          </w:p>
        </w:tc>
      </w:tr>
      <w:tr w:rsidR="00E72F1D" w:rsidRPr="004A4C90" w14:paraId="0BE303BF" w14:textId="77777777" w:rsidTr="00CA2CA3">
        <w:trPr>
          <w:trHeight w:val="3921"/>
        </w:trPr>
        <w:tc>
          <w:tcPr>
            <w:tcW w:w="4506" w:type="dxa"/>
          </w:tcPr>
          <w:p w14:paraId="2CA118AB" w14:textId="77777777" w:rsidR="00E72F1D" w:rsidRPr="004A4C90" w:rsidRDefault="009C440E" w:rsidP="00CA2CA3">
            <w:pPr>
              <w:rPr>
                <w:rFonts w:cs="Times New Roman"/>
                <w:noProof/>
                <w:sz w:val="12"/>
                <w:szCs w:val="12"/>
                <w:lang w:val="uz-Latn-UZ"/>
              </w:rPr>
            </w:pPr>
            <w:r w:rsidRPr="004A4C90">
              <w:rPr>
                <w:rFonts w:cs="Times New Roman"/>
                <w:noProof/>
                <w:szCs w:val="24"/>
                <w:lang w:val="uz-Latn-UZ"/>
              </w:rPr>
              <w:t>Nomlanishi: ______________________________</w:t>
            </w:r>
            <w:r w:rsidRPr="004A4C90">
              <w:rPr>
                <w:rFonts w:cs="Times New Roman"/>
                <w:noProof/>
                <w:szCs w:val="24"/>
                <w:lang w:val="uz-Latn-UZ"/>
              </w:rPr>
              <w:br/>
              <w:t>Manzil: _________________________________</w:t>
            </w:r>
            <w:r w:rsidRPr="004A4C90">
              <w:rPr>
                <w:rFonts w:cs="Times New Roman"/>
                <w:noProof/>
                <w:szCs w:val="24"/>
                <w:lang w:val="uz-Latn-UZ"/>
              </w:rPr>
              <w:br/>
              <w:t>STIR: ____________</w:t>
            </w:r>
            <w:r w:rsidRPr="004A4C90">
              <w:rPr>
                <w:rFonts w:cs="Times New Roman"/>
                <w:noProof/>
                <w:szCs w:val="24"/>
                <w:lang w:val="uz-Latn-UZ"/>
              </w:rPr>
              <w:br/>
              <w:t>Hisob raqami: ___________________________</w:t>
            </w:r>
            <w:r w:rsidRPr="004A4C90">
              <w:rPr>
                <w:rFonts w:cs="Times New Roman"/>
                <w:noProof/>
                <w:szCs w:val="24"/>
                <w:lang w:val="uz-Latn-UZ"/>
              </w:rPr>
              <w:br/>
              <w:t>Bank: _________________________________</w:t>
            </w:r>
            <w:r w:rsidRPr="004A4C90">
              <w:rPr>
                <w:rFonts w:cs="Times New Roman"/>
                <w:noProof/>
                <w:szCs w:val="24"/>
                <w:lang w:val="uz-Latn-UZ"/>
              </w:rPr>
              <w:br/>
              <w:t>MFO: ____________</w:t>
            </w:r>
            <w:r w:rsidRPr="004A4C90">
              <w:rPr>
                <w:rFonts w:cs="Times New Roman"/>
                <w:noProof/>
                <w:szCs w:val="24"/>
                <w:lang w:val="uz-Latn-UZ"/>
              </w:rPr>
              <w:br/>
              <w:t>G‘aznachilik: ___________________________</w:t>
            </w:r>
            <w:r w:rsidRPr="004A4C90">
              <w:rPr>
                <w:rFonts w:cs="Times New Roman"/>
                <w:noProof/>
                <w:szCs w:val="24"/>
                <w:lang w:val="uz-Latn-UZ"/>
              </w:rPr>
              <w:br/>
              <w:t>Tel/e-mail: _____________________________</w:t>
            </w:r>
          </w:p>
        </w:tc>
        <w:tc>
          <w:tcPr>
            <w:tcW w:w="4850" w:type="dxa"/>
          </w:tcPr>
          <w:p w14:paraId="3B3C1AF5" w14:textId="77777777" w:rsidR="00E72F1D" w:rsidRPr="004A4C90" w:rsidRDefault="009C440E" w:rsidP="00CA2CA3">
            <w:pPr>
              <w:rPr>
                <w:rFonts w:cs="Times New Roman"/>
                <w:noProof/>
                <w:szCs w:val="24"/>
                <w:lang w:val="uz-Latn-UZ"/>
              </w:rPr>
            </w:pPr>
            <w:r w:rsidRPr="004A4C90">
              <w:rPr>
                <w:rFonts w:cs="Times New Roman"/>
                <w:noProof/>
                <w:szCs w:val="24"/>
                <w:lang w:val="uz-Latn-UZ"/>
              </w:rPr>
              <w:t>Nomlanishi: ______________________________</w:t>
            </w:r>
            <w:r w:rsidRPr="004A4C90">
              <w:rPr>
                <w:rFonts w:cs="Times New Roman"/>
                <w:noProof/>
                <w:szCs w:val="24"/>
                <w:lang w:val="uz-Latn-UZ"/>
              </w:rPr>
              <w:br/>
              <w:t>Manzil: _________________________________</w:t>
            </w:r>
            <w:r w:rsidRPr="004A4C90">
              <w:rPr>
                <w:rFonts w:cs="Times New Roman"/>
                <w:noProof/>
                <w:szCs w:val="24"/>
                <w:lang w:val="uz-Latn-UZ"/>
              </w:rPr>
              <w:br/>
              <w:t>STIR: ____________</w:t>
            </w:r>
            <w:r w:rsidRPr="004A4C90">
              <w:rPr>
                <w:rFonts w:cs="Times New Roman"/>
                <w:noProof/>
                <w:szCs w:val="24"/>
                <w:lang w:val="uz-Latn-UZ"/>
              </w:rPr>
              <w:br/>
              <w:t>Hisob raqami: ___________________________</w:t>
            </w:r>
            <w:r w:rsidRPr="004A4C90">
              <w:rPr>
                <w:rFonts w:cs="Times New Roman"/>
                <w:noProof/>
                <w:szCs w:val="24"/>
                <w:lang w:val="uz-Latn-UZ"/>
              </w:rPr>
              <w:br/>
              <w:t>Bank: _________________________________</w:t>
            </w:r>
            <w:r w:rsidRPr="004A4C90">
              <w:rPr>
                <w:rFonts w:cs="Times New Roman"/>
                <w:noProof/>
                <w:szCs w:val="24"/>
                <w:lang w:val="uz-Latn-UZ"/>
              </w:rPr>
              <w:br/>
              <w:t>MFO: ____________</w:t>
            </w:r>
            <w:r w:rsidRPr="004A4C90">
              <w:rPr>
                <w:rFonts w:cs="Times New Roman"/>
                <w:noProof/>
                <w:szCs w:val="24"/>
                <w:lang w:val="uz-Latn-UZ"/>
              </w:rPr>
              <w:br/>
              <w:t>Tel/e-mail: _____________________________</w:t>
            </w:r>
          </w:p>
        </w:tc>
      </w:tr>
      <w:tr w:rsidR="00E72F1D" w:rsidRPr="004A4C90" w14:paraId="0158A179" w14:textId="77777777" w:rsidTr="00CA2CA3">
        <w:trPr>
          <w:trHeight w:val="674"/>
        </w:trPr>
        <w:tc>
          <w:tcPr>
            <w:tcW w:w="4506" w:type="dxa"/>
          </w:tcPr>
          <w:p w14:paraId="1F136897" w14:textId="77777777" w:rsidR="00E72F1D" w:rsidRPr="004A4C90" w:rsidRDefault="009C440E" w:rsidP="00CA2CA3">
            <w:pPr>
              <w:ind w:firstLine="203"/>
              <w:jc w:val="both"/>
              <w:rPr>
                <w:rFonts w:cs="Times New Roman"/>
                <w:noProof/>
                <w:szCs w:val="24"/>
                <w:lang w:val="uz-Latn-UZ"/>
              </w:rPr>
            </w:pPr>
            <w:r w:rsidRPr="004A4C90">
              <w:rPr>
                <w:rFonts w:cs="Times New Roman"/>
                <w:noProof/>
                <w:szCs w:val="24"/>
                <w:lang w:val="uz-Latn-UZ"/>
              </w:rPr>
              <w:t>Rahbar (vakolatli shaxs): ____________________   (imzo)    M.O‘.</w:t>
            </w:r>
          </w:p>
        </w:tc>
        <w:tc>
          <w:tcPr>
            <w:tcW w:w="4850" w:type="dxa"/>
          </w:tcPr>
          <w:p w14:paraId="46A03728" w14:textId="77777777" w:rsidR="00CA2CA3" w:rsidRPr="004A4C90" w:rsidRDefault="009C440E" w:rsidP="00CA2CA3">
            <w:pPr>
              <w:ind w:firstLine="97"/>
              <w:jc w:val="both"/>
              <w:rPr>
                <w:rFonts w:cs="Times New Roman"/>
                <w:noProof/>
                <w:szCs w:val="24"/>
                <w:lang w:val="uz-Latn-UZ"/>
              </w:rPr>
            </w:pPr>
            <w:r w:rsidRPr="004A4C90">
              <w:rPr>
                <w:rFonts w:cs="Times New Roman"/>
                <w:noProof/>
                <w:szCs w:val="24"/>
                <w:lang w:val="uz-Latn-UZ"/>
              </w:rPr>
              <w:t xml:space="preserve">Rahbar: </w:t>
            </w:r>
          </w:p>
          <w:p w14:paraId="0B70CC41" w14:textId="77777777" w:rsidR="00E72F1D" w:rsidRPr="004A4C90" w:rsidRDefault="009C440E" w:rsidP="00CA2CA3">
            <w:pPr>
              <w:ind w:firstLine="97"/>
              <w:jc w:val="both"/>
              <w:rPr>
                <w:rFonts w:cs="Times New Roman"/>
                <w:noProof/>
                <w:szCs w:val="24"/>
                <w:lang w:val="uz-Latn-UZ"/>
              </w:rPr>
            </w:pPr>
            <w:r w:rsidRPr="004A4C90">
              <w:rPr>
                <w:rFonts w:cs="Times New Roman"/>
                <w:noProof/>
                <w:szCs w:val="24"/>
                <w:lang w:val="uz-Latn-UZ"/>
              </w:rPr>
              <w:t xml:space="preserve">____________________   </w:t>
            </w:r>
            <w:r w:rsidR="00B5070C" w:rsidRPr="004A4C90">
              <w:rPr>
                <w:rFonts w:cs="Times New Roman"/>
                <w:noProof/>
                <w:szCs w:val="24"/>
                <w:lang w:val="ru-RU"/>
              </w:rPr>
              <w:t xml:space="preserve">                           </w:t>
            </w:r>
            <w:r w:rsidRPr="004A4C90">
              <w:rPr>
                <w:rFonts w:cs="Times New Roman"/>
                <w:noProof/>
                <w:szCs w:val="24"/>
                <w:lang w:val="uz-Latn-UZ"/>
              </w:rPr>
              <w:t>(imzo)    M.O‘.</w:t>
            </w:r>
          </w:p>
        </w:tc>
      </w:tr>
    </w:tbl>
    <w:p w14:paraId="403759DA" w14:textId="386F86C8" w:rsidR="0053330B" w:rsidRPr="004A4C90" w:rsidRDefault="0053330B" w:rsidP="00D73096">
      <w:pPr>
        <w:spacing w:before="120" w:after="0" w:line="21" w:lineRule="atLeast"/>
        <w:ind w:firstLine="567"/>
        <w:rPr>
          <w:b/>
          <w:bCs/>
          <w:noProof/>
          <w:sz w:val="28"/>
          <w:szCs w:val="28"/>
        </w:rPr>
      </w:pPr>
    </w:p>
    <w:p w14:paraId="29927149" w14:textId="7210D40F" w:rsidR="00492D53" w:rsidRPr="004A4C90" w:rsidRDefault="00492D53" w:rsidP="00D73096">
      <w:pPr>
        <w:spacing w:before="120" w:after="0" w:line="21" w:lineRule="atLeast"/>
        <w:ind w:firstLine="567"/>
        <w:rPr>
          <w:b/>
          <w:bCs/>
          <w:noProof/>
          <w:sz w:val="28"/>
          <w:szCs w:val="28"/>
        </w:rPr>
      </w:pPr>
    </w:p>
    <w:p w14:paraId="0AA43BCA" w14:textId="59965D11" w:rsidR="00492D53" w:rsidRPr="004A4C90" w:rsidRDefault="00492D53" w:rsidP="00D73096">
      <w:pPr>
        <w:spacing w:before="120" w:after="0" w:line="21" w:lineRule="atLeast"/>
        <w:ind w:firstLine="567"/>
        <w:rPr>
          <w:b/>
          <w:bCs/>
          <w:noProof/>
          <w:sz w:val="28"/>
          <w:szCs w:val="28"/>
        </w:rPr>
      </w:pPr>
    </w:p>
    <w:p w14:paraId="787D4737" w14:textId="7921F459" w:rsidR="00492D53" w:rsidRPr="004A4C90" w:rsidRDefault="00492D53" w:rsidP="00D73096">
      <w:pPr>
        <w:spacing w:before="120" w:after="0" w:line="21" w:lineRule="atLeast"/>
        <w:ind w:firstLine="567"/>
        <w:rPr>
          <w:b/>
          <w:bCs/>
          <w:noProof/>
          <w:sz w:val="28"/>
          <w:szCs w:val="28"/>
        </w:rPr>
      </w:pPr>
    </w:p>
    <w:p w14:paraId="26A805C7" w14:textId="16F2581F" w:rsidR="00492D53" w:rsidRPr="004A4C90" w:rsidRDefault="00492D53" w:rsidP="00D73096">
      <w:pPr>
        <w:spacing w:before="120" w:after="0" w:line="21" w:lineRule="atLeast"/>
        <w:ind w:firstLine="567"/>
        <w:rPr>
          <w:b/>
          <w:bCs/>
          <w:noProof/>
          <w:sz w:val="28"/>
          <w:szCs w:val="28"/>
        </w:rPr>
      </w:pPr>
    </w:p>
    <w:p w14:paraId="6A2B52E8" w14:textId="1B189096" w:rsidR="00492D53" w:rsidRPr="004A4C90" w:rsidRDefault="00492D53" w:rsidP="00D73096">
      <w:pPr>
        <w:spacing w:before="120" w:after="0" w:line="21" w:lineRule="atLeast"/>
        <w:ind w:firstLine="567"/>
        <w:rPr>
          <w:b/>
          <w:bCs/>
          <w:noProof/>
          <w:sz w:val="28"/>
          <w:szCs w:val="28"/>
        </w:rPr>
      </w:pPr>
    </w:p>
    <w:p w14:paraId="186F791A" w14:textId="07858D2D" w:rsidR="00492D53" w:rsidRPr="004A4C90" w:rsidRDefault="00492D53" w:rsidP="00D73096">
      <w:pPr>
        <w:spacing w:before="120" w:after="0" w:line="21" w:lineRule="atLeast"/>
        <w:ind w:firstLine="567"/>
        <w:rPr>
          <w:b/>
          <w:bCs/>
          <w:noProof/>
          <w:sz w:val="28"/>
          <w:szCs w:val="28"/>
        </w:rPr>
      </w:pPr>
    </w:p>
    <w:p w14:paraId="2985A9B3" w14:textId="07CC1445" w:rsidR="00492D53" w:rsidRPr="004A4C90" w:rsidRDefault="00492D53" w:rsidP="00D73096">
      <w:pPr>
        <w:spacing w:before="120" w:after="0" w:line="21" w:lineRule="atLeast"/>
        <w:ind w:firstLine="567"/>
        <w:rPr>
          <w:b/>
          <w:bCs/>
          <w:noProof/>
          <w:sz w:val="28"/>
          <w:szCs w:val="28"/>
        </w:rPr>
      </w:pPr>
    </w:p>
    <w:p w14:paraId="3B323F2F" w14:textId="11AEB6AF" w:rsidR="00492D53" w:rsidRPr="004A4C90" w:rsidRDefault="00492D53" w:rsidP="00D73096">
      <w:pPr>
        <w:spacing w:before="120" w:after="0" w:line="21" w:lineRule="atLeast"/>
        <w:ind w:firstLine="567"/>
        <w:rPr>
          <w:b/>
          <w:bCs/>
          <w:noProof/>
          <w:sz w:val="28"/>
          <w:szCs w:val="28"/>
        </w:rPr>
      </w:pPr>
    </w:p>
    <w:p w14:paraId="76A30B6C" w14:textId="67FA22BF" w:rsidR="00492D53" w:rsidRPr="004A4C90" w:rsidRDefault="00492D53" w:rsidP="00D73096">
      <w:pPr>
        <w:spacing w:before="120" w:after="0" w:line="21" w:lineRule="atLeast"/>
        <w:ind w:firstLine="567"/>
        <w:rPr>
          <w:b/>
          <w:bCs/>
          <w:noProof/>
          <w:sz w:val="28"/>
          <w:szCs w:val="28"/>
        </w:rPr>
      </w:pPr>
    </w:p>
    <w:p w14:paraId="0213E49D" w14:textId="50360BBD" w:rsidR="00492D53" w:rsidRPr="004A4C90" w:rsidRDefault="00492D53" w:rsidP="00D73096">
      <w:pPr>
        <w:spacing w:before="120" w:after="0" w:line="21" w:lineRule="atLeast"/>
        <w:ind w:firstLine="567"/>
        <w:rPr>
          <w:b/>
          <w:bCs/>
          <w:noProof/>
          <w:sz w:val="28"/>
          <w:szCs w:val="28"/>
        </w:rPr>
      </w:pPr>
    </w:p>
    <w:p w14:paraId="446D2E0D" w14:textId="2B8C71C8" w:rsidR="00492D53" w:rsidRPr="004A4C90" w:rsidRDefault="00492D53" w:rsidP="00D73096">
      <w:pPr>
        <w:spacing w:before="120" w:after="0" w:line="21" w:lineRule="atLeast"/>
        <w:ind w:firstLine="567"/>
        <w:rPr>
          <w:b/>
          <w:bCs/>
          <w:noProof/>
          <w:sz w:val="28"/>
          <w:szCs w:val="28"/>
        </w:rPr>
      </w:pPr>
    </w:p>
    <w:p w14:paraId="03E58023" w14:textId="39FAB118" w:rsidR="00492D53" w:rsidRPr="004A4C90" w:rsidRDefault="00492D53" w:rsidP="00492D53">
      <w:pPr>
        <w:spacing w:after="0" w:line="240" w:lineRule="auto"/>
        <w:ind w:left="6521"/>
        <w:jc w:val="center"/>
        <w:rPr>
          <w:rFonts w:cs="Times New Roman"/>
          <w:b/>
          <w:noProof/>
          <w:color w:val="000000" w:themeColor="text1"/>
          <w:szCs w:val="24"/>
          <w:lang w:val="uz-Cyrl-UZ"/>
        </w:rPr>
      </w:pPr>
      <w:r w:rsidRPr="004A4C90">
        <w:rPr>
          <w:rFonts w:cs="Times New Roman"/>
          <w:b/>
          <w:noProof/>
          <w:color w:val="000000" w:themeColor="text1"/>
          <w:szCs w:val="24"/>
          <w:lang w:val="uz-Cyrl-UZ"/>
        </w:rPr>
        <w:t>“____”._______.2026-yildagi</w:t>
      </w:r>
      <w:r w:rsidRPr="004A4C90">
        <w:rPr>
          <w:rFonts w:cs="Times New Roman"/>
          <w:b/>
          <w:noProof/>
          <w:color w:val="000000" w:themeColor="text1"/>
          <w:szCs w:val="24"/>
          <w:lang w:val="uz-Cyrl-UZ"/>
        </w:rPr>
        <w:br/>
        <w:t>“________”-sonli shartnomaga</w:t>
      </w:r>
    </w:p>
    <w:p w14:paraId="7F8B570B" w14:textId="18FD1610" w:rsidR="00492D53" w:rsidRPr="004A4C90" w:rsidRDefault="00492D53" w:rsidP="00492D53">
      <w:pPr>
        <w:spacing w:after="0" w:line="240" w:lineRule="auto"/>
        <w:ind w:left="6521"/>
        <w:jc w:val="center"/>
        <w:rPr>
          <w:rFonts w:cs="Times New Roman"/>
          <w:b/>
          <w:bCs/>
          <w:noProof/>
          <w:szCs w:val="24"/>
        </w:rPr>
      </w:pPr>
      <w:r w:rsidRPr="004A4C90">
        <w:rPr>
          <w:rFonts w:cs="Times New Roman"/>
          <w:b/>
          <w:noProof/>
          <w:color w:val="000000" w:themeColor="text1"/>
          <w:szCs w:val="24"/>
          <w:lang w:val="uz-Cyrl-UZ"/>
        </w:rPr>
        <w:t>Ilova</w:t>
      </w:r>
    </w:p>
    <w:p w14:paraId="5275C520" w14:textId="77777777" w:rsidR="00492D53" w:rsidRPr="004A4C90" w:rsidRDefault="00492D53" w:rsidP="00492D53">
      <w:pPr>
        <w:ind w:firstLine="720"/>
        <w:jc w:val="center"/>
        <w:rPr>
          <w:b/>
          <w:bCs/>
          <w:szCs w:val="24"/>
        </w:rPr>
      </w:pPr>
    </w:p>
    <w:p w14:paraId="46F090EF" w14:textId="2FA009C4" w:rsidR="00492D53" w:rsidRPr="004A4C90" w:rsidRDefault="00702C59" w:rsidP="00492D53">
      <w:pPr>
        <w:ind w:firstLine="720"/>
        <w:jc w:val="center"/>
        <w:rPr>
          <w:b/>
          <w:bCs/>
          <w:szCs w:val="24"/>
        </w:rPr>
      </w:pPr>
      <w:r w:rsidRPr="004A4C90">
        <w:rPr>
          <w:b/>
          <w:bCs/>
          <w:szCs w:val="24"/>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4A4C90" w14:paraId="5FA8E4C6" w14:textId="77777777" w:rsidTr="00702C59">
        <w:tc>
          <w:tcPr>
            <w:tcW w:w="562" w:type="dxa"/>
            <w:shd w:val="clear" w:color="auto" w:fill="DDD9C3" w:themeFill="background2" w:themeFillShade="E6"/>
            <w:vAlign w:val="center"/>
          </w:tcPr>
          <w:p w14:paraId="3BB6B645" w14:textId="38410154" w:rsidR="00702C59" w:rsidRPr="004A4C90" w:rsidRDefault="00702C59" w:rsidP="00492D53">
            <w:pPr>
              <w:jc w:val="center"/>
              <w:rPr>
                <w:b/>
                <w:bCs/>
                <w:szCs w:val="24"/>
                <w:lang w:val="uz-Cyrl-UZ"/>
              </w:rPr>
            </w:pPr>
            <w:r w:rsidRPr="004A4C90">
              <w:rPr>
                <w:b/>
                <w:bCs/>
                <w:szCs w:val="24"/>
                <w:lang w:val="uz-Cyrl-UZ"/>
              </w:rPr>
              <w:t>№</w:t>
            </w:r>
          </w:p>
        </w:tc>
        <w:tc>
          <w:tcPr>
            <w:tcW w:w="1843" w:type="dxa"/>
            <w:shd w:val="clear" w:color="auto" w:fill="DDD9C3" w:themeFill="background2" w:themeFillShade="E6"/>
            <w:vAlign w:val="center"/>
          </w:tcPr>
          <w:p w14:paraId="6B7B3B92" w14:textId="6CE7F62F" w:rsidR="00702C59" w:rsidRPr="004A4C90" w:rsidRDefault="00702C59" w:rsidP="00492D53">
            <w:pPr>
              <w:jc w:val="center"/>
              <w:rPr>
                <w:b/>
                <w:bCs/>
                <w:szCs w:val="24"/>
                <w:lang w:val="uz-Cyrl-UZ"/>
              </w:rPr>
            </w:pPr>
            <w:r w:rsidRPr="004A4C90">
              <w:rPr>
                <w:b/>
                <w:bCs/>
                <w:szCs w:val="24"/>
                <w:lang w:val="uz-Cyrl-UZ"/>
              </w:rPr>
              <w:t>Oylar nomi</w:t>
            </w:r>
          </w:p>
        </w:tc>
        <w:tc>
          <w:tcPr>
            <w:tcW w:w="2502" w:type="dxa"/>
            <w:shd w:val="clear" w:color="auto" w:fill="DDD9C3" w:themeFill="background2" w:themeFillShade="E6"/>
            <w:vAlign w:val="center"/>
          </w:tcPr>
          <w:p w14:paraId="71A94D51" w14:textId="2B279A97" w:rsidR="00702C59" w:rsidRPr="004A4C90" w:rsidRDefault="00702C59" w:rsidP="00492D53">
            <w:pPr>
              <w:jc w:val="center"/>
              <w:rPr>
                <w:b/>
                <w:bCs/>
                <w:szCs w:val="24"/>
                <w:lang w:val="uz-Cyrl-UZ"/>
              </w:rPr>
            </w:pPr>
            <w:r w:rsidRPr="004A4C90">
              <w:rPr>
                <w:b/>
                <w:bCs/>
                <w:szCs w:val="24"/>
                <w:lang w:val="uz-Cyrl-UZ"/>
              </w:rPr>
              <w:t>Bir oylik mablag‘ miqdori</w:t>
            </w:r>
          </w:p>
        </w:tc>
        <w:tc>
          <w:tcPr>
            <w:tcW w:w="2502" w:type="dxa"/>
            <w:shd w:val="clear" w:color="auto" w:fill="DDD9C3" w:themeFill="background2" w:themeFillShade="E6"/>
            <w:vAlign w:val="center"/>
          </w:tcPr>
          <w:p w14:paraId="0708113E" w14:textId="35D9D079" w:rsidR="00702C59" w:rsidRPr="004A4C90" w:rsidRDefault="00702C59" w:rsidP="00492D53">
            <w:pPr>
              <w:jc w:val="center"/>
              <w:rPr>
                <w:b/>
                <w:bCs/>
                <w:szCs w:val="24"/>
                <w:lang w:val="uz-Cyrl-UZ"/>
              </w:rPr>
            </w:pPr>
            <w:r w:rsidRPr="004A4C90">
              <w:rPr>
                <w:b/>
                <w:bCs/>
                <w:szCs w:val="24"/>
                <w:lang w:val="uz-Cyrl-UZ"/>
              </w:rPr>
              <w:t>Ustama miqdori *</w:t>
            </w:r>
          </w:p>
        </w:tc>
        <w:tc>
          <w:tcPr>
            <w:tcW w:w="2503" w:type="dxa"/>
            <w:shd w:val="clear" w:color="auto" w:fill="DDD9C3" w:themeFill="background2" w:themeFillShade="E6"/>
            <w:vAlign w:val="center"/>
          </w:tcPr>
          <w:p w14:paraId="5B8A31E4" w14:textId="3E011B15" w:rsidR="00702C59" w:rsidRPr="004A4C90" w:rsidRDefault="00702C59" w:rsidP="00492D53">
            <w:pPr>
              <w:jc w:val="center"/>
              <w:rPr>
                <w:b/>
                <w:bCs/>
                <w:szCs w:val="24"/>
                <w:lang w:val="uz-Cyrl-UZ"/>
              </w:rPr>
            </w:pPr>
            <w:r w:rsidRPr="004A4C90">
              <w:rPr>
                <w:b/>
                <w:bCs/>
                <w:szCs w:val="24"/>
                <w:lang w:val="uz-Cyrl-UZ"/>
              </w:rPr>
              <w:t>Jami summa</w:t>
            </w:r>
          </w:p>
        </w:tc>
      </w:tr>
      <w:tr w:rsidR="00702C59" w:rsidRPr="004A4C90" w14:paraId="792CD954" w14:textId="77777777" w:rsidTr="00702C59">
        <w:tc>
          <w:tcPr>
            <w:tcW w:w="562" w:type="dxa"/>
          </w:tcPr>
          <w:p w14:paraId="6D5D5DD0" w14:textId="5519AF5E" w:rsidR="00702C59" w:rsidRPr="004A4C90" w:rsidRDefault="00702C59" w:rsidP="00702C59">
            <w:pPr>
              <w:jc w:val="center"/>
              <w:rPr>
                <w:b/>
                <w:bCs/>
                <w:szCs w:val="24"/>
                <w:lang w:val="uz-Cyrl-UZ"/>
              </w:rPr>
            </w:pPr>
            <w:r w:rsidRPr="004A4C90">
              <w:rPr>
                <w:b/>
                <w:bCs/>
                <w:szCs w:val="24"/>
                <w:lang w:val="uz-Cyrl-UZ"/>
              </w:rPr>
              <w:t>1.</w:t>
            </w:r>
          </w:p>
        </w:tc>
        <w:tc>
          <w:tcPr>
            <w:tcW w:w="1843" w:type="dxa"/>
          </w:tcPr>
          <w:p w14:paraId="31E4E541" w14:textId="77BD1E55" w:rsidR="00702C59" w:rsidRPr="004A4C90" w:rsidRDefault="00702C59" w:rsidP="00702C59">
            <w:pPr>
              <w:rPr>
                <w:szCs w:val="24"/>
              </w:rPr>
            </w:pPr>
            <w:r w:rsidRPr="004A4C90">
              <w:rPr>
                <w:szCs w:val="24"/>
              </w:rPr>
              <w:t>Yanvar</w:t>
            </w:r>
          </w:p>
        </w:tc>
        <w:tc>
          <w:tcPr>
            <w:tcW w:w="2502" w:type="dxa"/>
          </w:tcPr>
          <w:p w14:paraId="353BCFA5" w14:textId="3C261D0A" w:rsidR="00702C59" w:rsidRPr="004A4C90" w:rsidRDefault="00702C59" w:rsidP="00702C59">
            <w:pPr>
              <w:jc w:val="center"/>
              <w:rPr>
                <w:i/>
                <w:iCs/>
                <w:szCs w:val="24"/>
              </w:rPr>
            </w:pPr>
            <w:r w:rsidRPr="004A4C90">
              <w:rPr>
                <w:i/>
                <w:iCs/>
                <w:szCs w:val="24"/>
              </w:rPr>
              <w:t>… so‘m</w:t>
            </w:r>
          </w:p>
        </w:tc>
        <w:tc>
          <w:tcPr>
            <w:tcW w:w="2502" w:type="dxa"/>
          </w:tcPr>
          <w:p w14:paraId="5299CF65" w14:textId="28D245AB" w:rsidR="00702C59" w:rsidRPr="004A4C90" w:rsidRDefault="00702C59" w:rsidP="00702C59">
            <w:pPr>
              <w:jc w:val="center"/>
              <w:rPr>
                <w:b/>
                <w:bCs/>
                <w:szCs w:val="24"/>
              </w:rPr>
            </w:pPr>
            <w:r w:rsidRPr="004A4C90">
              <w:rPr>
                <w:i/>
                <w:iCs/>
                <w:szCs w:val="24"/>
              </w:rPr>
              <w:t>… so‘m</w:t>
            </w:r>
          </w:p>
        </w:tc>
        <w:tc>
          <w:tcPr>
            <w:tcW w:w="2503" w:type="dxa"/>
          </w:tcPr>
          <w:p w14:paraId="71B64974" w14:textId="4B134267" w:rsidR="00702C59" w:rsidRPr="004A4C90" w:rsidRDefault="00702C59" w:rsidP="00702C59">
            <w:pPr>
              <w:jc w:val="center"/>
              <w:rPr>
                <w:b/>
                <w:bCs/>
                <w:szCs w:val="24"/>
              </w:rPr>
            </w:pPr>
            <w:r w:rsidRPr="004A4C90">
              <w:rPr>
                <w:i/>
                <w:iCs/>
                <w:szCs w:val="24"/>
              </w:rPr>
              <w:t>… so‘m</w:t>
            </w:r>
          </w:p>
        </w:tc>
      </w:tr>
      <w:tr w:rsidR="00702C59" w:rsidRPr="004A4C90" w14:paraId="6C5D9A53" w14:textId="77777777" w:rsidTr="00702C59">
        <w:tc>
          <w:tcPr>
            <w:tcW w:w="562" w:type="dxa"/>
          </w:tcPr>
          <w:p w14:paraId="489A64D3" w14:textId="4D85020E" w:rsidR="00702C59" w:rsidRPr="004A4C90" w:rsidRDefault="00702C59" w:rsidP="00702C59">
            <w:pPr>
              <w:jc w:val="center"/>
              <w:rPr>
                <w:b/>
                <w:bCs/>
                <w:szCs w:val="24"/>
                <w:lang w:val="uz-Cyrl-UZ"/>
              </w:rPr>
            </w:pPr>
            <w:r w:rsidRPr="004A4C90">
              <w:rPr>
                <w:b/>
                <w:bCs/>
                <w:szCs w:val="24"/>
                <w:lang w:val="uz-Cyrl-UZ"/>
              </w:rPr>
              <w:t>2.</w:t>
            </w:r>
          </w:p>
        </w:tc>
        <w:tc>
          <w:tcPr>
            <w:tcW w:w="1843" w:type="dxa"/>
          </w:tcPr>
          <w:p w14:paraId="661ACF7D" w14:textId="49475629" w:rsidR="00702C59" w:rsidRPr="004A4C90" w:rsidRDefault="00702C59" w:rsidP="00702C59">
            <w:pPr>
              <w:rPr>
                <w:szCs w:val="24"/>
              </w:rPr>
            </w:pPr>
            <w:r w:rsidRPr="004A4C90">
              <w:rPr>
                <w:szCs w:val="24"/>
              </w:rPr>
              <w:t>Fevral</w:t>
            </w:r>
          </w:p>
        </w:tc>
        <w:tc>
          <w:tcPr>
            <w:tcW w:w="2502" w:type="dxa"/>
          </w:tcPr>
          <w:p w14:paraId="2D96CA46" w14:textId="102ED5A6" w:rsidR="00702C59" w:rsidRPr="004A4C90" w:rsidRDefault="00702C59" w:rsidP="00702C59">
            <w:pPr>
              <w:jc w:val="center"/>
              <w:rPr>
                <w:b/>
                <w:bCs/>
                <w:szCs w:val="24"/>
              </w:rPr>
            </w:pPr>
            <w:r w:rsidRPr="004A4C90">
              <w:rPr>
                <w:i/>
                <w:iCs/>
                <w:szCs w:val="24"/>
              </w:rPr>
              <w:t>… so‘m</w:t>
            </w:r>
          </w:p>
        </w:tc>
        <w:tc>
          <w:tcPr>
            <w:tcW w:w="2502" w:type="dxa"/>
          </w:tcPr>
          <w:p w14:paraId="0CDAAD6F" w14:textId="25C76D4A" w:rsidR="00702C59" w:rsidRPr="004A4C90" w:rsidRDefault="00702C59" w:rsidP="00702C59">
            <w:pPr>
              <w:jc w:val="center"/>
              <w:rPr>
                <w:b/>
                <w:bCs/>
                <w:szCs w:val="24"/>
              </w:rPr>
            </w:pPr>
            <w:r w:rsidRPr="004A4C90">
              <w:rPr>
                <w:i/>
                <w:iCs/>
                <w:szCs w:val="24"/>
              </w:rPr>
              <w:t>… so‘m</w:t>
            </w:r>
          </w:p>
        </w:tc>
        <w:tc>
          <w:tcPr>
            <w:tcW w:w="2503" w:type="dxa"/>
          </w:tcPr>
          <w:p w14:paraId="3C3C322C" w14:textId="3CE75158" w:rsidR="00702C59" w:rsidRPr="004A4C90" w:rsidRDefault="00702C59" w:rsidP="00702C59">
            <w:pPr>
              <w:jc w:val="center"/>
              <w:rPr>
                <w:b/>
                <w:bCs/>
                <w:szCs w:val="24"/>
              </w:rPr>
            </w:pPr>
            <w:r w:rsidRPr="004A4C90">
              <w:rPr>
                <w:i/>
                <w:iCs/>
                <w:szCs w:val="24"/>
              </w:rPr>
              <w:t>… so‘m</w:t>
            </w:r>
          </w:p>
        </w:tc>
      </w:tr>
      <w:tr w:rsidR="00702C59" w:rsidRPr="004A4C90" w14:paraId="57D45B80" w14:textId="77777777" w:rsidTr="00702C59">
        <w:tc>
          <w:tcPr>
            <w:tcW w:w="562" w:type="dxa"/>
          </w:tcPr>
          <w:p w14:paraId="5DF641E9" w14:textId="341CC129" w:rsidR="00702C59" w:rsidRPr="004A4C90" w:rsidRDefault="00702C59" w:rsidP="00702C59">
            <w:pPr>
              <w:jc w:val="center"/>
              <w:rPr>
                <w:b/>
                <w:bCs/>
                <w:szCs w:val="24"/>
                <w:lang w:val="uz-Cyrl-UZ"/>
              </w:rPr>
            </w:pPr>
            <w:r w:rsidRPr="004A4C90">
              <w:rPr>
                <w:b/>
                <w:bCs/>
                <w:szCs w:val="24"/>
                <w:lang w:val="uz-Cyrl-UZ"/>
              </w:rPr>
              <w:t>3.</w:t>
            </w:r>
          </w:p>
        </w:tc>
        <w:tc>
          <w:tcPr>
            <w:tcW w:w="1843" w:type="dxa"/>
          </w:tcPr>
          <w:p w14:paraId="4B4B66E1" w14:textId="5E3455C2" w:rsidR="00702C59" w:rsidRPr="004A4C90" w:rsidRDefault="00702C59" w:rsidP="00702C59">
            <w:pPr>
              <w:rPr>
                <w:szCs w:val="24"/>
              </w:rPr>
            </w:pPr>
            <w:r w:rsidRPr="004A4C90">
              <w:rPr>
                <w:szCs w:val="24"/>
              </w:rPr>
              <w:t>Mart</w:t>
            </w:r>
          </w:p>
        </w:tc>
        <w:tc>
          <w:tcPr>
            <w:tcW w:w="2502" w:type="dxa"/>
          </w:tcPr>
          <w:p w14:paraId="26B69A69" w14:textId="6FC70DA7" w:rsidR="00702C59" w:rsidRPr="004A4C90" w:rsidRDefault="00702C59" w:rsidP="00702C59">
            <w:pPr>
              <w:jc w:val="center"/>
              <w:rPr>
                <w:b/>
                <w:bCs/>
                <w:szCs w:val="24"/>
              </w:rPr>
            </w:pPr>
            <w:r w:rsidRPr="004A4C90">
              <w:rPr>
                <w:i/>
                <w:iCs/>
                <w:szCs w:val="24"/>
              </w:rPr>
              <w:t>… so‘m</w:t>
            </w:r>
          </w:p>
        </w:tc>
        <w:tc>
          <w:tcPr>
            <w:tcW w:w="2502" w:type="dxa"/>
          </w:tcPr>
          <w:p w14:paraId="464E6B5C" w14:textId="6EB88440" w:rsidR="00702C59" w:rsidRPr="004A4C90" w:rsidRDefault="00702C59" w:rsidP="00702C59">
            <w:pPr>
              <w:jc w:val="center"/>
              <w:rPr>
                <w:b/>
                <w:bCs/>
                <w:szCs w:val="24"/>
              </w:rPr>
            </w:pPr>
            <w:r w:rsidRPr="004A4C90">
              <w:rPr>
                <w:i/>
                <w:iCs/>
                <w:szCs w:val="24"/>
              </w:rPr>
              <w:t>… so‘m</w:t>
            </w:r>
          </w:p>
        </w:tc>
        <w:tc>
          <w:tcPr>
            <w:tcW w:w="2503" w:type="dxa"/>
          </w:tcPr>
          <w:p w14:paraId="4979919F" w14:textId="11287457" w:rsidR="00702C59" w:rsidRPr="004A4C90" w:rsidRDefault="00702C59" w:rsidP="00702C59">
            <w:pPr>
              <w:jc w:val="center"/>
              <w:rPr>
                <w:b/>
                <w:bCs/>
                <w:szCs w:val="24"/>
              </w:rPr>
            </w:pPr>
            <w:r w:rsidRPr="004A4C90">
              <w:rPr>
                <w:i/>
                <w:iCs/>
                <w:szCs w:val="24"/>
              </w:rPr>
              <w:t>… so‘m</w:t>
            </w:r>
          </w:p>
        </w:tc>
      </w:tr>
      <w:tr w:rsidR="00702C59" w:rsidRPr="004A4C90" w14:paraId="58280EA3" w14:textId="77777777" w:rsidTr="00702C59">
        <w:tc>
          <w:tcPr>
            <w:tcW w:w="562" w:type="dxa"/>
          </w:tcPr>
          <w:p w14:paraId="08C71612" w14:textId="6583931A" w:rsidR="00702C59" w:rsidRPr="004A4C90" w:rsidRDefault="00702C59" w:rsidP="00702C59">
            <w:pPr>
              <w:jc w:val="center"/>
              <w:rPr>
                <w:b/>
                <w:bCs/>
                <w:szCs w:val="24"/>
                <w:lang w:val="uz-Cyrl-UZ"/>
              </w:rPr>
            </w:pPr>
            <w:r w:rsidRPr="004A4C90">
              <w:rPr>
                <w:b/>
                <w:bCs/>
                <w:szCs w:val="24"/>
                <w:lang w:val="uz-Cyrl-UZ"/>
              </w:rPr>
              <w:t>4.</w:t>
            </w:r>
          </w:p>
        </w:tc>
        <w:tc>
          <w:tcPr>
            <w:tcW w:w="1843" w:type="dxa"/>
          </w:tcPr>
          <w:p w14:paraId="58A6587A" w14:textId="090A8624" w:rsidR="00702C59" w:rsidRPr="004A4C90" w:rsidRDefault="00702C59" w:rsidP="00702C59">
            <w:pPr>
              <w:rPr>
                <w:szCs w:val="24"/>
              </w:rPr>
            </w:pPr>
            <w:r w:rsidRPr="004A4C90">
              <w:rPr>
                <w:szCs w:val="24"/>
              </w:rPr>
              <w:t>Aprel</w:t>
            </w:r>
          </w:p>
        </w:tc>
        <w:tc>
          <w:tcPr>
            <w:tcW w:w="2502" w:type="dxa"/>
          </w:tcPr>
          <w:p w14:paraId="009D130C" w14:textId="4263C364" w:rsidR="00702C59" w:rsidRPr="004A4C90" w:rsidRDefault="00702C59" w:rsidP="00702C59">
            <w:pPr>
              <w:jc w:val="center"/>
              <w:rPr>
                <w:b/>
                <w:bCs/>
                <w:szCs w:val="24"/>
              </w:rPr>
            </w:pPr>
            <w:r w:rsidRPr="004A4C90">
              <w:rPr>
                <w:i/>
                <w:iCs/>
                <w:szCs w:val="24"/>
              </w:rPr>
              <w:t>… so‘m</w:t>
            </w:r>
          </w:p>
        </w:tc>
        <w:tc>
          <w:tcPr>
            <w:tcW w:w="2502" w:type="dxa"/>
          </w:tcPr>
          <w:p w14:paraId="24F054DB" w14:textId="37B67952" w:rsidR="00702C59" w:rsidRPr="004A4C90" w:rsidRDefault="00702C59" w:rsidP="00702C59">
            <w:pPr>
              <w:jc w:val="center"/>
              <w:rPr>
                <w:b/>
                <w:bCs/>
                <w:szCs w:val="24"/>
              </w:rPr>
            </w:pPr>
            <w:r w:rsidRPr="004A4C90">
              <w:rPr>
                <w:i/>
                <w:iCs/>
                <w:szCs w:val="24"/>
              </w:rPr>
              <w:t>… so‘m</w:t>
            </w:r>
          </w:p>
        </w:tc>
        <w:tc>
          <w:tcPr>
            <w:tcW w:w="2503" w:type="dxa"/>
          </w:tcPr>
          <w:p w14:paraId="32F41074" w14:textId="5803D923" w:rsidR="00702C59" w:rsidRPr="004A4C90" w:rsidRDefault="00702C59" w:rsidP="00702C59">
            <w:pPr>
              <w:jc w:val="center"/>
              <w:rPr>
                <w:b/>
                <w:bCs/>
                <w:szCs w:val="24"/>
              </w:rPr>
            </w:pPr>
            <w:r w:rsidRPr="004A4C90">
              <w:rPr>
                <w:i/>
                <w:iCs/>
                <w:szCs w:val="24"/>
              </w:rPr>
              <w:t>… so‘m</w:t>
            </w:r>
          </w:p>
        </w:tc>
      </w:tr>
      <w:tr w:rsidR="00702C59" w:rsidRPr="004A4C90" w14:paraId="1CEF5DA2" w14:textId="77777777" w:rsidTr="00702C59">
        <w:tc>
          <w:tcPr>
            <w:tcW w:w="562" w:type="dxa"/>
          </w:tcPr>
          <w:p w14:paraId="13C67944" w14:textId="7333FAFB" w:rsidR="00702C59" w:rsidRPr="004A4C90" w:rsidRDefault="00702C59" w:rsidP="00702C59">
            <w:pPr>
              <w:jc w:val="center"/>
              <w:rPr>
                <w:b/>
                <w:bCs/>
                <w:szCs w:val="24"/>
                <w:lang w:val="uz-Cyrl-UZ"/>
              </w:rPr>
            </w:pPr>
            <w:r w:rsidRPr="004A4C90">
              <w:rPr>
                <w:b/>
                <w:bCs/>
                <w:szCs w:val="24"/>
                <w:lang w:val="uz-Cyrl-UZ"/>
              </w:rPr>
              <w:t>5.</w:t>
            </w:r>
          </w:p>
        </w:tc>
        <w:tc>
          <w:tcPr>
            <w:tcW w:w="1843" w:type="dxa"/>
          </w:tcPr>
          <w:p w14:paraId="4026F308" w14:textId="79051B1A" w:rsidR="00702C59" w:rsidRPr="004A4C90" w:rsidRDefault="00702C59" w:rsidP="00702C59">
            <w:pPr>
              <w:rPr>
                <w:szCs w:val="24"/>
              </w:rPr>
            </w:pPr>
            <w:r w:rsidRPr="004A4C90">
              <w:rPr>
                <w:szCs w:val="24"/>
              </w:rPr>
              <w:t>May</w:t>
            </w:r>
          </w:p>
        </w:tc>
        <w:tc>
          <w:tcPr>
            <w:tcW w:w="2502" w:type="dxa"/>
          </w:tcPr>
          <w:p w14:paraId="31463EC4" w14:textId="35D0A5F5" w:rsidR="00702C59" w:rsidRPr="004A4C90" w:rsidRDefault="00702C59" w:rsidP="00702C59">
            <w:pPr>
              <w:jc w:val="center"/>
              <w:rPr>
                <w:b/>
                <w:bCs/>
                <w:szCs w:val="24"/>
              </w:rPr>
            </w:pPr>
            <w:r w:rsidRPr="004A4C90">
              <w:rPr>
                <w:i/>
                <w:iCs/>
                <w:szCs w:val="24"/>
              </w:rPr>
              <w:t>… so‘m</w:t>
            </w:r>
          </w:p>
        </w:tc>
        <w:tc>
          <w:tcPr>
            <w:tcW w:w="2502" w:type="dxa"/>
          </w:tcPr>
          <w:p w14:paraId="6EE2BC44" w14:textId="6E59122F" w:rsidR="00702C59" w:rsidRPr="004A4C90" w:rsidRDefault="00702C59" w:rsidP="00702C59">
            <w:pPr>
              <w:jc w:val="center"/>
              <w:rPr>
                <w:b/>
                <w:bCs/>
                <w:szCs w:val="24"/>
              </w:rPr>
            </w:pPr>
            <w:r w:rsidRPr="004A4C90">
              <w:rPr>
                <w:i/>
                <w:iCs/>
                <w:szCs w:val="24"/>
              </w:rPr>
              <w:t>… so‘m</w:t>
            </w:r>
          </w:p>
        </w:tc>
        <w:tc>
          <w:tcPr>
            <w:tcW w:w="2503" w:type="dxa"/>
          </w:tcPr>
          <w:p w14:paraId="0B5D7F75" w14:textId="26AE0203" w:rsidR="00702C59" w:rsidRPr="004A4C90" w:rsidRDefault="00702C59" w:rsidP="00702C59">
            <w:pPr>
              <w:jc w:val="center"/>
              <w:rPr>
                <w:b/>
                <w:bCs/>
                <w:szCs w:val="24"/>
              </w:rPr>
            </w:pPr>
            <w:r w:rsidRPr="004A4C90">
              <w:rPr>
                <w:i/>
                <w:iCs/>
                <w:szCs w:val="24"/>
              </w:rPr>
              <w:t>… so‘m</w:t>
            </w:r>
          </w:p>
        </w:tc>
      </w:tr>
      <w:tr w:rsidR="00702C59" w:rsidRPr="004A4C90" w14:paraId="3150BBFA" w14:textId="77777777" w:rsidTr="00702C59">
        <w:tc>
          <w:tcPr>
            <w:tcW w:w="562" w:type="dxa"/>
          </w:tcPr>
          <w:p w14:paraId="25E7D72F" w14:textId="5590645B" w:rsidR="00702C59" w:rsidRPr="004A4C90" w:rsidRDefault="00702C59" w:rsidP="00702C59">
            <w:pPr>
              <w:jc w:val="center"/>
              <w:rPr>
                <w:b/>
                <w:bCs/>
                <w:szCs w:val="24"/>
                <w:lang w:val="uz-Cyrl-UZ"/>
              </w:rPr>
            </w:pPr>
            <w:r w:rsidRPr="004A4C90">
              <w:rPr>
                <w:b/>
                <w:bCs/>
                <w:szCs w:val="24"/>
                <w:lang w:val="uz-Cyrl-UZ"/>
              </w:rPr>
              <w:t>6.</w:t>
            </w:r>
          </w:p>
        </w:tc>
        <w:tc>
          <w:tcPr>
            <w:tcW w:w="1843" w:type="dxa"/>
          </w:tcPr>
          <w:p w14:paraId="4A36FCEA" w14:textId="05698063" w:rsidR="00702C59" w:rsidRPr="004A4C90" w:rsidRDefault="00702C59" w:rsidP="00702C59">
            <w:pPr>
              <w:rPr>
                <w:szCs w:val="24"/>
              </w:rPr>
            </w:pPr>
            <w:r w:rsidRPr="004A4C90">
              <w:rPr>
                <w:szCs w:val="24"/>
              </w:rPr>
              <w:t>Iyun</w:t>
            </w:r>
          </w:p>
        </w:tc>
        <w:tc>
          <w:tcPr>
            <w:tcW w:w="2502" w:type="dxa"/>
          </w:tcPr>
          <w:p w14:paraId="3A918ADA" w14:textId="207B87FE" w:rsidR="00702C59" w:rsidRPr="004A4C90" w:rsidRDefault="00702C59" w:rsidP="00702C59">
            <w:pPr>
              <w:jc w:val="center"/>
              <w:rPr>
                <w:b/>
                <w:bCs/>
                <w:szCs w:val="24"/>
              </w:rPr>
            </w:pPr>
            <w:r w:rsidRPr="004A4C90">
              <w:rPr>
                <w:i/>
                <w:iCs/>
                <w:szCs w:val="24"/>
              </w:rPr>
              <w:t>… so‘m</w:t>
            </w:r>
          </w:p>
        </w:tc>
        <w:tc>
          <w:tcPr>
            <w:tcW w:w="2502" w:type="dxa"/>
          </w:tcPr>
          <w:p w14:paraId="7C88B1F8" w14:textId="6A1B7548" w:rsidR="00702C59" w:rsidRPr="004A4C90" w:rsidRDefault="00702C59" w:rsidP="00702C59">
            <w:pPr>
              <w:jc w:val="center"/>
              <w:rPr>
                <w:b/>
                <w:bCs/>
                <w:szCs w:val="24"/>
              </w:rPr>
            </w:pPr>
            <w:r w:rsidRPr="004A4C90">
              <w:rPr>
                <w:i/>
                <w:iCs/>
                <w:szCs w:val="24"/>
              </w:rPr>
              <w:t>… so‘m</w:t>
            </w:r>
          </w:p>
        </w:tc>
        <w:tc>
          <w:tcPr>
            <w:tcW w:w="2503" w:type="dxa"/>
          </w:tcPr>
          <w:p w14:paraId="23208310" w14:textId="7C8FEEF3" w:rsidR="00702C59" w:rsidRPr="004A4C90" w:rsidRDefault="00702C59" w:rsidP="00702C59">
            <w:pPr>
              <w:jc w:val="center"/>
              <w:rPr>
                <w:b/>
                <w:bCs/>
                <w:szCs w:val="24"/>
              </w:rPr>
            </w:pPr>
            <w:r w:rsidRPr="004A4C90">
              <w:rPr>
                <w:i/>
                <w:iCs/>
                <w:szCs w:val="24"/>
              </w:rPr>
              <w:t>… so‘m</w:t>
            </w:r>
          </w:p>
        </w:tc>
      </w:tr>
      <w:tr w:rsidR="00702C59" w:rsidRPr="004A4C90" w14:paraId="031CC0D8" w14:textId="77777777" w:rsidTr="00702C59">
        <w:tc>
          <w:tcPr>
            <w:tcW w:w="562" w:type="dxa"/>
          </w:tcPr>
          <w:p w14:paraId="01484462" w14:textId="45074922" w:rsidR="00702C59" w:rsidRPr="004A4C90" w:rsidRDefault="00702C59" w:rsidP="00702C59">
            <w:pPr>
              <w:jc w:val="center"/>
              <w:rPr>
                <w:b/>
                <w:bCs/>
                <w:szCs w:val="24"/>
                <w:lang w:val="uz-Cyrl-UZ"/>
              </w:rPr>
            </w:pPr>
            <w:r w:rsidRPr="004A4C90">
              <w:rPr>
                <w:b/>
                <w:bCs/>
                <w:szCs w:val="24"/>
                <w:lang w:val="uz-Cyrl-UZ"/>
              </w:rPr>
              <w:t>7.</w:t>
            </w:r>
          </w:p>
        </w:tc>
        <w:tc>
          <w:tcPr>
            <w:tcW w:w="1843" w:type="dxa"/>
          </w:tcPr>
          <w:p w14:paraId="4C741FEB" w14:textId="5AB31F5A" w:rsidR="00702C59" w:rsidRPr="004A4C90" w:rsidRDefault="00702C59" w:rsidP="00702C59">
            <w:pPr>
              <w:rPr>
                <w:szCs w:val="24"/>
              </w:rPr>
            </w:pPr>
            <w:r w:rsidRPr="004A4C90">
              <w:rPr>
                <w:szCs w:val="24"/>
              </w:rPr>
              <w:t>Iyul</w:t>
            </w:r>
          </w:p>
        </w:tc>
        <w:tc>
          <w:tcPr>
            <w:tcW w:w="2502" w:type="dxa"/>
          </w:tcPr>
          <w:p w14:paraId="1DF95CAE" w14:textId="3E1CCE00" w:rsidR="00702C59" w:rsidRPr="004A4C90" w:rsidRDefault="00702C59" w:rsidP="00702C59">
            <w:pPr>
              <w:jc w:val="center"/>
              <w:rPr>
                <w:b/>
                <w:bCs/>
                <w:szCs w:val="24"/>
              </w:rPr>
            </w:pPr>
            <w:r w:rsidRPr="004A4C90">
              <w:rPr>
                <w:i/>
                <w:iCs/>
                <w:szCs w:val="24"/>
              </w:rPr>
              <w:t>… so‘m</w:t>
            </w:r>
          </w:p>
        </w:tc>
        <w:tc>
          <w:tcPr>
            <w:tcW w:w="2502" w:type="dxa"/>
          </w:tcPr>
          <w:p w14:paraId="02654A25" w14:textId="3A6F2DB0" w:rsidR="00702C59" w:rsidRPr="004A4C90" w:rsidRDefault="00702C59" w:rsidP="00702C59">
            <w:pPr>
              <w:jc w:val="center"/>
              <w:rPr>
                <w:b/>
                <w:bCs/>
                <w:szCs w:val="24"/>
              </w:rPr>
            </w:pPr>
            <w:r w:rsidRPr="004A4C90">
              <w:rPr>
                <w:i/>
                <w:iCs/>
                <w:szCs w:val="24"/>
              </w:rPr>
              <w:t>… so‘m</w:t>
            </w:r>
          </w:p>
        </w:tc>
        <w:tc>
          <w:tcPr>
            <w:tcW w:w="2503" w:type="dxa"/>
          </w:tcPr>
          <w:p w14:paraId="02DA1322" w14:textId="38CED385" w:rsidR="00702C59" w:rsidRPr="004A4C90" w:rsidRDefault="00702C59" w:rsidP="00702C59">
            <w:pPr>
              <w:jc w:val="center"/>
              <w:rPr>
                <w:b/>
                <w:bCs/>
                <w:szCs w:val="24"/>
              </w:rPr>
            </w:pPr>
            <w:r w:rsidRPr="004A4C90">
              <w:rPr>
                <w:i/>
                <w:iCs/>
                <w:szCs w:val="24"/>
              </w:rPr>
              <w:t>… so‘m</w:t>
            </w:r>
          </w:p>
        </w:tc>
      </w:tr>
      <w:tr w:rsidR="00702C59" w:rsidRPr="004A4C90" w14:paraId="722E57EF" w14:textId="77777777" w:rsidTr="00702C59">
        <w:tc>
          <w:tcPr>
            <w:tcW w:w="562" w:type="dxa"/>
          </w:tcPr>
          <w:p w14:paraId="604E34BB" w14:textId="5F08C580" w:rsidR="00702C59" w:rsidRPr="004A4C90" w:rsidRDefault="00702C59" w:rsidP="00702C59">
            <w:pPr>
              <w:jc w:val="center"/>
              <w:rPr>
                <w:b/>
                <w:bCs/>
                <w:szCs w:val="24"/>
                <w:lang w:val="uz-Cyrl-UZ"/>
              </w:rPr>
            </w:pPr>
            <w:r w:rsidRPr="004A4C90">
              <w:rPr>
                <w:b/>
                <w:bCs/>
                <w:szCs w:val="24"/>
                <w:lang w:val="uz-Cyrl-UZ"/>
              </w:rPr>
              <w:t>8.</w:t>
            </w:r>
          </w:p>
        </w:tc>
        <w:tc>
          <w:tcPr>
            <w:tcW w:w="1843" w:type="dxa"/>
          </w:tcPr>
          <w:p w14:paraId="3349CC04" w14:textId="6970BFE5" w:rsidR="00702C59" w:rsidRPr="004A4C90" w:rsidRDefault="00702C59" w:rsidP="00702C59">
            <w:pPr>
              <w:rPr>
                <w:szCs w:val="24"/>
              </w:rPr>
            </w:pPr>
            <w:r w:rsidRPr="004A4C90">
              <w:rPr>
                <w:szCs w:val="24"/>
              </w:rPr>
              <w:t>Avgust</w:t>
            </w:r>
          </w:p>
        </w:tc>
        <w:tc>
          <w:tcPr>
            <w:tcW w:w="2502" w:type="dxa"/>
          </w:tcPr>
          <w:p w14:paraId="31248660" w14:textId="7217AEB6" w:rsidR="00702C59" w:rsidRPr="004A4C90" w:rsidRDefault="00702C59" w:rsidP="00702C59">
            <w:pPr>
              <w:jc w:val="center"/>
              <w:rPr>
                <w:b/>
                <w:bCs/>
                <w:szCs w:val="24"/>
              </w:rPr>
            </w:pPr>
            <w:r w:rsidRPr="004A4C90">
              <w:rPr>
                <w:i/>
                <w:iCs/>
                <w:szCs w:val="24"/>
              </w:rPr>
              <w:t>… so‘m</w:t>
            </w:r>
          </w:p>
        </w:tc>
        <w:tc>
          <w:tcPr>
            <w:tcW w:w="2502" w:type="dxa"/>
          </w:tcPr>
          <w:p w14:paraId="6143F14E" w14:textId="56388D4E" w:rsidR="00702C59" w:rsidRPr="004A4C90" w:rsidRDefault="00702C59" w:rsidP="00702C59">
            <w:pPr>
              <w:jc w:val="center"/>
              <w:rPr>
                <w:b/>
                <w:bCs/>
                <w:szCs w:val="24"/>
              </w:rPr>
            </w:pPr>
            <w:r w:rsidRPr="004A4C90">
              <w:rPr>
                <w:i/>
                <w:iCs/>
                <w:szCs w:val="24"/>
              </w:rPr>
              <w:t>… so‘m</w:t>
            </w:r>
          </w:p>
        </w:tc>
        <w:tc>
          <w:tcPr>
            <w:tcW w:w="2503" w:type="dxa"/>
          </w:tcPr>
          <w:p w14:paraId="068D34C7" w14:textId="719556E0" w:rsidR="00702C59" w:rsidRPr="004A4C90" w:rsidRDefault="00702C59" w:rsidP="00702C59">
            <w:pPr>
              <w:jc w:val="center"/>
              <w:rPr>
                <w:b/>
                <w:bCs/>
                <w:szCs w:val="24"/>
              </w:rPr>
            </w:pPr>
            <w:r w:rsidRPr="004A4C90">
              <w:rPr>
                <w:i/>
                <w:iCs/>
                <w:szCs w:val="24"/>
              </w:rPr>
              <w:t>… so‘m</w:t>
            </w:r>
          </w:p>
        </w:tc>
      </w:tr>
      <w:tr w:rsidR="00702C59" w:rsidRPr="004A4C90" w14:paraId="393C0B41" w14:textId="77777777" w:rsidTr="00702C59">
        <w:tc>
          <w:tcPr>
            <w:tcW w:w="562" w:type="dxa"/>
          </w:tcPr>
          <w:p w14:paraId="7BEC81F7" w14:textId="49998C45" w:rsidR="00702C59" w:rsidRPr="004A4C90" w:rsidRDefault="00702C59" w:rsidP="00702C59">
            <w:pPr>
              <w:jc w:val="center"/>
              <w:rPr>
                <w:b/>
                <w:bCs/>
                <w:szCs w:val="24"/>
                <w:lang w:val="uz-Cyrl-UZ"/>
              </w:rPr>
            </w:pPr>
            <w:r w:rsidRPr="004A4C90">
              <w:rPr>
                <w:b/>
                <w:bCs/>
                <w:szCs w:val="24"/>
                <w:lang w:val="uz-Cyrl-UZ"/>
              </w:rPr>
              <w:t>9.</w:t>
            </w:r>
          </w:p>
        </w:tc>
        <w:tc>
          <w:tcPr>
            <w:tcW w:w="1843" w:type="dxa"/>
          </w:tcPr>
          <w:p w14:paraId="3B42C92E" w14:textId="6D977A96" w:rsidR="00702C59" w:rsidRPr="004A4C90" w:rsidRDefault="00702C59" w:rsidP="00702C59">
            <w:pPr>
              <w:rPr>
                <w:szCs w:val="24"/>
              </w:rPr>
            </w:pPr>
            <w:r w:rsidRPr="004A4C90">
              <w:rPr>
                <w:szCs w:val="24"/>
              </w:rPr>
              <w:t>Sentabr</w:t>
            </w:r>
          </w:p>
        </w:tc>
        <w:tc>
          <w:tcPr>
            <w:tcW w:w="2502" w:type="dxa"/>
          </w:tcPr>
          <w:p w14:paraId="0C2CCBA5" w14:textId="11967EB8" w:rsidR="00702C59" w:rsidRPr="004A4C90" w:rsidRDefault="00702C59" w:rsidP="00702C59">
            <w:pPr>
              <w:jc w:val="center"/>
              <w:rPr>
                <w:b/>
                <w:bCs/>
                <w:szCs w:val="24"/>
              </w:rPr>
            </w:pPr>
            <w:r w:rsidRPr="004A4C90">
              <w:rPr>
                <w:i/>
                <w:iCs/>
                <w:szCs w:val="24"/>
              </w:rPr>
              <w:t>… so‘m</w:t>
            </w:r>
          </w:p>
        </w:tc>
        <w:tc>
          <w:tcPr>
            <w:tcW w:w="2502" w:type="dxa"/>
          </w:tcPr>
          <w:p w14:paraId="2D8D3BEE" w14:textId="5291D768" w:rsidR="00702C59" w:rsidRPr="004A4C90" w:rsidRDefault="00702C59" w:rsidP="00702C59">
            <w:pPr>
              <w:jc w:val="center"/>
              <w:rPr>
                <w:b/>
                <w:bCs/>
                <w:szCs w:val="24"/>
              </w:rPr>
            </w:pPr>
            <w:r w:rsidRPr="004A4C90">
              <w:rPr>
                <w:i/>
                <w:iCs/>
                <w:szCs w:val="24"/>
              </w:rPr>
              <w:t>… so‘m</w:t>
            </w:r>
          </w:p>
        </w:tc>
        <w:tc>
          <w:tcPr>
            <w:tcW w:w="2503" w:type="dxa"/>
          </w:tcPr>
          <w:p w14:paraId="1E40DBC6" w14:textId="0932CD1C" w:rsidR="00702C59" w:rsidRPr="004A4C90" w:rsidRDefault="00702C59" w:rsidP="00702C59">
            <w:pPr>
              <w:jc w:val="center"/>
              <w:rPr>
                <w:b/>
                <w:bCs/>
                <w:szCs w:val="24"/>
              </w:rPr>
            </w:pPr>
            <w:r w:rsidRPr="004A4C90">
              <w:rPr>
                <w:i/>
                <w:iCs/>
                <w:szCs w:val="24"/>
              </w:rPr>
              <w:t>… so‘m</w:t>
            </w:r>
          </w:p>
        </w:tc>
      </w:tr>
      <w:tr w:rsidR="00702C59" w:rsidRPr="004A4C90" w14:paraId="56770B87" w14:textId="77777777" w:rsidTr="00702C59">
        <w:tc>
          <w:tcPr>
            <w:tcW w:w="562" w:type="dxa"/>
          </w:tcPr>
          <w:p w14:paraId="4A9ECBDE" w14:textId="14C0FE0F" w:rsidR="00702C59" w:rsidRPr="004A4C90" w:rsidRDefault="00702C59" w:rsidP="00702C59">
            <w:pPr>
              <w:jc w:val="center"/>
              <w:rPr>
                <w:b/>
                <w:bCs/>
                <w:szCs w:val="24"/>
                <w:lang w:val="uz-Cyrl-UZ"/>
              </w:rPr>
            </w:pPr>
            <w:r w:rsidRPr="004A4C90">
              <w:rPr>
                <w:b/>
                <w:bCs/>
                <w:szCs w:val="24"/>
                <w:lang w:val="uz-Cyrl-UZ"/>
              </w:rPr>
              <w:t>10.</w:t>
            </w:r>
          </w:p>
        </w:tc>
        <w:tc>
          <w:tcPr>
            <w:tcW w:w="1843" w:type="dxa"/>
          </w:tcPr>
          <w:p w14:paraId="48FFE355" w14:textId="45F6E8AE" w:rsidR="00702C59" w:rsidRPr="004A4C90" w:rsidRDefault="00702C59" w:rsidP="00702C59">
            <w:pPr>
              <w:rPr>
                <w:szCs w:val="24"/>
              </w:rPr>
            </w:pPr>
            <w:r w:rsidRPr="004A4C90">
              <w:rPr>
                <w:szCs w:val="24"/>
              </w:rPr>
              <w:t>Oktabr</w:t>
            </w:r>
          </w:p>
        </w:tc>
        <w:tc>
          <w:tcPr>
            <w:tcW w:w="2502" w:type="dxa"/>
          </w:tcPr>
          <w:p w14:paraId="1BC10BFF" w14:textId="55882365" w:rsidR="00702C59" w:rsidRPr="004A4C90" w:rsidRDefault="00702C59" w:rsidP="00702C59">
            <w:pPr>
              <w:jc w:val="center"/>
              <w:rPr>
                <w:b/>
                <w:bCs/>
                <w:szCs w:val="24"/>
              </w:rPr>
            </w:pPr>
            <w:r w:rsidRPr="004A4C90">
              <w:rPr>
                <w:i/>
                <w:iCs/>
                <w:szCs w:val="24"/>
              </w:rPr>
              <w:t>… so‘m</w:t>
            </w:r>
          </w:p>
        </w:tc>
        <w:tc>
          <w:tcPr>
            <w:tcW w:w="2502" w:type="dxa"/>
          </w:tcPr>
          <w:p w14:paraId="57F6007D" w14:textId="4001841A" w:rsidR="00702C59" w:rsidRPr="004A4C90" w:rsidRDefault="00702C59" w:rsidP="00702C59">
            <w:pPr>
              <w:jc w:val="center"/>
              <w:rPr>
                <w:b/>
                <w:bCs/>
                <w:szCs w:val="24"/>
              </w:rPr>
            </w:pPr>
            <w:r w:rsidRPr="004A4C90">
              <w:rPr>
                <w:i/>
                <w:iCs/>
                <w:szCs w:val="24"/>
              </w:rPr>
              <w:t>… so‘m</w:t>
            </w:r>
          </w:p>
        </w:tc>
        <w:tc>
          <w:tcPr>
            <w:tcW w:w="2503" w:type="dxa"/>
          </w:tcPr>
          <w:p w14:paraId="137DA6DC" w14:textId="7CF356DA" w:rsidR="00702C59" w:rsidRPr="004A4C90" w:rsidRDefault="00702C59" w:rsidP="00702C59">
            <w:pPr>
              <w:jc w:val="center"/>
              <w:rPr>
                <w:b/>
                <w:bCs/>
                <w:szCs w:val="24"/>
              </w:rPr>
            </w:pPr>
            <w:r w:rsidRPr="004A4C90">
              <w:rPr>
                <w:i/>
                <w:iCs/>
                <w:szCs w:val="24"/>
              </w:rPr>
              <w:t>… so‘m</w:t>
            </w:r>
          </w:p>
        </w:tc>
      </w:tr>
      <w:tr w:rsidR="00702C59" w:rsidRPr="004A4C90" w14:paraId="780247F7" w14:textId="77777777" w:rsidTr="00702C59">
        <w:tc>
          <w:tcPr>
            <w:tcW w:w="562" w:type="dxa"/>
          </w:tcPr>
          <w:p w14:paraId="682E1E4E" w14:textId="448435EB" w:rsidR="00702C59" w:rsidRPr="004A4C90" w:rsidRDefault="00702C59" w:rsidP="00702C59">
            <w:pPr>
              <w:jc w:val="center"/>
              <w:rPr>
                <w:b/>
                <w:bCs/>
                <w:szCs w:val="24"/>
                <w:lang w:val="uz-Cyrl-UZ"/>
              </w:rPr>
            </w:pPr>
            <w:r w:rsidRPr="004A4C90">
              <w:rPr>
                <w:b/>
                <w:bCs/>
                <w:szCs w:val="24"/>
                <w:lang w:val="uz-Cyrl-UZ"/>
              </w:rPr>
              <w:t>11.</w:t>
            </w:r>
          </w:p>
        </w:tc>
        <w:tc>
          <w:tcPr>
            <w:tcW w:w="1843" w:type="dxa"/>
          </w:tcPr>
          <w:p w14:paraId="4C4D7798" w14:textId="3903491D" w:rsidR="00702C59" w:rsidRPr="004A4C90" w:rsidRDefault="00702C59" w:rsidP="00702C59">
            <w:pPr>
              <w:rPr>
                <w:szCs w:val="24"/>
              </w:rPr>
            </w:pPr>
            <w:r w:rsidRPr="004A4C90">
              <w:rPr>
                <w:szCs w:val="24"/>
              </w:rPr>
              <w:t>Noyabr</w:t>
            </w:r>
          </w:p>
        </w:tc>
        <w:tc>
          <w:tcPr>
            <w:tcW w:w="2502" w:type="dxa"/>
          </w:tcPr>
          <w:p w14:paraId="52F1D337" w14:textId="62C2CFA0" w:rsidR="00702C59" w:rsidRPr="004A4C90" w:rsidRDefault="00702C59" w:rsidP="00702C59">
            <w:pPr>
              <w:jc w:val="center"/>
              <w:rPr>
                <w:b/>
                <w:bCs/>
                <w:szCs w:val="24"/>
              </w:rPr>
            </w:pPr>
            <w:r w:rsidRPr="004A4C90">
              <w:rPr>
                <w:i/>
                <w:iCs/>
                <w:szCs w:val="24"/>
              </w:rPr>
              <w:t>… so‘m</w:t>
            </w:r>
          </w:p>
        </w:tc>
        <w:tc>
          <w:tcPr>
            <w:tcW w:w="2502" w:type="dxa"/>
          </w:tcPr>
          <w:p w14:paraId="2240CC62" w14:textId="1535B2B0" w:rsidR="00702C59" w:rsidRPr="004A4C90" w:rsidRDefault="00702C59" w:rsidP="00702C59">
            <w:pPr>
              <w:jc w:val="center"/>
              <w:rPr>
                <w:b/>
                <w:bCs/>
                <w:szCs w:val="24"/>
              </w:rPr>
            </w:pPr>
            <w:r w:rsidRPr="004A4C90">
              <w:rPr>
                <w:i/>
                <w:iCs/>
                <w:szCs w:val="24"/>
              </w:rPr>
              <w:t>… so‘m</w:t>
            </w:r>
          </w:p>
        </w:tc>
        <w:tc>
          <w:tcPr>
            <w:tcW w:w="2503" w:type="dxa"/>
          </w:tcPr>
          <w:p w14:paraId="2AED988E" w14:textId="1E57E56E" w:rsidR="00702C59" w:rsidRPr="004A4C90" w:rsidRDefault="00702C59" w:rsidP="00702C59">
            <w:pPr>
              <w:jc w:val="center"/>
              <w:rPr>
                <w:b/>
                <w:bCs/>
                <w:szCs w:val="24"/>
              </w:rPr>
            </w:pPr>
            <w:r w:rsidRPr="004A4C90">
              <w:rPr>
                <w:i/>
                <w:iCs/>
                <w:szCs w:val="24"/>
              </w:rPr>
              <w:t>… so‘m</w:t>
            </w:r>
          </w:p>
        </w:tc>
      </w:tr>
      <w:tr w:rsidR="00702C59" w:rsidRPr="004A4C90" w14:paraId="3F879284" w14:textId="77777777" w:rsidTr="00702C59">
        <w:tc>
          <w:tcPr>
            <w:tcW w:w="562" w:type="dxa"/>
          </w:tcPr>
          <w:p w14:paraId="18E05067" w14:textId="65306B5E" w:rsidR="00702C59" w:rsidRPr="004A4C90" w:rsidRDefault="00702C59" w:rsidP="00702C59">
            <w:pPr>
              <w:jc w:val="center"/>
              <w:rPr>
                <w:b/>
                <w:bCs/>
                <w:szCs w:val="24"/>
                <w:lang w:val="uz-Cyrl-UZ"/>
              </w:rPr>
            </w:pPr>
            <w:r w:rsidRPr="004A4C90">
              <w:rPr>
                <w:b/>
                <w:bCs/>
                <w:szCs w:val="24"/>
                <w:lang w:val="uz-Cyrl-UZ"/>
              </w:rPr>
              <w:t>12.</w:t>
            </w:r>
          </w:p>
        </w:tc>
        <w:tc>
          <w:tcPr>
            <w:tcW w:w="1843" w:type="dxa"/>
          </w:tcPr>
          <w:p w14:paraId="707943C0" w14:textId="17128DD0" w:rsidR="00702C59" w:rsidRPr="004A4C90" w:rsidRDefault="00702C59" w:rsidP="00702C59">
            <w:pPr>
              <w:rPr>
                <w:szCs w:val="24"/>
              </w:rPr>
            </w:pPr>
            <w:r w:rsidRPr="004A4C90">
              <w:rPr>
                <w:szCs w:val="24"/>
              </w:rPr>
              <w:t>Dekabr</w:t>
            </w:r>
          </w:p>
        </w:tc>
        <w:tc>
          <w:tcPr>
            <w:tcW w:w="2502" w:type="dxa"/>
          </w:tcPr>
          <w:p w14:paraId="77290FC3" w14:textId="66A42994" w:rsidR="00702C59" w:rsidRPr="004A4C90" w:rsidRDefault="00702C59" w:rsidP="00702C59">
            <w:pPr>
              <w:jc w:val="center"/>
              <w:rPr>
                <w:b/>
                <w:bCs/>
                <w:szCs w:val="24"/>
              </w:rPr>
            </w:pPr>
            <w:r w:rsidRPr="004A4C90">
              <w:rPr>
                <w:i/>
                <w:iCs/>
                <w:szCs w:val="24"/>
              </w:rPr>
              <w:t>… so‘m</w:t>
            </w:r>
          </w:p>
        </w:tc>
        <w:tc>
          <w:tcPr>
            <w:tcW w:w="2502" w:type="dxa"/>
          </w:tcPr>
          <w:p w14:paraId="7D4EA525" w14:textId="4814CA3A" w:rsidR="00702C59" w:rsidRPr="004A4C90" w:rsidRDefault="00702C59" w:rsidP="00702C59">
            <w:pPr>
              <w:jc w:val="center"/>
              <w:rPr>
                <w:b/>
                <w:bCs/>
                <w:szCs w:val="24"/>
              </w:rPr>
            </w:pPr>
            <w:r w:rsidRPr="004A4C90">
              <w:rPr>
                <w:i/>
                <w:iCs/>
                <w:szCs w:val="24"/>
              </w:rPr>
              <w:t>… so‘m</w:t>
            </w:r>
          </w:p>
        </w:tc>
        <w:tc>
          <w:tcPr>
            <w:tcW w:w="2503" w:type="dxa"/>
          </w:tcPr>
          <w:p w14:paraId="4D227FA4" w14:textId="2D0966BB" w:rsidR="00702C59" w:rsidRPr="004A4C90" w:rsidRDefault="00702C59" w:rsidP="00702C59">
            <w:pPr>
              <w:jc w:val="center"/>
              <w:rPr>
                <w:b/>
                <w:bCs/>
                <w:szCs w:val="24"/>
              </w:rPr>
            </w:pPr>
            <w:r w:rsidRPr="004A4C90">
              <w:rPr>
                <w:i/>
                <w:iCs/>
                <w:szCs w:val="24"/>
              </w:rPr>
              <w:t>… so‘m</w:t>
            </w:r>
          </w:p>
        </w:tc>
      </w:tr>
      <w:tr w:rsidR="00702C59" w:rsidRPr="004A4C90" w14:paraId="2E70325D" w14:textId="77777777" w:rsidTr="00666793">
        <w:tc>
          <w:tcPr>
            <w:tcW w:w="2405" w:type="dxa"/>
            <w:gridSpan w:val="2"/>
          </w:tcPr>
          <w:p w14:paraId="22C5241A" w14:textId="6D178028" w:rsidR="00702C59" w:rsidRPr="004A4C90" w:rsidRDefault="00702C59" w:rsidP="00702C59">
            <w:pPr>
              <w:jc w:val="center"/>
              <w:rPr>
                <w:b/>
                <w:bCs/>
                <w:szCs w:val="24"/>
              </w:rPr>
            </w:pPr>
            <w:r w:rsidRPr="004A4C90">
              <w:rPr>
                <w:b/>
                <w:bCs/>
                <w:szCs w:val="24"/>
              </w:rPr>
              <w:t>JAMI</w:t>
            </w:r>
          </w:p>
        </w:tc>
        <w:tc>
          <w:tcPr>
            <w:tcW w:w="2502" w:type="dxa"/>
          </w:tcPr>
          <w:p w14:paraId="0006B013" w14:textId="42DC07A7" w:rsidR="00702C59" w:rsidRPr="004A4C90" w:rsidRDefault="00702C59" w:rsidP="00702C59">
            <w:pPr>
              <w:jc w:val="center"/>
              <w:rPr>
                <w:b/>
                <w:bCs/>
                <w:szCs w:val="24"/>
              </w:rPr>
            </w:pPr>
            <w:r w:rsidRPr="004A4C90">
              <w:rPr>
                <w:b/>
                <w:bCs/>
                <w:i/>
                <w:iCs/>
                <w:szCs w:val="24"/>
              </w:rPr>
              <w:t>… so‘m</w:t>
            </w:r>
          </w:p>
        </w:tc>
        <w:tc>
          <w:tcPr>
            <w:tcW w:w="2502" w:type="dxa"/>
          </w:tcPr>
          <w:p w14:paraId="1B9D65FA" w14:textId="5CB6EF7F" w:rsidR="00702C59" w:rsidRPr="004A4C90" w:rsidRDefault="00702C59" w:rsidP="00702C59">
            <w:pPr>
              <w:jc w:val="center"/>
              <w:rPr>
                <w:b/>
                <w:bCs/>
                <w:szCs w:val="24"/>
              </w:rPr>
            </w:pPr>
            <w:r w:rsidRPr="004A4C90">
              <w:rPr>
                <w:b/>
                <w:bCs/>
                <w:i/>
                <w:iCs/>
                <w:szCs w:val="24"/>
              </w:rPr>
              <w:t>… so‘m</w:t>
            </w:r>
          </w:p>
        </w:tc>
        <w:tc>
          <w:tcPr>
            <w:tcW w:w="2503" w:type="dxa"/>
          </w:tcPr>
          <w:p w14:paraId="005DED96" w14:textId="609EE710" w:rsidR="00702C59" w:rsidRPr="004A4C90" w:rsidRDefault="00702C59" w:rsidP="00702C59">
            <w:pPr>
              <w:jc w:val="center"/>
              <w:rPr>
                <w:b/>
                <w:bCs/>
                <w:szCs w:val="24"/>
              </w:rPr>
            </w:pPr>
            <w:r w:rsidRPr="004A4C90">
              <w:rPr>
                <w:b/>
                <w:bCs/>
                <w:i/>
                <w:iCs/>
                <w:szCs w:val="24"/>
              </w:rPr>
              <w:t>… so‘m</w:t>
            </w:r>
          </w:p>
        </w:tc>
      </w:tr>
    </w:tbl>
    <w:p w14:paraId="13940CE9" w14:textId="11DAF840" w:rsidR="00702C59" w:rsidRPr="004A4C90" w:rsidRDefault="00702C59" w:rsidP="00702C59">
      <w:pPr>
        <w:spacing w:before="240"/>
        <w:ind w:firstLine="720"/>
        <w:jc w:val="both"/>
        <w:rPr>
          <w:i/>
          <w:iCs/>
          <w:szCs w:val="24"/>
          <w:lang w:val="uz-Cyrl-UZ"/>
        </w:rPr>
      </w:pPr>
      <w:r w:rsidRPr="004A4C90">
        <w:rPr>
          <w:i/>
          <w:iCs/>
          <w:szCs w:val="24"/>
          <w:lang w:val="uz-Cyrl-UZ"/>
        </w:rPr>
        <w:t xml:space="preserve">* Ustama miqdori haqiqiy qilingan xarajatlarga nisbatan </w:t>
      </w:r>
      <w:r w:rsidR="004A4C90" w:rsidRPr="004A4C90">
        <w:rPr>
          <w:i/>
          <w:iCs/>
          <w:szCs w:val="24"/>
        </w:rPr>
        <w:t>to‘lanadi</w:t>
      </w:r>
      <w:r w:rsidRPr="004A4C90">
        <w:rPr>
          <w:i/>
          <w:iCs/>
          <w:szCs w:val="24"/>
          <w:lang w:val="uz-Cyrl-UZ"/>
        </w:rPr>
        <w:t>.</w:t>
      </w:r>
    </w:p>
    <w:p w14:paraId="06C89656" w14:textId="583C2247" w:rsidR="00492D53" w:rsidRPr="004A4C90" w:rsidRDefault="00492D53" w:rsidP="00492D53">
      <w:pPr>
        <w:ind w:firstLine="720"/>
        <w:rPr>
          <w:sz w:val="2"/>
          <w:szCs w:val="2"/>
        </w:rPr>
      </w:pPr>
    </w:p>
    <w:p w14:paraId="15FBF11C" w14:textId="7D5D878D" w:rsidR="00492D53" w:rsidRPr="004A4C90" w:rsidRDefault="00492D53" w:rsidP="00492D53">
      <w:pPr>
        <w:ind w:firstLine="720"/>
        <w:rPr>
          <w:sz w:val="2"/>
          <w:szCs w:val="2"/>
        </w:rPr>
      </w:pPr>
    </w:p>
    <w:p w14:paraId="082617E6" w14:textId="77777777" w:rsidR="00492D53" w:rsidRPr="004A4C90" w:rsidRDefault="00492D53" w:rsidP="00492D53">
      <w:pPr>
        <w:ind w:firstLine="720"/>
        <w:rPr>
          <w:sz w:val="2"/>
          <w:szCs w:val="2"/>
        </w:rPr>
      </w:pPr>
    </w:p>
    <w:sectPr w:rsidR="00492D53" w:rsidRPr="004A4C90"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8C9A7" w14:textId="77777777" w:rsidR="00963F96" w:rsidRDefault="00963F96" w:rsidP="009416D4">
      <w:pPr>
        <w:spacing w:after="0" w:line="240" w:lineRule="auto"/>
      </w:pPr>
      <w:r>
        <w:separator/>
      </w:r>
    </w:p>
  </w:endnote>
  <w:endnote w:type="continuationSeparator" w:id="0">
    <w:p w14:paraId="645C9A05" w14:textId="77777777" w:rsidR="00963F96" w:rsidRDefault="00963F96"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93CA0" w14:textId="77777777" w:rsidR="00963F96" w:rsidRDefault="00963F96" w:rsidP="009416D4">
      <w:pPr>
        <w:spacing w:after="0" w:line="240" w:lineRule="auto"/>
      </w:pPr>
      <w:r>
        <w:separator/>
      </w:r>
    </w:p>
  </w:footnote>
  <w:footnote w:type="continuationSeparator" w:id="0">
    <w:p w14:paraId="4F20730B" w14:textId="77777777" w:rsidR="00963F96" w:rsidRDefault="00963F96"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5F5E3BD8" w:rsidR="009416D4" w:rsidRDefault="009416D4" w:rsidP="009416D4">
        <w:pPr>
          <w:pStyle w:val="a5"/>
          <w:jc w:val="center"/>
        </w:pPr>
        <w:r>
          <w:fldChar w:fldCharType="begin"/>
        </w:r>
        <w:r>
          <w:instrText>PAGE   \* MERGEFORMAT</w:instrText>
        </w:r>
        <w:r>
          <w:fldChar w:fldCharType="separate"/>
        </w:r>
        <w:r w:rsidR="00137127" w:rsidRPr="00137127">
          <w:rPr>
            <w:noProof/>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68A"/>
    <w:rsid w:val="0006063C"/>
    <w:rsid w:val="00093325"/>
    <w:rsid w:val="000D7251"/>
    <w:rsid w:val="000E142D"/>
    <w:rsid w:val="00112FB0"/>
    <w:rsid w:val="00137127"/>
    <w:rsid w:val="0015074B"/>
    <w:rsid w:val="00193DDE"/>
    <w:rsid w:val="001D4D54"/>
    <w:rsid w:val="0020171A"/>
    <w:rsid w:val="00205D55"/>
    <w:rsid w:val="00206019"/>
    <w:rsid w:val="00287D73"/>
    <w:rsid w:val="0029639D"/>
    <w:rsid w:val="002D4C2B"/>
    <w:rsid w:val="0031798F"/>
    <w:rsid w:val="00326F90"/>
    <w:rsid w:val="003B0F52"/>
    <w:rsid w:val="003F756D"/>
    <w:rsid w:val="00425BF8"/>
    <w:rsid w:val="00492D53"/>
    <w:rsid w:val="004A0F28"/>
    <w:rsid w:val="004A4C90"/>
    <w:rsid w:val="004D56E5"/>
    <w:rsid w:val="00504B4B"/>
    <w:rsid w:val="00524557"/>
    <w:rsid w:val="0053330B"/>
    <w:rsid w:val="00564A72"/>
    <w:rsid w:val="00565DBA"/>
    <w:rsid w:val="005B2A12"/>
    <w:rsid w:val="005F15D0"/>
    <w:rsid w:val="006247C1"/>
    <w:rsid w:val="00630908"/>
    <w:rsid w:val="00670A2F"/>
    <w:rsid w:val="006A68DE"/>
    <w:rsid w:val="006C4D94"/>
    <w:rsid w:val="00702C59"/>
    <w:rsid w:val="00730DDA"/>
    <w:rsid w:val="0074405F"/>
    <w:rsid w:val="007F1325"/>
    <w:rsid w:val="00802942"/>
    <w:rsid w:val="008326FC"/>
    <w:rsid w:val="00843111"/>
    <w:rsid w:val="00852D7A"/>
    <w:rsid w:val="00860DA2"/>
    <w:rsid w:val="008801E5"/>
    <w:rsid w:val="008870A0"/>
    <w:rsid w:val="008A3FA6"/>
    <w:rsid w:val="009416D4"/>
    <w:rsid w:val="0095473D"/>
    <w:rsid w:val="009568FD"/>
    <w:rsid w:val="00963F96"/>
    <w:rsid w:val="009C440E"/>
    <w:rsid w:val="00A27999"/>
    <w:rsid w:val="00A331D5"/>
    <w:rsid w:val="00A41CB0"/>
    <w:rsid w:val="00A46B6E"/>
    <w:rsid w:val="00A71CD6"/>
    <w:rsid w:val="00A72F8E"/>
    <w:rsid w:val="00AA1D8D"/>
    <w:rsid w:val="00AE4194"/>
    <w:rsid w:val="00B11492"/>
    <w:rsid w:val="00B47730"/>
    <w:rsid w:val="00B5070C"/>
    <w:rsid w:val="00B52AC0"/>
    <w:rsid w:val="00BA4F4D"/>
    <w:rsid w:val="00BA50D7"/>
    <w:rsid w:val="00BD4215"/>
    <w:rsid w:val="00C24556"/>
    <w:rsid w:val="00C500D4"/>
    <w:rsid w:val="00C83BDC"/>
    <w:rsid w:val="00C85F74"/>
    <w:rsid w:val="00CA2CA3"/>
    <w:rsid w:val="00CB0664"/>
    <w:rsid w:val="00D67FBC"/>
    <w:rsid w:val="00D73096"/>
    <w:rsid w:val="00D9425E"/>
    <w:rsid w:val="00DB73B6"/>
    <w:rsid w:val="00DD2AFC"/>
    <w:rsid w:val="00E305E6"/>
    <w:rsid w:val="00E346A6"/>
    <w:rsid w:val="00E42A79"/>
    <w:rsid w:val="00E51EB9"/>
    <w:rsid w:val="00E72F1D"/>
    <w:rsid w:val="00EE03F5"/>
    <w:rsid w:val="00F064E1"/>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6D4A6-42E3-422E-8FCE-1CAF3453D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2441</Words>
  <Characters>13914</Characters>
  <Application>Microsoft Office Word</Application>
  <DocSecurity>0</DocSecurity>
  <Lines>115</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Собиржон</cp:lastModifiedBy>
  <cp:revision>2</cp:revision>
  <dcterms:created xsi:type="dcterms:W3CDTF">2026-09-11T06:01:00Z</dcterms:created>
  <dcterms:modified xsi:type="dcterms:W3CDTF">2026-09-11T06:01:00Z</dcterms:modified>
  <cp:category/>
</cp:coreProperties>
</file>