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962BC" w14:textId="77777777" w:rsidR="006E5F7F" w:rsidRPr="00114209" w:rsidRDefault="008E6DAC" w:rsidP="00C04D25">
      <w:pPr>
        <w:spacing w:after="0" w:line="240" w:lineRule="auto"/>
        <w:jc w:val="center"/>
        <w:rPr>
          <w:rFonts w:ascii="Times New Roman" w:eastAsia="Times New Roman" w:hAnsi="Times New Roman"/>
          <w:b/>
          <w:sz w:val="24"/>
          <w:szCs w:val="24"/>
          <w:lang w:val="en-US" w:eastAsia="ru-RU"/>
        </w:rPr>
      </w:pPr>
      <w:r w:rsidRPr="00114209">
        <w:rPr>
          <w:rFonts w:ascii="Times New Roman" w:eastAsia="Times New Roman" w:hAnsi="Times New Roman"/>
          <w:b/>
          <w:sz w:val="24"/>
          <w:szCs w:val="24"/>
          <w:lang w:val="en-US" w:eastAsia="ru-RU"/>
        </w:rPr>
        <w:t xml:space="preserve"> </w:t>
      </w:r>
      <w:r w:rsidR="006261C4" w:rsidRPr="00114209">
        <w:rPr>
          <w:rFonts w:ascii="Times New Roman" w:eastAsia="Times New Roman" w:hAnsi="Times New Roman"/>
          <w:b/>
          <w:sz w:val="24"/>
          <w:szCs w:val="24"/>
          <w:lang w:val="en-US" w:eastAsia="ru-RU"/>
        </w:rPr>
        <w:tab/>
      </w:r>
    </w:p>
    <w:p w14:paraId="3BFD9858" w14:textId="654C3551" w:rsidR="00C04D25" w:rsidRPr="0072559A" w:rsidRDefault="006056AF" w:rsidP="00C04D25">
      <w:pPr>
        <w:spacing w:after="0" w:line="240" w:lineRule="auto"/>
        <w:jc w:val="center"/>
        <w:rPr>
          <w:rFonts w:ascii="Times New Roman" w:eastAsia="Times New Roman" w:hAnsi="Times New Roman"/>
          <w:b/>
          <w:sz w:val="24"/>
          <w:szCs w:val="24"/>
          <w:lang w:val="en-US" w:eastAsia="ru-RU"/>
        </w:rPr>
      </w:pPr>
      <w:r w:rsidRPr="00090E7D">
        <w:rPr>
          <w:rFonts w:ascii="Times New Roman" w:hAnsi="Times New Roman"/>
          <w:b/>
          <w:sz w:val="24"/>
          <w:szCs w:val="24"/>
          <w:lang w:val="uz-Latn-UZ" w:eastAsia="ru-RU"/>
        </w:rPr>
        <w:t xml:space="preserve">SHARTNOMA № </w:t>
      </w:r>
      <w:r w:rsidR="0072559A" w:rsidRPr="0072559A">
        <w:rPr>
          <w:rFonts w:ascii="Times New Roman" w:hAnsi="Times New Roman"/>
          <w:b/>
          <w:sz w:val="24"/>
          <w:szCs w:val="24"/>
          <w:lang w:val="en-US" w:eastAsia="ru-RU"/>
        </w:rPr>
        <w:t xml:space="preserve"> </w:t>
      </w:r>
    </w:p>
    <w:p w14:paraId="0ACA3DD7" w14:textId="77777777" w:rsidR="00C04D25" w:rsidRPr="0072559A" w:rsidRDefault="00C04D25" w:rsidP="00C04D25">
      <w:pPr>
        <w:spacing w:after="0" w:line="240" w:lineRule="auto"/>
        <w:jc w:val="center"/>
        <w:rPr>
          <w:rFonts w:ascii="Times New Roman" w:eastAsia="Times New Roman" w:hAnsi="Times New Roman"/>
          <w:b/>
          <w:sz w:val="24"/>
          <w:szCs w:val="24"/>
          <w:u w:val="single"/>
          <w:lang w:val="en-US" w:eastAsia="ru-RU"/>
        </w:rPr>
      </w:pPr>
    </w:p>
    <w:p w14:paraId="520C8D5D" w14:textId="7624E882" w:rsidR="006056AF" w:rsidRPr="00090E7D" w:rsidRDefault="003D2864" w:rsidP="00090E7D">
      <w:pPr>
        <w:spacing w:after="0" w:line="240" w:lineRule="auto"/>
        <w:ind w:left="142"/>
        <w:rPr>
          <w:rFonts w:ascii="Times New Roman" w:eastAsia="Times New Roman" w:hAnsi="Times New Roman"/>
          <w:bCs/>
          <w:sz w:val="24"/>
          <w:szCs w:val="24"/>
          <w:lang w:val="uz-Latn-UZ" w:eastAsia="ru-RU"/>
        </w:rPr>
      </w:pPr>
      <w:proofErr w:type="spellStart"/>
      <w:r w:rsidRPr="003D2864">
        <w:rPr>
          <w:rFonts w:ascii="Times New Roman" w:hAnsi="Times New Roman"/>
          <w:sz w:val="24"/>
          <w:szCs w:val="24"/>
          <w:shd w:val="clear" w:color="auto" w:fill="FFFFFF"/>
          <w:lang w:val="en-US"/>
        </w:rPr>
        <w:t>Qarshi</w:t>
      </w:r>
      <w:proofErr w:type="spellEnd"/>
      <w:r w:rsidRPr="003D2864">
        <w:rPr>
          <w:rFonts w:ascii="Times New Roman" w:hAnsi="Times New Roman"/>
          <w:sz w:val="24"/>
          <w:szCs w:val="24"/>
          <w:shd w:val="clear" w:color="auto" w:fill="FFFFFF"/>
          <w:lang w:val="en-US"/>
        </w:rPr>
        <w:t xml:space="preserve"> sh</w:t>
      </w:r>
      <w:r w:rsidR="00F34E2D" w:rsidRPr="00090E7D">
        <w:rPr>
          <w:rFonts w:ascii="Times New Roman" w:eastAsia="Times New Roman" w:hAnsi="Times New Roman"/>
          <w:bCs/>
          <w:sz w:val="24"/>
          <w:szCs w:val="24"/>
          <w:lang w:val="uz-Latn-UZ" w:eastAsia="ru-RU"/>
        </w:rPr>
        <w:t>.</w:t>
      </w:r>
      <w:r w:rsidR="00C1548D" w:rsidRPr="00090E7D">
        <w:rPr>
          <w:rFonts w:ascii="Times New Roman" w:eastAsia="Times New Roman" w:hAnsi="Times New Roman"/>
          <w:bCs/>
          <w:sz w:val="24"/>
          <w:szCs w:val="24"/>
          <w:lang w:val="uz-Latn-UZ" w:eastAsia="ru-RU"/>
        </w:rPr>
        <w:tab/>
      </w:r>
      <w:r w:rsidR="00C1548D" w:rsidRPr="00090E7D">
        <w:rPr>
          <w:rFonts w:ascii="Times New Roman" w:eastAsia="Times New Roman" w:hAnsi="Times New Roman"/>
          <w:bCs/>
          <w:sz w:val="24"/>
          <w:szCs w:val="24"/>
          <w:lang w:val="uz-Latn-UZ" w:eastAsia="ru-RU"/>
        </w:rPr>
        <w:tab/>
      </w:r>
      <w:r w:rsidR="00C1548D" w:rsidRPr="00090E7D">
        <w:rPr>
          <w:rFonts w:ascii="Times New Roman" w:eastAsia="Times New Roman" w:hAnsi="Times New Roman"/>
          <w:bCs/>
          <w:sz w:val="24"/>
          <w:szCs w:val="24"/>
          <w:lang w:val="uz-Latn-UZ" w:eastAsia="ru-RU"/>
        </w:rPr>
        <w:tab/>
      </w:r>
      <w:r w:rsidR="00C1548D" w:rsidRPr="00090E7D">
        <w:rPr>
          <w:rFonts w:ascii="Times New Roman" w:eastAsia="Times New Roman" w:hAnsi="Times New Roman"/>
          <w:bCs/>
          <w:sz w:val="24"/>
          <w:szCs w:val="24"/>
          <w:lang w:val="uz-Latn-UZ" w:eastAsia="ru-RU"/>
        </w:rPr>
        <w:tab/>
      </w:r>
      <w:r w:rsidR="00C1548D" w:rsidRPr="00090E7D">
        <w:rPr>
          <w:rFonts w:ascii="Times New Roman" w:eastAsia="Times New Roman" w:hAnsi="Times New Roman"/>
          <w:bCs/>
          <w:sz w:val="24"/>
          <w:szCs w:val="24"/>
          <w:lang w:val="uz-Latn-UZ" w:eastAsia="ru-RU"/>
        </w:rPr>
        <w:tab/>
      </w:r>
      <w:r w:rsidR="00C1548D" w:rsidRPr="00090E7D">
        <w:rPr>
          <w:rFonts w:ascii="Times New Roman" w:eastAsia="Times New Roman" w:hAnsi="Times New Roman"/>
          <w:bCs/>
          <w:sz w:val="24"/>
          <w:szCs w:val="24"/>
          <w:lang w:val="uz-Latn-UZ" w:eastAsia="ru-RU"/>
        </w:rPr>
        <w:tab/>
      </w:r>
      <w:r w:rsidR="00C1548D" w:rsidRPr="00090E7D">
        <w:rPr>
          <w:rFonts w:ascii="Times New Roman" w:eastAsia="Times New Roman" w:hAnsi="Times New Roman"/>
          <w:bCs/>
          <w:sz w:val="24"/>
          <w:szCs w:val="24"/>
          <w:lang w:val="uz-Latn-UZ" w:eastAsia="ru-RU"/>
        </w:rPr>
        <w:tab/>
      </w:r>
      <w:r w:rsidR="00C1548D" w:rsidRPr="00090E7D">
        <w:rPr>
          <w:rFonts w:ascii="Times New Roman" w:eastAsia="Times New Roman" w:hAnsi="Times New Roman"/>
          <w:bCs/>
          <w:sz w:val="24"/>
          <w:szCs w:val="24"/>
          <w:lang w:val="uz-Latn-UZ" w:eastAsia="ru-RU"/>
        </w:rPr>
        <w:tab/>
      </w:r>
      <w:r w:rsidR="00F34E2D" w:rsidRPr="00090E7D">
        <w:rPr>
          <w:rFonts w:ascii="Times New Roman" w:eastAsia="Times New Roman" w:hAnsi="Times New Roman"/>
          <w:bCs/>
          <w:sz w:val="24"/>
          <w:szCs w:val="24"/>
          <w:lang w:val="uz-Latn-UZ" w:eastAsia="ru-RU"/>
        </w:rPr>
        <w:t xml:space="preserve">     </w:t>
      </w:r>
      <w:r w:rsidR="00C1548D" w:rsidRPr="00090E7D">
        <w:rPr>
          <w:rFonts w:ascii="Times New Roman" w:eastAsia="Times New Roman" w:hAnsi="Times New Roman"/>
          <w:bCs/>
          <w:sz w:val="24"/>
          <w:szCs w:val="24"/>
          <w:lang w:val="uz-Latn-UZ" w:eastAsia="ru-RU"/>
        </w:rPr>
        <w:tab/>
      </w:r>
      <w:r w:rsidR="00F34E2D" w:rsidRPr="00090E7D">
        <w:rPr>
          <w:rFonts w:ascii="Times New Roman" w:eastAsia="Times New Roman" w:hAnsi="Times New Roman"/>
          <w:bCs/>
          <w:sz w:val="24"/>
          <w:szCs w:val="24"/>
          <w:lang w:val="uz-Latn-UZ" w:eastAsia="ru-RU"/>
        </w:rPr>
        <w:t xml:space="preserve">              </w:t>
      </w:r>
      <w:r w:rsidR="00CC3091" w:rsidRPr="0072559A">
        <w:rPr>
          <w:rFonts w:ascii="Times New Roman" w:eastAsia="Times New Roman" w:hAnsi="Times New Roman"/>
          <w:bCs/>
          <w:sz w:val="24"/>
          <w:szCs w:val="24"/>
          <w:lang w:val="en-US" w:eastAsia="ru-RU"/>
        </w:rPr>
        <w:t>«</w:t>
      </w:r>
      <w:r w:rsidR="0072559A" w:rsidRPr="0072559A">
        <w:rPr>
          <w:rFonts w:ascii="Times New Roman" w:eastAsia="Times New Roman" w:hAnsi="Times New Roman"/>
          <w:bCs/>
          <w:sz w:val="24"/>
          <w:szCs w:val="24"/>
          <w:lang w:val="en-US" w:eastAsia="ru-RU"/>
        </w:rPr>
        <w:t xml:space="preserve"> </w:t>
      </w:r>
      <w:r w:rsidR="009003AC">
        <w:rPr>
          <w:rFonts w:ascii="Times New Roman" w:eastAsia="Times New Roman" w:hAnsi="Times New Roman"/>
          <w:bCs/>
          <w:sz w:val="24"/>
          <w:szCs w:val="24"/>
          <w:lang w:val="en-US" w:eastAsia="ru-RU"/>
        </w:rPr>
        <w:t xml:space="preserve">  </w:t>
      </w:r>
      <w:r w:rsidR="0072559A" w:rsidRPr="0072559A">
        <w:rPr>
          <w:rFonts w:ascii="Times New Roman" w:eastAsia="Times New Roman" w:hAnsi="Times New Roman"/>
          <w:bCs/>
          <w:sz w:val="24"/>
          <w:szCs w:val="24"/>
          <w:lang w:val="en-US" w:eastAsia="ru-RU"/>
        </w:rPr>
        <w:t xml:space="preserve"> </w:t>
      </w:r>
      <w:r w:rsidR="00CC3091" w:rsidRPr="0072559A">
        <w:rPr>
          <w:rFonts w:ascii="Times New Roman" w:eastAsia="Times New Roman" w:hAnsi="Times New Roman"/>
          <w:bCs/>
          <w:sz w:val="24"/>
          <w:szCs w:val="24"/>
          <w:lang w:val="en-US" w:eastAsia="ru-RU"/>
        </w:rPr>
        <w:t>»</w:t>
      </w:r>
      <w:r w:rsidR="00C36360" w:rsidRPr="0072559A">
        <w:rPr>
          <w:rFonts w:ascii="Times New Roman" w:eastAsia="Times New Roman" w:hAnsi="Times New Roman"/>
          <w:bCs/>
          <w:sz w:val="24"/>
          <w:szCs w:val="24"/>
          <w:lang w:val="en-US" w:eastAsia="ru-RU"/>
        </w:rPr>
        <w:t xml:space="preserve"> </w:t>
      </w:r>
      <w:r w:rsidR="009003AC">
        <w:rPr>
          <w:rFonts w:ascii="Times New Roman" w:eastAsia="Times New Roman" w:hAnsi="Times New Roman"/>
          <w:bCs/>
          <w:sz w:val="24"/>
          <w:szCs w:val="24"/>
          <w:lang w:val="en-US" w:eastAsia="ru-RU"/>
        </w:rPr>
        <w:t>___________</w:t>
      </w:r>
      <w:r w:rsidR="00C36360" w:rsidRPr="0072559A">
        <w:rPr>
          <w:rFonts w:ascii="Times New Roman" w:eastAsia="Times New Roman" w:hAnsi="Times New Roman"/>
          <w:bCs/>
          <w:sz w:val="24"/>
          <w:szCs w:val="24"/>
          <w:lang w:val="en-US" w:eastAsia="ru-RU"/>
        </w:rPr>
        <w:t xml:space="preserve"> </w:t>
      </w:r>
      <w:r w:rsidR="006056AF" w:rsidRPr="00090E7D">
        <w:rPr>
          <w:rFonts w:ascii="Times New Roman" w:eastAsia="Times New Roman" w:hAnsi="Times New Roman"/>
          <w:bCs/>
          <w:sz w:val="24"/>
          <w:szCs w:val="24"/>
          <w:lang w:val="uz-Latn-UZ" w:eastAsia="ru-RU"/>
        </w:rPr>
        <w:t>202</w:t>
      </w:r>
      <w:r w:rsidR="002D50B1">
        <w:rPr>
          <w:rFonts w:ascii="Times New Roman" w:eastAsia="Times New Roman" w:hAnsi="Times New Roman"/>
          <w:bCs/>
          <w:sz w:val="24"/>
          <w:szCs w:val="24"/>
          <w:lang w:val="uz-Latn-UZ" w:eastAsia="ru-RU"/>
        </w:rPr>
        <w:t>6</w:t>
      </w:r>
      <w:r w:rsidR="006056AF" w:rsidRPr="00090E7D">
        <w:rPr>
          <w:rFonts w:ascii="Times New Roman" w:eastAsia="Times New Roman" w:hAnsi="Times New Roman"/>
          <w:bCs/>
          <w:sz w:val="24"/>
          <w:szCs w:val="24"/>
          <w:lang w:val="uz-Latn-UZ" w:eastAsia="ru-RU"/>
        </w:rPr>
        <w:t>y</w:t>
      </w:r>
      <w:r w:rsidR="00F34E2D" w:rsidRPr="00090E7D">
        <w:rPr>
          <w:rFonts w:ascii="Times New Roman" w:eastAsia="Times New Roman" w:hAnsi="Times New Roman"/>
          <w:bCs/>
          <w:sz w:val="24"/>
          <w:szCs w:val="24"/>
          <w:lang w:val="uz-Latn-UZ" w:eastAsia="ru-RU"/>
        </w:rPr>
        <w:t>.</w:t>
      </w:r>
    </w:p>
    <w:p w14:paraId="46980446" w14:textId="77777777" w:rsidR="006056AF" w:rsidRPr="00090E7D" w:rsidRDefault="006056AF" w:rsidP="00090E7D">
      <w:pPr>
        <w:spacing w:after="0" w:line="240" w:lineRule="auto"/>
        <w:ind w:left="142"/>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 xml:space="preserve"> </w:t>
      </w:r>
    </w:p>
    <w:p w14:paraId="3F2C987A" w14:textId="0D976F33" w:rsidR="00E03F9C" w:rsidRPr="009A29B3" w:rsidRDefault="009A29B3" w:rsidP="00090E7D">
      <w:pPr>
        <w:spacing w:line="240" w:lineRule="auto"/>
        <w:ind w:left="142"/>
        <w:jc w:val="both"/>
        <w:rPr>
          <w:rFonts w:ascii="Times New Roman" w:hAnsi="Times New Roman"/>
          <w:bCs/>
          <w:sz w:val="24"/>
          <w:szCs w:val="24"/>
          <w:lang w:val="x-none" w:eastAsia="ru-RU"/>
        </w:rPr>
      </w:pPr>
      <w:r>
        <w:rPr>
          <w:rFonts w:ascii="Times New Roman" w:hAnsi="Times New Roman"/>
          <w:bCs/>
          <w:sz w:val="24"/>
          <w:szCs w:val="24"/>
          <w:lang w:val="uz-Latn-UZ" w:eastAsia="ru-RU"/>
        </w:rPr>
        <w:t xml:space="preserve">     </w:t>
      </w:r>
      <w:r w:rsidR="00A65DA5" w:rsidRPr="009A29B3">
        <w:rPr>
          <w:rFonts w:ascii="Times New Roman" w:hAnsi="Times New Roman"/>
          <w:bCs/>
          <w:sz w:val="24"/>
          <w:szCs w:val="24"/>
          <w:lang w:val="uz-Latn-UZ" w:eastAsia="ru-RU"/>
        </w:rPr>
        <w:t xml:space="preserve">Korporativ </w:t>
      </w:r>
      <w:r w:rsidR="00E25E0E" w:rsidRPr="009A29B3">
        <w:rPr>
          <w:rFonts w:ascii="Times New Roman" w:hAnsi="Times New Roman"/>
          <w:bCs/>
          <w:sz w:val="24"/>
          <w:szCs w:val="24"/>
          <w:lang w:val="uz-Latn-UZ" w:eastAsia="ru-RU"/>
        </w:rPr>
        <w:t>Buyurtmachi</w:t>
      </w:r>
      <w:r w:rsidR="00A65DA5" w:rsidRPr="009A29B3">
        <w:rPr>
          <w:rFonts w:ascii="Times New Roman" w:hAnsi="Times New Roman"/>
          <w:bCs/>
          <w:sz w:val="24"/>
          <w:szCs w:val="24"/>
          <w:lang w:val="uz-Latn-UZ" w:eastAsia="ru-RU"/>
        </w:rPr>
        <w:t xml:space="preserve"> bo’lgan k</w:t>
      </w:r>
      <w:r w:rsidR="00E03F9C" w:rsidRPr="009A29B3">
        <w:rPr>
          <w:rFonts w:ascii="Times New Roman" w:hAnsi="Times New Roman"/>
          <w:bCs/>
          <w:sz w:val="24"/>
          <w:szCs w:val="24"/>
          <w:lang w:val="uz-Latn-UZ" w:eastAsia="ru-RU"/>
        </w:rPr>
        <w:t>eyingi o’rinlarda</w:t>
      </w:r>
      <w:r w:rsidR="00A65DA5" w:rsidRPr="009A29B3">
        <w:rPr>
          <w:rFonts w:ascii="Times New Roman" w:hAnsi="Times New Roman"/>
          <w:bCs/>
          <w:sz w:val="24"/>
          <w:szCs w:val="24"/>
          <w:lang w:val="uz-Latn-UZ" w:eastAsia="ru-RU"/>
        </w:rPr>
        <w:t xml:space="preserve"> </w:t>
      </w:r>
      <w:r w:rsidR="00E25E0E" w:rsidRPr="009A29B3">
        <w:rPr>
          <w:rFonts w:ascii="Times New Roman" w:hAnsi="Times New Roman"/>
          <w:bCs/>
          <w:sz w:val="24"/>
          <w:szCs w:val="24"/>
          <w:lang w:val="uz-Latn-UZ" w:eastAsia="ru-RU"/>
        </w:rPr>
        <w:t>«Buyurtmachi»</w:t>
      </w:r>
      <w:r w:rsidR="00A65DA5" w:rsidRPr="009A29B3">
        <w:rPr>
          <w:rFonts w:ascii="Times New Roman" w:hAnsi="Times New Roman"/>
          <w:bCs/>
          <w:sz w:val="24"/>
          <w:szCs w:val="24"/>
          <w:lang w:val="uz-Latn-UZ" w:eastAsia="ru-RU"/>
        </w:rPr>
        <w:t xml:space="preserve"> deb ataluvchi </w:t>
      </w:r>
      <w:r w:rsidR="00A65DA5" w:rsidRPr="009A29B3">
        <w:rPr>
          <w:rFonts w:ascii="Times New Roman" w:hAnsi="Times New Roman"/>
          <w:b/>
          <w:sz w:val="24"/>
          <w:szCs w:val="24"/>
          <w:lang w:val="uz-Latn-UZ" w:eastAsia="ru-RU"/>
        </w:rPr>
        <w:t>“</w:t>
      </w:r>
      <w:r w:rsidR="0031726F" w:rsidRPr="009A29B3">
        <w:rPr>
          <w:rFonts w:ascii="Times New Roman" w:hAnsi="Times New Roman"/>
          <w:b/>
          <w:sz w:val="24"/>
          <w:szCs w:val="24"/>
          <w:lang w:val="uz-Latn-UZ" w:eastAsia="ru-RU"/>
        </w:rPr>
        <w:t>Shurtan</w:t>
      </w:r>
      <w:r w:rsidR="00A65DA5" w:rsidRPr="009A29B3">
        <w:rPr>
          <w:rFonts w:ascii="Times New Roman" w:hAnsi="Times New Roman"/>
          <w:b/>
          <w:sz w:val="24"/>
          <w:szCs w:val="24"/>
          <w:lang w:val="uz-Latn-UZ" w:eastAsia="ru-RU"/>
        </w:rPr>
        <w:t xml:space="preserve"> gaz</w:t>
      </w:r>
      <w:r w:rsidR="00F34E2D" w:rsidRPr="009A29B3">
        <w:rPr>
          <w:rFonts w:ascii="Times New Roman" w:hAnsi="Times New Roman"/>
          <w:b/>
          <w:sz w:val="24"/>
          <w:szCs w:val="24"/>
          <w:lang w:val="uz-Latn-UZ" w:eastAsia="ru-RU"/>
        </w:rPr>
        <w:t xml:space="preserve"> </w:t>
      </w:r>
      <w:r w:rsidR="00A65DA5" w:rsidRPr="009A29B3">
        <w:rPr>
          <w:rFonts w:ascii="Times New Roman" w:hAnsi="Times New Roman"/>
          <w:b/>
          <w:sz w:val="24"/>
          <w:szCs w:val="24"/>
          <w:lang w:val="uz-Latn-UZ" w:eastAsia="ru-RU"/>
        </w:rPr>
        <w:t xml:space="preserve">kimyo majmuasi” </w:t>
      </w:r>
      <w:r w:rsidRPr="009A29B3">
        <w:rPr>
          <w:rFonts w:ascii="Times New Roman" w:hAnsi="Times New Roman"/>
          <w:b/>
          <w:sz w:val="24"/>
          <w:szCs w:val="24"/>
          <w:lang w:val="uz-Latn-UZ" w:eastAsia="ru-RU"/>
        </w:rPr>
        <w:t>Mchj</w:t>
      </w:r>
      <w:r w:rsidR="00A65DA5" w:rsidRPr="009A29B3">
        <w:rPr>
          <w:rFonts w:ascii="Times New Roman" w:hAnsi="Times New Roman"/>
          <w:bCs/>
          <w:sz w:val="24"/>
          <w:szCs w:val="24"/>
          <w:lang w:val="uz-Latn-UZ" w:eastAsia="ru-RU"/>
        </w:rPr>
        <w:t xml:space="preserve"> nomidan ustav asosida ish yurituvchi Bosh direktor </w:t>
      </w:r>
      <w:r w:rsidR="00A65DA5" w:rsidRPr="009A29B3">
        <w:rPr>
          <w:rFonts w:ascii="Times New Roman" w:hAnsi="Times New Roman"/>
          <w:b/>
          <w:sz w:val="24"/>
          <w:szCs w:val="24"/>
          <w:lang w:val="uz-Latn-UZ" w:eastAsia="ru-RU"/>
        </w:rPr>
        <w:t>Aslanov Shuhrat Chariyevich</w:t>
      </w:r>
      <w:r w:rsidR="00A65DA5" w:rsidRPr="009A29B3">
        <w:rPr>
          <w:rFonts w:ascii="Times New Roman" w:hAnsi="Times New Roman"/>
          <w:bCs/>
          <w:sz w:val="24"/>
          <w:szCs w:val="24"/>
          <w:lang w:val="uz-Latn-UZ" w:eastAsia="ru-RU"/>
        </w:rPr>
        <w:t xml:space="preserve"> bir tarafdan va keyingi o’rinlarda </w:t>
      </w:r>
      <w:r w:rsidR="00E25E0E" w:rsidRPr="009A29B3">
        <w:rPr>
          <w:rFonts w:ascii="Times New Roman" w:hAnsi="Times New Roman"/>
          <w:bCs/>
          <w:sz w:val="24"/>
          <w:szCs w:val="24"/>
          <w:lang w:val="uz-Latn-UZ" w:eastAsia="ru-RU"/>
        </w:rPr>
        <w:t>«Yetkazib beruvchi»</w:t>
      </w:r>
      <w:r w:rsidR="00E03F9C" w:rsidRPr="009A29B3">
        <w:rPr>
          <w:rFonts w:ascii="Times New Roman" w:hAnsi="Times New Roman"/>
          <w:bCs/>
          <w:sz w:val="24"/>
          <w:szCs w:val="24"/>
          <w:lang w:val="uz-Latn-UZ" w:eastAsia="ru-RU"/>
        </w:rPr>
        <w:t xml:space="preserve"> deb ataluvchi </w:t>
      </w:r>
      <w:r w:rsidR="004F0F4A">
        <w:rPr>
          <w:rFonts w:ascii="Times New Roman" w:hAnsi="Times New Roman"/>
          <w:b/>
          <w:bCs/>
          <w:color w:val="000000"/>
          <w:sz w:val="21"/>
          <w:szCs w:val="21"/>
          <w:shd w:val="clear" w:color="auto" w:fill="FFFFFF"/>
          <w:lang w:val="uz-Latn-UZ"/>
        </w:rPr>
        <w:t>_________________________________________</w:t>
      </w:r>
      <w:r w:rsidR="00E03F9C" w:rsidRPr="009A29B3">
        <w:rPr>
          <w:rFonts w:ascii="Times New Roman" w:hAnsi="Times New Roman"/>
          <w:bCs/>
          <w:sz w:val="24"/>
          <w:szCs w:val="24"/>
          <w:lang w:val="uz-Latn-UZ" w:eastAsia="ru-RU"/>
        </w:rPr>
        <w:t xml:space="preserve"> nomidan </w:t>
      </w:r>
      <w:r w:rsidR="00A65DA5" w:rsidRPr="009A29B3">
        <w:rPr>
          <w:rFonts w:ascii="Times New Roman" w:hAnsi="Times New Roman"/>
          <w:bCs/>
          <w:sz w:val="24"/>
          <w:szCs w:val="24"/>
          <w:lang w:val="uz-Latn-UZ" w:eastAsia="ru-RU"/>
        </w:rPr>
        <w:t xml:space="preserve">ustav asosida ish yurituvchi </w:t>
      </w:r>
      <w:r w:rsidR="00E03F9C" w:rsidRPr="009A29B3">
        <w:rPr>
          <w:rFonts w:ascii="Times New Roman" w:hAnsi="Times New Roman"/>
          <w:bCs/>
          <w:sz w:val="24"/>
          <w:szCs w:val="24"/>
          <w:lang w:val="uz-Latn-UZ" w:eastAsia="ru-RU"/>
        </w:rPr>
        <w:t xml:space="preserve">direktor </w:t>
      </w:r>
      <w:r w:rsidR="004F0F4A">
        <w:rPr>
          <w:rFonts w:ascii="Times New Roman" w:hAnsi="Times New Roman"/>
          <w:b/>
          <w:bCs/>
          <w:color w:val="000000"/>
          <w:sz w:val="21"/>
          <w:szCs w:val="21"/>
          <w:shd w:val="clear" w:color="auto" w:fill="FFFFFF"/>
          <w:lang w:val="uz-Latn-UZ"/>
        </w:rPr>
        <w:t>______________________________</w:t>
      </w:r>
      <w:r w:rsidR="00A65DA5" w:rsidRPr="009A29B3">
        <w:rPr>
          <w:rFonts w:ascii="Times New Roman" w:hAnsi="Times New Roman"/>
          <w:bCs/>
          <w:sz w:val="24"/>
          <w:szCs w:val="24"/>
          <w:lang w:val="uz-Latn-UZ" w:eastAsia="ru-RU"/>
        </w:rPr>
        <w:t xml:space="preserve"> </w:t>
      </w:r>
      <w:r w:rsidR="00240E6E" w:rsidRPr="009A29B3">
        <w:rPr>
          <w:rFonts w:ascii="Times New Roman" w:hAnsi="Times New Roman"/>
          <w:bCs/>
          <w:sz w:val="24"/>
          <w:szCs w:val="24"/>
          <w:lang w:val="uz-Latn-UZ" w:eastAsia="ru-RU"/>
        </w:rPr>
        <w:t>ikkinchi tarafdan</w:t>
      </w:r>
      <w:r w:rsidR="00E03F9C" w:rsidRPr="009A29B3">
        <w:rPr>
          <w:rFonts w:ascii="Times New Roman" w:hAnsi="Times New Roman"/>
          <w:bCs/>
          <w:sz w:val="24"/>
          <w:szCs w:val="24"/>
          <w:lang w:val="uz-Latn-UZ" w:eastAsia="ru-RU"/>
        </w:rPr>
        <w:t>, b</w:t>
      </w:r>
      <w:r w:rsidR="005740D9" w:rsidRPr="009A29B3">
        <w:rPr>
          <w:rFonts w:ascii="Times New Roman" w:hAnsi="Times New Roman"/>
          <w:bCs/>
          <w:sz w:val="24"/>
          <w:szCs w:val="24"/>
          <w:lang w:val="uz-Latn-UZ" w:eastAsia="ru-RU"/>
        </w:rPr>
        <w:t xml:space="preserve">irgalikda </w:t>
      </w:r>
      <w:r w:rsidR="00E03F9C" w:rsidRPr="009A29B3">
        <w:rPr>
          <w:rFonts w:ascii="Times New Roman" w:hAnsi="Times New Roman"/>
          <w:bCs/>
          <w:sz w:val="24"/>
          <w:szCs w:val="24"/>
          <w:lang w:val="uz-Latn-UZ" w:eastAsia="ru-RU"/>
        </w:rPr>
        <w:t>“T</w:t>
      </w:r>
      <w:r w:rsidR="005740D9" w:rsidRPr="009A29B3">
        <w:rPr>
          <w:rFonts w:ascii="Times New Roman" w:hAnsi="Times New Roman"/>
          <w:bCs/>
          <w:sz w:val="24"/>
          <w:szCs w:val="24"/>
          <w:lang w:val="uz-Latn-UZ" w:eastAsia="ru-RU"/>
        </w:rPr>
        <w:t>araflar</w:t>
      </w:r>
      <w:r w:rsidR="00E03F9C" w:rsidRPr="009A29B3">
        <w:rPr>
          <w:rFonts w:ascii="Times New Roman" w:hAnsi="Times New Roman"/>
          <w:bCs/>
          <w:sz w:val="24"/>
          <w:szCs w:val="24"/>
          <w:lang w:val="uz-Latn-UZ" w:eastAsia="ru-RU"/>
        </w:rPr>
        <w:t>” deb atala</w:t>
      </w:r>
      <w:r w:rsidR="005740D9" w:rsidRPr="009A29B3">
        <w:rPr>
          <w:rFonts w:ascii="Times New Roman" w:hAnsi="Times New Roman"/>
          <w:bCs/>
          <w:sz w:val="24"/>
          <w:szCs w:val="24"/>
          <w:lang w:val="uz-Latn-UZ" w:eastAsia="ru-RU"/>
        </w:rPr>
        <w:t>luvchilar</w:t>
      </w:r>
      <w:r w:rsidR="00E03F9C" w:rsidRPr="009A29B3">
        <w:rPr>
          <w:rFonts w:ascii="Times New Roman" w:hAnsi="Times New Roman"/>
          <w:bCs/>
          <w:sz w:val="24"/>
          <w:szCs w:val="24"/>
          <w:lang w:val="uz-Latn-UZ" w:eastAsia="ru-RU"/>
        </w:rPr>
        <w:t xml:space="preserve">, </w:t>
      </w:r>
      <w:r w:rsidR="00A65DA5" w:rsidRPr="009A29B3">
        <w:rPr>
          <w:rFonts w:ascii="Times New Roman" w:hAnsi="Times New Roman"/>
          <w:bCs/>
          <w:sz w:val="24"/>
          <w:szCs w:val="24"/>
          <w:lang w:val="uz-Latn-UZ" w:eastAsia="ru-RU"/>
        </w:rPr>
        <w:t xml:space="preserve">davlat xaridi natijasi bo’yicha </w:t>
      </w:r>
      <w:r w:rsidR="00E03F9C" w:rsidRPr="009A29B3">
        <w:rPr>
          <w:rFonts w:ascii="Times New Roman" w:hAnsi="Times New Roman"/>
          <w:bCs/>
          <w:sz w:val="24"/>
          <w:szCs w:val="24"/>
          <w:lang w:val="uz-Latn-UZ" w:eastAsia="ru-RU"/>
        </w:rPr>
        <w:t>quyidagi</w:t>
      </w:r>
      <w:r w:rsidR="0047497D" w:rsidRPr="009A29B3">
        <w:rPr>
          <w:rFonts w:ascii="Times New Roman" w:hAnsi="Times New Roman"/>
          <w:bCs/>
          <w:sz w:val="24"/>
          <w:szCs w:val="24"/>
          <w:lang w:val="uz-Latn-UZ" w:eastAsia="ru-RU"/>
        </w:rPr>
        <w:t>cha</w:t>
      </w:r>
      <w:r w:rsidR="00A65DA5" w:rsidRPr="009A29B3">
        <w:rPr>
          <w:rFonts w:ascii="Times New Roman" w:hAnsi="Times New Roman"/>
          <w:bCs/>
          <w:sz w:val="24"/>
          <w:szCs w:val="24"/>
          <w:lang w:val="uz-Latn-UZ" w:eastAsia="ru-RU"/>
        </w:rPr>
        <w:t xml:space="preserve"> shartnoma</w:t>
      </w:r>
      <w:r w:rsidR="00E03F9C" w:rsidRPr="009A29B3">
        <w:rPr>
          <w:rFonts w:ascii="Times New Roman" w:hAnsi="Times New Roman"/>
          <w:bCs/>
          <w:sz w:val="24"/>
          <w:szCs w:val="24"/>
          <w:lang w:val="uz-Latn-UZ" w:eastAsia="ru-RU"/>
        </w:rPr>
        <w:t xml:space="preserve"> tuzdilar:</w:t>
      </w:r>
    </w:p>
    <w:p w14:paraId="2F77EB79" w14:textId="21186CCA" w:rsidR="00C04D25" w:rsidRPr="00090E7D" w:rsidRDefault="00464687" w:rsidP="0004469D">
      <w:pPr>
        <w:pStyle w:val="a6"/>
        <w:numPr>
          <w:ilvl w:val="0"/>
          <w:numId w:val="8"/>
        </w:numPr>
        <w:spacing w:after="0" w:line="240" w:lineRule="auto"/>
        <w:jc w:val="center"/>
        <w:rPr>
          <w:rFonts w:ascii="Times New Roman" w:eastAsia="Times New Roman" w:hAnsi="Times New Roman"/>
          <w:b/>
          <w:sz w:val="24"/>
          <w:szCs w:val="24"/>
          <w:lang w:eastAsia="ru-RU"/>
        </w:rPr>
      </w:pPr>
      <w:r w:rsidRPr="00090E7D">
        <w:rPr>
          <w:rFonts w:ascii="Times New Roman" w:eastAsia="Times New Roman" w:hAnsi="Times New Roman"/>
          <w:b/>
          <w:sz w:val="24"/>
          <w:szCs w:val="24"/>
          <w:lang w:val="en-US" w:eastAsia="ru-RU"/>
        </w:rPr>
        <w:t>SHARTNOMA PREDMETI</w:t>
      </w:r>
    </w:p>
    <w:p w14:paraId="26914751" w14:textId="77777777" w:rsidR="00914B21" w:rsidRPr="00090E7D" w:rsidRDefault="00914B21" w:rsidP="00914B21">
      <w:pPr>
        <w:spacing w:after="0" w:line="240" w:lineRule="auto"/>
        <w:ind w:left="720"/>
        <w:rPr>
          <w:rFonts w:ascii="Times New Roman" w:eastAsia="Times New Roman" w:hAnsi="Times New Roman"/>
          <w:b/>
          <w:sz w:val="24"/>
          <w:szCs w:val="24"/>
          <w:lang w:eastAsia="ru-RU"/>
        </w:rPr>
      </w:pPr>
    </w:p>
    <w:p w14:paraId="71C8C20D" w14:textId="4A5C4EBC" w:rsidR="00E25E0E" w:rsidRPr="00090E7D" w:rsidRDefault="00E25E0E" w:rsidP="00090E7D">
      <w:pPr>
        <w:pStyle w:val="a6"/>
        <w:numPr>
          <w:ilvl w:val="1"/>
          <w:numId w:val="5"/>
        </w:numPr>
        <w:ind w:left="426" w:hanging="284"/>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Buyurtmachi tovar uchun shartnomaga asosan to’lovni amalga oshiradi va tovarni qabul qilib oladi, Yetkazib beruvchi tovarni quyidagi shartlarda yetkazib beradi:</w:t>
      </w:r>
    </w:p>
    <w:p w14:paraId="71A42604" w14:textId="524567C0" w:rsidR="00E25E0E" w:rsidRPr="00090E7D" w:rsidRDefault="00E25E0E" w:rsidP="00E25E0E">
      <w:pPr>
        <w:pStyle w:val="a6"/>
        <w:ind w:left="360"/>
        <w:jc w:val="both"/>
        <w:rPr>
          <w:rFonts w:ascii="Times New Roman" w:eastAsia="Times New Roman" w:hAnsi="Times New Roman"/>
          <w:sz w:val="24"/>
          <w:szCs w:val="24"/>
          <w:lang w:val="uz-Latn-UZ" w:eastAsia="ru-RU"/>
        </w:rPr>
      </w:pPr>
    </w:p>
    <w:tbl>
      <w:tblPr>
        <w:tblStyle w:val="a5"/>
        <w:tblW w:w="10250" w:type="dxa"/>
        <w:tblInd w:w="227" w:type="dxa"/>
        <w:tblLook w:val="04A0" w:firstRow="1" w:lastRow="0" w:firstColumn="1" w:lastColumn="0" w:noHBand="0" w:noVBand="1"/>
      </w:tblPr>
      <w:tblGrid>
        <w:gridCol w:w="485"/>
        <w:gridCol w:w="4971"/>
        <w:gridCol w:w="1031"/>
        <w:gridCol w:w="708"/>
        <w:gridCol w:w="1539"/>
        <w:gridCol w:w="1516"/>
      </w:tblGrid>
      <w:tr w:rsidR="007A0409" w:rsidRPr="00090E7D" w14:paraId="304861FE" w14:textId="77777777" w:rsidTr="00465ECB">
        <w:trPr>
          <w:trHeight w:val="629"/>
        </w:trPr>
        <w:tc>
          <w:tcPr>
            <w:tcW w:w="485" w:type="dxa"/>
            <w:vAlign w:val="center"/>
          </w:tcPr>
          <w:p w14:paraId="1CB83C78" w14:textId="0309AC7A" w:rsidR="00E25E0E" w:rsidRPr="007A0409" w:rsidRDefault="00E25E0E" w:rsidP="00450E13">
            <w:pPr>
              <w:pStyle w:val="a6"/>
              <w:spacing w:after="0"/>
              <w:ind w:left="0"/>
              <w:jc w:val="center"/>
              <w:rPr>
                <w:rFonts w:ascii="Times New Roman" w:eastAsia="Times New Roman" w:hAnsi="Times New Roman"/>
                <w:b/>
                <w:bCs/>
                <w:sz w:val="24"/>
                <w:szCs w:val="24"/>
                <w:lang w:val="en-US" w:eastAsia="ru-RU"/>
              </w:rPr>
            </w:pPr>
            <w:r w:rsidRPr="007A0409">
              <w:rPr>
                <w:rFonts w:ascii="Times New Roman" w:eastAsia="Times New Roman" w:hAnsi="Times New Roman"/>
                <w:b/>
                <w:bCs/>
                <w:sz w:val="24"/>
                <w:szCs w:val="24"/>
                <w:lang w:eastAsia="ru-RU"/>
              </w:rPr>
              <w:t>№</w:t>
            </w:r>
          </w:p>
        </w:tc>
        <w:tc>
          <w:tcPr>
            <w:tcW w:w="4971" w:type="dxa"/>
            <w:vAlign w:val="center"/>
          </w:tcPr>
          <w:p w14:paraId="62F481D0" w14:textId="0CB97F15" w:rsidR="00E25E0E" w:rsidRPr="007A0409" w:rsidRDefault="00E25E0E" w:rsidP="00450E13">
            <w:pPr>
              <w:pStyle w:val="a6"/>
              <w:spacing w:after="0"/>
              <w:ind w:left="0"/>
              <w:jc w:val="center"/>
              <w:rPr>
                <w:rFonts w:ascii="Times New Roman" w:eastAsia="Times New Roman" w:hAnsi="Times New Roman"/>
                <w:b/>
                <w:bCs/>
                <w:sz w:val="24"/>
                <w:szCs w:val="24"/>
                <w:lang w:val="uz-Latn-UZ" w:eastAsia="ru-RU"/>
              </w:rPr>
            </w:pPr>
            <w:r w:rsidRPr="007A0409">
              <w:rPr>
                <w:rFonts w:ascii="Times New Roman" w:eastAsia="Times New Roman" w:hAnsi="Times New Roman"/>
                <w:b/>
                <w:bCs/>
                <w:sz w:val="24"/>
                <w:szCs w:val="24"/>
                <w:lang w:val="uz-Latn-UZ" w:eastAsia="ru-RU"/>
              </w:rPr>
              <w:t>Nomlanishi</w:t>
            </w:r>
          </w:p>
        </w:tc>
        <w:tc>
          <w:tcPr>
            <w:tcW w:w="1031" w:type="dxa"/>
            <w:vAlign w:val="center"/>
          </w:tcPr>
          <w:p w14:paraId="5924E792" w14:textId="2AFCC573" w:rsidR="00E25E0E" w:rsidRPr="007A0409" w:rsidRDefault="007A0409" w:rsidP="00450E13">
            <w:pPr>
              <w:pStyle w:val="a6"/>
              <w:spacing w:after="0"/>
              <w:ind w:left="0"/>
              <w:jc w:val="center"/>
              <w:rPr>
                <w:rFonts w:ascii="Times New Roman" w:eastAsia="Times New Roman" w:hAnsi="Times New Roman"/>
                <w:b/>
                <w:bCs/>
                <w:sz w:val="24"/>
                <w:szCs w:val="24"/>
                <w:lang w:val="uz-Latn-UZ" w:eastAsia="ru-RU"/>
              </w:rPr>
            </w:pPr>
            <w:r w:rsidRPr="007A0409">
              <w:rPr>
                <w:rFonts w:ascii="Times New Roman" w:eastAsia="Times New Roman" w:hAnsi="Times New Roman"/>
                <w:b/>
                <w:bCs/>
                <w:sz w:val="24"/>
                <w:szCs w:val="24"/>
                <w:lang w:val="uz-Latn-UZ" w:eastAsia="ru-RU"/>
              </w:rPr>
              <w:t>O’lchov birligi</w:t>
            </w:r>
          </w:p>
        </w:tc>
        <w:tc>
          <w:tcPr>
            <w:tcW w:w="708" w:type="dxa"/>
            <w:vAlign w:val="center"/>
          </w:tcPr>
          <w:p w14:paraId="77D4B22A" w14:textId="618CEF24" w:rsidR="00E25E0E" w:rsidRPr="007A0409" w:rsidRDefault="00E25E0E" w:rsidP="00450E13">
            <w:pPr>
              <w:pStyle w:val="a6"/>
              <w:spacing w:after="0"/>
              <w:ind w:left="0"/>
              <w:jc w:val="center"/>
              <w:rPr>
                <w:rFonts w:ascii="Times New Roman" w:eastAsia="Times New Roman" w:hAnsi="Times New Roman"/>
                <w:b/>
                <w:bCs/>
                <w:sz w:val="24"/>
                <w:szCs w:val="24"/>
                <w:lang w:val="uz-Latn-UZ" w:eastAsia="ru-RU"/>
              </w:rPr>
            </w:pPr>
            <w:r w:rsidRPr="007A0409">
              <w:rPr>
                <w:rFonts w:ascii="Times New Roman" w:eastAsia="Times New Roman" w:hAnsi="Times New Roman"/>
                <w:b/>
                <w:bCs/>
                <w:sz w:val="24"/>
                <w:szCs w:val="24"/>
                <w:lang w:val="uz-Latn-UZ" w:eastAsia="ru-RU"/>
              </w:rPr>
              <w:t>Soni</w:t>
            </w:r>
          </w:p>
        </w:tc>
        <w:tc>
          <w:tcPr>
            <w:tcW w:w="1539" w:type="dxa"/>
            <w:vAlign w:val="center"/>
          </w:tcPr>
          <w:p w14:paraId="451D1660" w14:textId="7284BFAD" w:rsidR="00E25E0E" w:rsidRPr="007A0409" w:rsidRDefault="00E25E0E" w:rsidP="00450E13">
            <w:pPr>
              <w:pStyle w:val="a6"/>
              <w:spacing w:after="0"/>
              <w:ind w:left="0"/>
              <w:jc w:val="center"/>
              <w:rPr>
                <w:rFonts w:ascii="Times New Roman" w:eastAsia="Times New Roman" w:hAnsi="Times New Roman"/>
                <w:b/>
                <w:bCs/>
                <w:sz w:val="24"/>
                <w:szCs w:val="24"/>
                <w:lang w:val="uz-Latn-UZ" w:eastAsia="ru-RU"/>
              </w:rPr>
            </w:pPr>
            <w:r w:rsidRPr="007A0409">
              <w:rPr>
                <w:rFonts w:ascii="Times New Roman" w:eastAsia="Times New Roman" w:hAnsi="Times New Roman"/>
                <w:b/>
                <w:bCs/>
                <w:sz w:val="24"/>
                <w:szCs w:val="24"/>
                <w:lang w:val="uz-Latn-UZ" w:eastAsia="ru-RU"/>
              </w:rPr>
              <w:t>Birlik narxi</w:t>
            </w:r>
          </w:p>
          <w:p w14:paraId="35C3E534" w14:textId="0F754706" w:rsidR="00E25E0E" w:rsidRPr="007A0409" w:rsidRDefault="00E25E0E" w:rsidP="00450E13">
            <w:pPr>
              <w:pStyle w:val="a6"/>
              <w:spacing w:after="0"/>
              <w:ind w:left="0"/>
              <w:jc w:val="center"/>
              <w:rPr>
                <w:rFonts w:ascii="Times New Roman" w:eastAsia="Times New Roman" w:hAnsi="Times New Roman"/>
                <w:b/>
                <w:bCs/>
                <w:sz w:val="24"/>
                <w:szCs w:val="24"/>
                <w:lang w:val="uz-Latn-UZ" w:eastAsia="ru-RU"/>
              </w:rPr>
            </w:pPr>
            <w:r w:rsidRPr="007A0409">
              <w:rPr>
                <w:rFonts w:ascii="Times New Roman" w:eastAsia="Times New Roman" w:hAnsi="Times New Roman"/>
                <w:b/>
                <w:bCs/>
                <w:sz w:val="24"/>
                <w:szCs w:val="24"/>
                <w:lang w:val="uz-Latn-UZ" w:eastAsia="ru-RU"/>
              </w:rPr>
              <w:t>QQS bilan</w:t>
            </w:r>
          </w:p>
        </w:tc>
        <w:tc>
          <w:tcPr>
            <w:tcW w:w="1516" w:type="dxa"/>
            <w:vAlign w:val="center"/>
          </w:tcPr>
          <w:p w14:paraId="4C4B3F4B" w14:textId="69BA3D64" w:rsidR="00E25E0E" w:rsidRPr="007A0409" w:rsidRDefault="00E25E0E" w:rsidP="00450E13">
            <w:pPr>
              <w:pStyle w:val="a6"/>
              <w:spacing w:after="0"/>
              <w:ind w:left="0"/>
              <w:jc w:val="center"/>
              <w:rPr>
                <w:rFonts w:ascii="Times New Roman" w:eastAsia="Times New Roman" w:hAnsi="Times New Roman"/>
                <w:b/>
                <w:bCs/>
                <w:sz w:val="24"/>
                <w:szCs w:val="24"/>
                <w:lang w:val="uz-Latn-UZ" w:eastAsia="ru-RU"/>
              </w:rPr>
            </w:pPr>
            <w:r w:rsidRPr="007A0409">
              <w:rPr>
                <w:rFonts w:ascii="Times New Roman" w:eastAsia="Times New Roman" w:hAnsi="Times New Roman"/>
                <w:b/>
                <w:bCs/>
                <w:sz w:val="24"/>
                <w:szCs w:val="24"/>
                <w:lang w:val="uz-Latn-UZ" w:eastAsia="ru-RU"/>
              </w:rPr>
              <w:t>Jami narxi</w:t>
            </w:r>
          </w:p>
          <w:p w14:paraId="373CBDC1" w14:textId="2A1A00CE" w:rsidR="00E25E0E" w:rsidRPr="007A0409" w:rsidRDefault="00E25E0E" w:rsidP="00450E13">
            <w:pPr>
              <w:pStyle w:val="a6"/>
              <w:spacing w:after="0"/>
              <w:ind w:left="0"/>
              <w:jc w:val="center"/>
              <w:rPr>
                <w:rFonts w:ascii="Times New Roman" w:eastAsia="Times New Roman" w:hAnsi="Times New Roman"/>
                <w:b/>
                <w:bCs/>
                <w:sz w:val="24"/>
                <w:szCs w:val="24"/>
                <w:lang w:val="uz-Latn-UZ" w:eastAsia="ru-RU"/>
              </w:rPr>
            </w:pPr>
            <w:r w:rsidRPr="007A0409">
              <w:rPr>
                <w:rFonts w:ascii="Times New Roman" w:eastAsia="Times New Roman" w:hAnsi="Times New Roman"/>
                <w:b/>
                <w:bCs/>
                <w:sz w:val="24"/>
                <w:szCs w:val="24"/>
                <w:lang w:val="uz-Latn-UZ" w:eastAsia="ru-RU"/>
              </w:rPr>
              <w:t>QQS bilan</w:t>
            </w:r>
          </w:p>
        </w:tc>
      </w:tr>
      <w:tr w:rsidR="007A0409" w:rsidRPr="00090E7D" w14:paraId="7E899797" w14:textId="77777777" w:rsidTr="00465ECB">
        <w:trPr>
          <w:trHeight w:val="284"/>
        </w:trPr>
        <w:tc>
          <w:tcPr>
            <w:tcW w:w="485" w:type="dxa"/>
            <w:vAlign w:val="center"/>
          </w:tcPr>
          <w:p w14:paraId="63E40EAF" w14:textId="252A7D1E" w:rsidR="007A0409" w:rsidRPr="007A0409" w:rsidRDefault="007A0409" w:rsidP="00450E13">
            <w:pPr>
              <w:pStyle w:val="a6"/>
              <w:spacing w:after="0"/>
              <w:ind w:left="0"/>
              <w:jc w:val="both"/>
              <w:rPr>
                <w:rFonts w:ascii="Times New Roman" w:eastAsia="Times New Roman" w:hAnsi="Times New Roman"/>
                <w:sz w:val="24"/>
                <w:szCs w:val="24"/>
                <w:lang w:val="uz-Latn-UZ" w:eastAsia="ru-RU"/>
              </w:rPr>
            </w:pPr>
            <w:r w:rsidRPr="007A0409">
              <w:rPr>
                <w:rFonts w:ascii="Times New Roman" w:eastAsia="Times New Roman" w:hAnsi="Times New Roman"/>
                <w:sz w:val="24"/>
                <w:szCs w:val="24"/>
                <w:lang w:val="uz-Latn-UZ" w:eastAsia="ru-RU"/>
              </w:rPr>
              <w:t>1</w:t>
            </w:r>
          </w:p>
        </w:tc>
        <w:tc>
          <w:tcPr>
            <w:tcW w:w="4971" w:type="dxa"/>
            <w:vAlign w:val="center"/>
          </w:tcPr>
          <w:p w14:paraId="3F143F5E" w14:textId="3D7E02E2" w:rsidR="007A0409" w:rsidRPr="007A0409" w:rsidRDefault="007A0409" w:rsidP="00450E13">
            <w:pPr>
              <w:pStyle w:val="a6"/>
              <w:spacing w:after="0" w:line="240" w:lineRule="auto"/>
              <w:ind w:left="0"/>
              <w:jc w:val="both"/>
              <w:rPr>
                <w:rFonts w:ascii="Times New Roman" w:eastAsia="Times New Roman" w:hAnsi="Times New Roman"/>
                <w:sz w:val="24"/>
                <w:szCs w:val="24"/>
                <w:lang w:val="en-US" w:eastAsia="ru-RU"/>
              </w:rPr>
            </w:pPr>
          </w:p>
        </w:tc>
        <w:tc>
          <w:tcPr>
            <w:tcW w:w="1031" w:type="dxa"/>
            <w:vAlign w:val="center"/>
          </w:tcPr>
          <w:p w14:paraId="06CFD34A" w14:textId="1D4A1115" w:rsidR="007A0409" w:rsidRPr="007A0409" w:rsidRDefault="007A0409" w:rsidP="00450E13">
            <w:pPr>
              <w:pStyle w:val="a6"/>
              <w:spacing w:after="0"/>
              <w:ind w:left="0"/>
              <w:rPr>
                <w:rFonts w:ascii="Times New Roman" w:eastAsia="Times New Roman" w:hAnsi="Times New Roman"/>
                <w:sz w:val="24"/>
                <w:szCs w:val="24"/>
                <w:lang w:val="en-US" w:eastAsia="ru-RU"/>
              </w:rPr>
            </w:pPr>
          </w:p>
        </w:tc>
        <w:tc>
          <w:tcPr>
            <w:tcW w:w="708" w:type="dxa"/>
            <w:vAlign w:val="center"/>
          </w:tcPr>
          <w:p w14:paraId="6DE98510" w14:textId="61B2A3FD" w:rsidR="007A0409" w:rsidRPr="007A0409" w:rsidRDefault="007A0409" w:rsidP="00450E13">
            <w:pPr>
              <w:pStyle w:val="a6"/>
              <w:spacing w:after="0" w:line="240" w:lineRule="auto"/>
              <w:ind w:left="0"/>
              <w:rPr>
                <w:rFonts w:ascii="Times New Roman" w:eastAsia="Times New Roman" w:hAnsi="Times New Roman"/>
                <w:sz w:val="24"/>
                <w:szCs w:val="24"/>
                <w:lang w:val="en-US" w:eastAsia="ru-RU"/>
              </w:rPr>
            </w:pPr>
          </w:p>
        </w:tc>
        <w:tc>
          <w:tcPr>
            <w:tcW w:w="1539" w:type="dxa"/>
            <w:vAlign w:val="center"/>
          </w:tcPr>
          <w:p w14:paraId="32A2A615" w14:textId="2141504F" w:rsidR="007A0409" w:rsidRPr="007A0409" w:rsidRDefault="007A0409" w:rsidP="00450E13">
            <w:pPr>
              <w:pStyle w:val="a6"/>
              <w:spacing w:after="0"/>
              <w:ind w:left="0"/>
              <w:rPr>
                <w:rFonts w:ascii="Times New Roman" w:eastAsia="Times New Roman" w:hAnsi="Times New Roman"/>
                <w:sz w:val="24"/>
                <w:szCs w:val="24"/>
                <w:lang w:val="uz-Latn-UZ" w:eastAsia="ru-RU"/>
              </w:rPr>
            </w:pPr>
          </w:p>
        </w:tc>
        <w:tc>
          <w:tcPr>
            <w:tcW w:w="1516" w:type="dxa"/>
            <w:vAlign w:val="center"/>
          </w:tcPr>
          <w:p w14:paraId="24CA436E" w14:textId="6562FAED" w:rsidR="007A0409" w:rsidRPr="007A0409" w:rsidRDefault="007A0409" w:rsidP="00450E13">
            <w:pPr>
              <w:pStyle w:val="a6"/>
              <w:spacing w:after="0"/>
              <w:ind w:left="0"/>
              <w:rPr>
                <w:rFonts w:ascii="Times New Roman" w:eastAsia="Times New Roman" w:hAnsi="Times New Roman"/>
                <w:sz w:val="24"/>
                <w:szCs w:val="24"/>
                <w:lang w:val="uz-Latn-UZ" w:eastAsia="ru-RU"/>
              </w:rPr>
            </w:pPr>
          </w:p>
        </w:tc>
      </w:tr>
      <w:tr w:rsidR="00450E13" w:rsidRPr="007A0409" w14:paraId="3B22ED79" w14:textId="77777777" w:rsidTr="00465ECB">
        <w:trPr>
          <w:trHeight w:val="331"/>
        </w:trPr>
        <w:tc>
          <w:tcPr>
            <w:tcW w:w="6487" w:type="dxa"/>
            <w:gridSpan w:val="3"/>
          </w:tcPr>
          <w:p w14:paraId="5FD05BAB" w14:textId="2D139B96" w:rsidR="00450E13" w:rsidRPr="009922C1" w:rsidRDefault="00450E13" w:rsidP="007A0409">
            <w:pPr>
              <w:pStyle w:val="a6"/>
              <w:ind w:left="0"/>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Jami:</w:t>
            </w:r>
          </w:p>
        </w:tc>
        <w:tc>
          <w:tcPr>
            <w:tcW w:w="3763" w:type="dxa"/>
            <w:gridSpan w:val="3"/>
          </w:tcPr>
          <w:p w14:paraId="47A90B4A" w14:textId="680B405D" w:rsidR="00450E13" w:rsidRPr="00450E13" w:rsidRDefault="00450E13" w:rsidP="00450E13">
            <w:pPr>
              <w:pStyle w:val="a6"/>
              <w:spacing w:after="0"/>
              <w:ind w:left="0"/>
              <w:jc w:val="right"/>
              <w:rPr>
                <w:rFonts w:ascii="Times New Roman" w:eastAsia="Times New Roman" w:hAnsi="Times New Roman"/>
                <w:b/>
                <w:bCs/>
                <w:sz w:val="24"/>
                <w:szCs w:val="24"/>
                <w:lang w:val="uz-Latn-UZ" w:eastAsia="ru-RU"/>
              </w:rPr>
            </w:pPr>
          </w:p>
        </w:tc>
      </w:tr>
    </w:tbl>
    <w:p w14:paraId="4BAA0857" w14:textId="550ED868" w:rsidR="00E25E0E" w:rsidRPr="00090E7D" w:rsidRDefault="00E25E0E" w:rsidP="00E25E0E">
      <w:pPr>
        <w:pStyle w:val="a6"/>
        <w:ind w:left="360"/>
        <w:jc w:val="both"/>
        <w:rPr>
          <w:rFonts w:ascii="Times New Roman" w:eastAsia="Times New Roman" w:hAnsi="Times New Roman"/>
          <w:sz w:val="24"/>
          <w:szCs w:val="24"/>
          <w:lang w:val="uz-Latn-UZ" w:eastAsia="ru-RU"/>
        </w:rPr>
      </w:pPr>
    </w:p>
    <w:p w14:paraId="3590EFB7" w14:textId="006607F7" w:rsidR="00E25E0E" w:rsidRPr="00090E7D" w:rsidRDefault="00A46DC7" w:rsidP="00E25E0E">
      <w:pPr>
        <w:pStyle w:val="a6"/>
        <w:ind w:left="360"/>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 xml:space="preserve">Shartnomaning umumiy summasi </w:t>
      </w:r>
      <w:r w:rsidR="009003AC">
        <w:rPr>
          <w:rFonts w:ascii="Times New Roman" w:eastAsia="Times New Roman" w:hAnsi="Times New Roman"/>
          <w:sz w:val="24"/>
          <w:szCs w:val="24"/>
          <w:highlight w:val="yellow"/>
          <w:lang w:val="uz-Latn-UZ" w:eastAsia="ru-RU"/>
        </w:rPr>
        <w:t>______________________</w:t>
      </w:r>
      <w:r w:rsidRPr="009003AC">
        <w:rPr>
          <w:rFonts w:ascii="Times New Roman" w:eastAsia="Times New Roman" w:hAnsi="Times New Roman"/>
          <w:sz w:val="24"/>
          <w:szCs w:val="24"/>
          <w:highlight w:val="yellow"/>
          <w:lang w:val="uz-Latn-UZ" w:eastAsia="ru-RU"/>
        </w:rPr>
        <w:t xml:space="preserve"> (</w:t>
      </w:r>
      <w:r w:rsidR="009003AC">
        <w:rPr>
          <w:rFonts w:ascii="Times New Roman" w:eastAsia="Times New Roman" w:hAnsi="Times New Roman"/>
          <w:sz w:val="24"/>
          <w:szCs w:val="24"/>
          <w:lang w:val="uz-Latn-UZ" w:eastAsia="ru-RU"/>
        </w:rPr>
        <w:t>____________________________</w:t>
      </w:r>
      <w:r w:rsidRPr="00090E7D">
        <w:rPr>
          <w:rFonts w:ascii="Times New Roman" w:eastAsia="Times New Roman" w:hAnsi="Times New Roman"/>
          <w:sz w:val="24"/>
          <w:szCs w:val="24"/>
          <w:lang w:val="uz-Latn-UZ" w:eastAsia="ru-RU"/>
        </w:rPr>
        <w:t>) so’m QQS bilan</w:t>
      </w:r>
      <w:r w:rsidR="00491B4E">
        <w:rPr>
          <w:rFonts w:ascii="Times New Roman" w:eastAsia="Times New Roman" w:hAnsi="Times New Roman"/>
          <w:sz w:val="24"/>
          <w:szCs w:val="24"/>
          <w:lang w:val="uz-Latn-UZ" w:eastAsia="ru-RU"/>
        </w:rPr>
        <w:t xml:space="preserve"> </w:t>
      </w:r>
      <w:r w:rsidR="00491B4E" w:rsidRPr="009B1E60">
        <w:rPr>
          <w:rFonts w:ascii="Times New Roman" w:eastAsia="Times New Roman" w:hAnsi="Times New Roman"/>
          <w:sz w:val="24"/>
          <w:szCs w:val="24"/>
          <w:lang w:val="uz-Latn-UZ" w:eastAsia="ru-RU"/>
        </w:rPr>
        <w:t>(DDP Shurtan GKM MCHJ, G’uzor, O’zbekiston (Incoterms 2020) shartida)</w:t>
      </w:r>
      <w:r w:rsidRPr="00090E7D">
        <w:rPr>
          <w:rFonts w:ascii="Times New Roman" w:eastAsia="Times New Roman" w:hAnsi="Times New Roman"/>
          <w:sz w:val="24"/>
          <w:szCs w:val="24"/>
          <w:lang w:val="uz-Latn-UZ" w:eastAsia="ru-RU"/>
        </w:rPr>
        <w:t>.</w:t>
      </w:r>
    </w:p>
    <w:p w14:paraId="78145BD8" w14:textId="40146F19" w:rsidR="00F34E2D" w:rsidRPr="00090E7D" w:rsidRDefault="00F34E2D" w:rsidP="00E25E0E">
      <w:pPr>
        <w:pStyle w:val="a6"/>
        <w:ind w:left="360"/>
        <w:jc w:val="both"/>
        <w:rPr>
          <w:rFonts w:ascii="Times New Roman" w:eastAsia="Times New Roman" w:hAnsi="Times New Roman"/>
          <w:sz w:val="24"/>
          <w:szCs w:val="24"/>
          <w:lang w:val="uz-Latn-UZ" w:eastAsia="ru-RU"/>
        </w:rPr>
      </w:pPr>
    </w:p>
    <w:p w14:paraId="172AF11D" w14:textId="0A8E6FFE" w:rsidR="00A46DC7" w:rsidRPr="009B1E60" w:rsidRDefault="00F34E2D" w:rsidP="00E25E0E">
      <w:pPr>
        <w:pStyle w:val="a6"/>
        <w:ind w:left="360"/>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Ishlab chiqaruvchi nomi/davlati:</w:t>
      </w:r>
    </w:p>
    <w:p w14:paraId="2EC4D0D5" w14:textId="162122E3" w:rsidR="00491B4E" w:rsidRPr="009B1E60" w:rsidRDefault="00491B4E" w:rsidP="00491B4E">
      <w:pPr>
        <w:pStyle w:val="a6"/>
        <w:ind w:left="360"/>
        <w:jc w:val="both"/>
        <w:rPr>
          <w:rFonts w:ascii="Times New Roman" w:eastAsia="Times New Roman" w:hAnsi="Times New Roman"/>
          <w:sz w:val="24"/>
          <w:szCs w:val="24"/>
          <w:lang w:val="uz-Latn-UZ" w:eastAsia="ru-RU"/>
        </w:rPr>
      </w:pPr>
      <w:r w:rsidRPr="009B1E60">
        <w:rPr>
          <w:rFonts w:ascii="Times New Roman" w:eastAsia="Times New Roman" w:hAnsi="Times New Roman"/>
          <w:sz w:val="24"/>
          <w:szCs w:val="24"/>
          <w:lang w:val="uz-Latn-UZ" w:eastAsia="ru-RU"/>
        </w:rPr>
        <w:t>Tovar ishlab chiqarilgan yili: 202</w:t>
      </w:r>
      <w:r w:rsidR="009B2605">
        <w:rPr>
          <w:rFonts w:ascii="Times New Roman" w:eastAsia="Times New Roman" w:hAnsi="Times New Roman"/>
          <w:sz w:val="24"/>
          <w:szCs w:val="24"/>
          <w:lang w:val="uz-Latn-UZ" w:eastAsia="ru-RU"/>
        </w:rPr>
        <w:t>6</w:t>
      </w:r>
      <w:r w:rsidRPr="009B1E60">
        <w:rPr>
          <w:rFonts w:ascii="Times New Roman" w:eastAsia="Times New Roman" w:hAnsi="Times New Roman"/>
          <w:sz w:val="24"/>
          <w:szCs w:val="24"/>
          <w:lang w:val="uz-Latn-UZ" w:eastAsia="ru-RU"/>
        </w:rPr>
        <w:t>-yildan erta bo’lmagan.</w:t>
      </w:r>
    </w:p>
    <w:p w14:paraId="0ECAAED0" w14:textId="77777777" w:rsidR="009E0335" w:rsidRDefault="009E0335" w:rsidP="00E25E0E">
      <w:pPr>
        <w:pStyle w:val="a6"/>
        <w:ind w:left="360"/>
        <w:jc w:val="both"/>
        <w:rPr>
          <w:rFonts w:ascii="Times New Roman" w:eastAsia="Times New Roman" w:hAnsi="Times New Roman"/>
          <w:sz w:val="24"/>
          <w:szCs w:val="24"/>
          <w:lang w:val="uz-Latn-UZ" w:eastAsia="ru-RU"/>
        </w:rPr>
      </w:pPr>
    </w:p>
    <w:p w14:paraId="2F0B54DB" w14:textId="2EFEED70" w:rsidR="00491B4E" w:rsidRPr="00090E7D" w:rsidRDefault="00450E13" w:rsidP="00E25E0E">
      <w:pPr>
        <w:pStyle w:val="a6"/>
        <w:ind w:left="360"/>
        <w:jc w:val="both"/>
        <w:rPr>
          <w:rFonts w:ascii="Times New Roman" w:eastAsia="Times New Roman" w:hAnsi="Times New Roman"/>
          <w:sz w:val="24"/>
          <w:szCs w:val="24"/>
          <w:lang w:val="uz-Latn-UZ" w:eastAsia="ru-RU"/>
        </w:rPr>
      </w:pPr>
      <w:r w:rsidRPr="00881465">
        <w:rPr>
          <w:rFonts w:ascii="Times New Roman" w:eastAsia="Times New Roman" w:hAnsi="Times New Roman"/>
          <w:sz w:val="24"/>
          <w:szCs w:val="24"/>
          <w:lang w:val="uz-Latn-UZ" w:eastAsia="ru-RU"/>
        </w:rPr>
        <w:t>0</w:t>
      </w:r>
      <w:r w:rsidR="00D7069E" w:rsidRPr="00881465">
        <w:rPr>
          <w:rFonts w:ascii="Times New Roman" w:eastAsia="Times New Roman" w:hAnsi="Times New Roman"/>
          <w:sz w:val="24"/>
          <w:szCs w:val="24"/>
          <w:lang w:val="uz-Latn-UZ" w:eastAsia="ru-RU"/>
        </w:rPr>
        <w:t>55</w:t>
      </w:r>
      <w:r w:rsidRPr="00881465">
        <w:rPr>
          <w:rFonts w:ascii="Times New Roman" w:eastAsia="Times New Roman" w:hAnsi="Times New Roman"/>
          <w:sz w:val="24"/>
          <w:szCs w:val="24"/>
          <w:lang w:val="uz-Latn-UZ" w:eastAsia="ru-RU"/>
        </w:rPr>
        <w:t>/0</w:t>
      </w:r>
      <w:r w:rsidR="002D50B1" w:rsidRPr="00881465">
        <w:rPr>
          <w:rFonts w:ascii="Times New Roman" w:eastAsia="Times New Roman" w:hAnsi="Times New Roman"/>
          <w:sz w:val="24"/>
          <w:szCs w:val="24"/>
          <w:lang w:val="uz-Cyrl-UZ" w:eastAsia="ru-RU"/>
        </w:rPr>
        <w:t>0</w:t>
      </w:r>
      <w:r w:rsidR="00CA68C3" w:rsidRPr="00CA68C3">
        <w:rPr>
          <w:rFonts w:ascii="Times New Roman" w:eastAsia="Times New Roman" w:hAnsi="Times New Roman"/>
          <w:sz w:val="24"/>
          <w:szCs w:val="24"/>
          <w:lang w:val="uz-Latn-UZ" w:eastAsia="ru-RU"/>
        </w:rPr>
        <w:t>4</w:t>
      </w:r>
      <w:r w:rsidRPr="00881465">
        <w:rPr>
          <w:rFonts w:ascii="Times New Roman" w:eastAsia="Times New Roman" w:hAnsi="Times New Roman"/>
          <w:sz w:val="24"/>
          <w:szCs w:val="24"/>
          <w:lang w:val="uz-Latn-UZ" w:eastAsia="ru-RU"/>
        </w:rPr>
        <w:t>-</w:t>
      </w:r>
      <w:r w:rsidR="00CA68C3">
        <w:rPr>
          <w:rFonts w:ascii="Times New Roman" w:eastAsia="Times New Roman" w:hAnsi="Times New Roman"/>
          <w:sz w:val="24"/>
          <w:szCs w:val="24"/>
          <w:lang w:val="uz-Latn-UZ" w:eastAsia="ru-RU"/>
        </w:rPr>
        <w:t>4242</w:t>
      </w:r>
      <w:r w:rsidR="00DF187D" w:rsidRPr="00881465">
        <w:rPr>
          <w:rFonts w:ascii="Times New Roman" w:eastAsia="Times New Roman" w:hAnsi="Times New Roman"/>
          <w:sz w:val="24"/>
          <w:szCs w:val="24"/>
          <w:lang w:val="uz-Latn-UZ" w:eastAsia="ru-RU"/>
        </w:rPr>
        <w:t xml:space="preserve"> </w:t>
      </w:r>
      <w:r w:rsidR="00405795">
        <w:rPr>
          <w:rFonts w:ascii="Times New Roman" w:eastAsia="Times New Roman" w:hAnsi="Times New Roman"/>
          <w:sz w:val="24"/>
          <w:szCs w:val="24"/>
          <w:lang w:val="uz-Latn-UZ" w:eastAsia="ru-RU"/>
        </w:rPr>
        <w:t>-</w:t>
      </w:r>
      <w:r w:rsidR="002D50B1">
        <w:rPr>
          <w:rFonts w:ascii="Times New Roman" w:eastAsia="Times New Roman" w:hAnsi="Times New Roman"/>
          <w:sz w:val="24"/>
          <w:szCs w:val="24"/>
          <w:lang w:val="uz-Cyrl-UZ" w:eastAsia="ru-RU"/>
        </w:rPr>
        <w:t xml:space="preserve"> </w:t>
      </w:r>
      <w:r w:rsidR="009E0335" w:rsidRPr="00090E7D">
        <w:rPr>
          <w:rFonts w:ascii="Times New Roman" w:eastAsia="Times New Roman" w:hAnsi="Times New Roman"/>
          <w:sz w:val="24"/>
          <w:szCs w:val="24"/>
          <w:lang w:val="uz-Latn-UZ" w:eastAsia="ru-RU"/>
        </w:rPr>
        <w:t xml:space="preserve">sonli texnik topshiriq shartnomaning ajralmas qismi hisoblanib, </w:t>
      </w:r>
      <w:r w:rsidR="009E0335">
        <w:rPr>
          <w:rFonts w:ascii="Times New Roman" w:eastAsia="Times New Roman" w:hAnsi="Times New Roman"/>
          <w:sz w:val="24"/>
          <w:szCs w:val="24"/>
          <w:lang w:val="uz-Latn-UZ" w:eastAsia="ru-RU"/>
        </w:rPr>
        <w:t>tovar</w:t>
      </w:r>
      <w:r w:rsidR="009E0335" w:rsidRPr="00090E7D">
        <w:rPr>
          <w:rFonts w:ascii="Times New Roman" w:eastAsia="Times New Roman" w:hAnsi="Times New Roman"/>
          <w:sz w:val="24"/>
          <w:szCs w:val="24"/>
          <w:lang w:val="uz-Latn-UZ" w:eastAsia="ru-RU"/>
        </w:rPr>
        <w:t xml:space="preserve"> ushbu texnik topshiriqda keltirilgan talab bo'yicha qabul qilinadi.</w:t>
      </w:r>
    </w:p>
    <w:p w14:paraId="0F438BB6" w14:textId="77777777" w:rsidR="009E0335" w:rsidRDefault="009E0335" w:rsidP="00E25E0E">
      <w:pPr>
        <w:pStyle w:val="a6"/>
        <w:ind w:left="360"/>
        <w:jc w:val="both"/>
        <w:rPr>
          <w:rFonts w:ascii="Times New Roman" w:eastAsia="Times New Roman" w:hAnsi="Times New Roman"/>
          <w:sz w:val="24"/>
          <w:szCs w:val="24"/>
          <w:lang w:val="uz-Latn-UZ" w:eastAsia="ru-RU"/>
        </w:rPr>
      </w:pPr>
    </w:p>
    <w:p w14:paraId="12D18EC3" w14:textId="77777777" w:rsidR="009B1E60" w:rsidRDefault="009B1E60" w:rsidP="00090E7D">
      <w:pPr>
        <w:pStyle w:val="a6"/>
        <w:ind w:left="567" w:hanging="425"/>
        <w:jc w:val="both"/>
        <w:rPr>
          <w:rFonts w:ascii="Times New Roman" w:eastAsia="Times New Roman" w:hAnsi="Times New Roman"/>
          <w:sz w:val="24"/>
          <w:szCs w:val="24"/>
          <w:lang w:val="uz-Latn-UZ" w:eastAsia="ru-RU"/>
        </w:rPr>
      </w:pPr>
    </w:p>
    <w:p w14:paraId="37520EA4" w14:textId="53CA4BFA" w:rsidR="00E25E0E" w:rsidRPr="00090E7D" w:rsidRDefault="005006E8" w:rsidP="00090E7D">
      <w:pPr>
        <w:pStyle w:val="a6"/>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Alohida shartlar:</w:t>
      </w:r>
    </w:p>
    <w:p w14:paraId="50E5B411" w14:textId="2082F489" w:rsidR="005006E8" w:rsidRPr="00090E7D" w:rsidRDefault="005006E8"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 xml:space="preserve">Yetkazib beruvchi </w:t>
      </w:r>
      <w:r w:rsidR="00CC1B0F" w:rsidRPr="00090E7D">
        <w:rPr>
          <w:rFonts w:ascii="Times New Roman" w:eastAsia="Times New Roman" w:hAnsi="Times New Roman"/>
          <w:sz w:val="24"/>
          <w:szCs w:val="24"/>
          <w:lang w:val="uz-Latn-UZ" w:eastAsia="ru-RU"/>
        </w:rPr>
        <w:t>tovar</w:t>
      </w:r>
      <w:r w:rsidR="00BB1471" w:rsidRPr="00090E7D">
        <w:rPr>
          <w:rFonts w:ascii="Times New Roman" w:eastAsia="Times New Roman" w:hAnsi="Times New Roman"/>
          <w:sz w:val="24"/>
          <w:szCs w:val="24"/>
          <w:lang w:val="uz-Latn-UZ" w:eastAsia="ru-RU"/>
        </w:rPr>
        <w:t xml:space="preserve">ni Buyurtmachining manziligacha yetkazib berish majburiyatini oladi. Yetkazib berish xarajati </w:t>
      </w:r>
      <w:r w:rsidR="00CC1B0F" w:rsidRPr="00090E7D">
        <w:rPr>
          <w:rFonts w:ascii="Times New Roman" w:eastAsia="Times New Roman" w:hAnsi="Times New Roman"/>
          <w:sz w:val="24"/>
          <w:szCs w:val="24"/>
          <w:lang w:val="uz-Latn-UZ" w:eastAsia="ru-RU"/>
        </w:rPr>
        <w:t>tovar</w:t>
      </w:r>
      <w:r w:rsidR="00BB1471" w:rsidRPr="00090E7D">
        <w:rPr>
          <w:rFonts w:ascii="Times New Roman" w:eastAsia="Times New Roman" w:hAnsi="Times New Roman"/>
          <w:sz w:val="24"/>
          <w:szCs w:val="24"/>
          <w:lang w:val="uz-Latn-UZ" w:eastAsia="ru-RU"/>
        </w:rPr>
        <w:t xml:space="preserve"> </w:t>
      </w:r>
      <w:r w:rsidRPr="00090E7D">
        <w:rPr>
          <w:rFonts w:ascii="Times New Roman" w:eastAsia="Times New Roman" w:hAnsi="Times New Roman"/>
          <w:sz w:val="24"/>
          <w:szCs w:val="24"/>
          <w:lang w:val="uz-Latn-UZ" w:eastAsia="ru-RU"/>
        </w:rPr>
        <w:t>narxiga kiri</w:t>
      </w:r>
      <w:r w:rsidR="00BB1471" w:rsidRPr="00090E7D">
        <w:rPr>
          <w:rFonts w:ascii="Times New Roman" w:eastAsia="Times New Roman" w:hAnsi="Times New Roman"/>
          <w:sz w:val="24"/>
          <w:szCs w:val="24"/>
          <w:lang w:val="uz-Latn-UZ" w:eastAsia="ru-RU"/>
        </w:rPr>
        <w:t>tilgan</w:t>
      </w:r>
      <w:r w:rsidRPr="00090E7D">
        <w:rPr>
          <w:rFonts w:ascii="Times New Roman" w:eastAsia="Times New Roman" w:hAnsi="Times New Roman"/>
          <w:sz w:val="24"/>
          <w:szCs w:val="24"/>
          <w:lang w:val="uz-Latn-UZ" w:eastAsia="ru-RU"/>
        </w:rPr>
        <w:t xml:space="preserve">.  </w:t>
      </w:r>
    </w:p>
    <w:p w14:paraId="38E861F8" w14:textId="6F0B84C4" w:rsidR="00CC1B0F" w:rsidRPr="00090E7D" w:rsidRDefault="00BB1471"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 xml:space="preserve">Agar </w:t>
      </w:r>
      <w:r w:rsidR="00CC1B0F" w:rsidRPr="00090E7D">
        <w:rPr>
          <w:rFonts w:ascii="Times New Roman" w:eastAsia="Times New Roman" w:hAnsi="Times New Roman"/>
          <w:sz w:val="24"/>
          <w:szCs w:val="24"/>
          <w:lang w:val="uz-Latn-UZ" w:eastAsia="ru-RU"/>
        </w:rPr>
        <w:t>tovar</w:t>
      </w:r>
      <w:r w:rsidRPr="00090E7D">
        <w:rPr>
          <w:rFonts w:ascii="Times New Roman" w:eastAsia="Times New Roman" w:hAnsi="Times New Roman"/>
          <w:sz w:val="24"/>
          <w:szCs w:val="24"/>
          <w:lang w:val="uz-Latn-UZ" w:eastAsia="ru-RU"/>
        </w:rPr>
        <w:t xml:space="preserve"> </w:t>
      </w:r>
      <w:r w:rsidR="005006E8" w:rsidRPr="00090E7D">
        <w:rPr>
          <w:rFonts w:ascii="Times New Roman" w:eastAsia="Times New Roman" w:hAnsi="Times New Roman"/>
          <w:sz w:val="24"/>
          <w:szCs w:val="24"/>
          <w:lang w:val="uz-Latn-UZ" w:eastAsia="ru-RU"/>
        </w:rPr>
        <w:t>gigi</w:t>
      </w:r>
      <w:r w:rsidR="00CC1B0F" w:rsidRPr="00090E7D">
        <w:rPr>
          <w:rFonts w:ascii="Times New Roman" w:eastAsia="Times New Roman" w:hAnsi="Times New Roman"/>
          <w:sz w:val="24"/>
          <w:szCs w:val="24"/>
          <w:lang w:val="uz-Latn-UZ" w:eastAsia="ru-RU"/>
        </w:rPr>
        <w:t>y</w:t>
      </w:r>
      <w:r w:rsidR="005006E8" w:rsidRPr="00090E7D">
        <w:rPr>
          <w:rFonts w:ascii="Times New Roman" w:eastAsia="Times New Roman" w:hAnsi="Times New Roman"/>
          <w:sz w:val="24"/>
          <w:szCs w:val="24"/>
          <w:lang w:val="uz-Latn-UZ" w:eastAsia="ru-RU"/>
        </w:rPr>
        <w:t>e</w:t>
      </w:r>
      <w:r w:rsidRPr="00090E7D">
        <w:rPr>
          <w:rFonts w:ascii="Times New Roman" w:eastAsia="Times New Roman" w:hAnsi="Times New Roman"/>
          <w:sz w:val="24"/>
          <w:szCs w:val="24"/>
          <w:lang w:val="uz-Latn-UZ" w:eastAsia="ru-RU"/>
        </w:rPr>
        <w:t xml:space="preserve">nik, muvofiqlik va boshqa turdagi sertifikatlashtirishdan o’tkazilishi shart bo’lsa </w:t>
      </w:r>
      <w:r w:rsidR="00CC1B0F" w:rsidRPr="00090E7D">
        <w:rPr>
          <w:rFonts w:ascii="Times New Roman" w:eastAsia="Times New Roman" w:hAnsi="Times New Roman"/>
          <w:sz w:val="24"/>
          <w:szCs w:val="24"/>
          <w:lang w:val="uz-Latn-UZ" w:eastAsia="ru-RU"/>
        </w:rPr>
        <w:t>Yetkazib beruvchi tovarni</w:t>
      </w:r>
      <w:r w:rsidRPr="00090E7D">
        <w:rPr>
          <w:rFonts w:ascii="Times New Roman" w:eastAsia="Times New Roman" w:hAnsi="Times New Roman"/>
          <w:sz w:val="24"/>
          <w:szCs w:val="24"/>
          <w:lang w:val="uz-Latn-UZ" w:eastAsia="ru-RU"/>
        </w:rPr>
        <w:t xml:space="preserve"> yetkazib berilganda </w:t>
      </w:r>
      <w:r w:rsidR="00CC1B0F" w:rsidRPr="00090E7D">
        <w:rPr>
          <w:rFonts w:ascii="Times New Roman" w:eastAsia="Times New Roman" w:hAnsi="Times New Roman"/>
          <w:sz w:val="24"/>
          <w:szCs w:val="24"/>
          <w:lang w:val="uz-Latn-UZ" w:eastAsia="ru-RU"/>
        </w:rPr>
        <w:t>tegishli</w:t>
      </w:r>
      <w:r w:rsidRPr="00090E7D">
        <w:rPr>
          <w:rFonts w:ascii="Times New Roman" w:eastAsia="Times New Roman" w:hAnsi="Times New Roman"/>
          <w:sz w:val="24"/>
          <w:szCs w:val="24"/>
          <w:lang w:val="uz-Latn-UZ" w:eastAsia="ru-RU"/>
        </w:rPr>
        <w:t xml:space="preserve"> </w:t>
      </w:r>
      <w:r w:rsidR="005006E8" w:rsidRPr="00090E7D">
        <w:rPr>
          <w:rFonts w:ascii="Times New Roman" w:eastAsia="Times New Roman" w:hAnsi="Times New Roman"/>
          <w:sz w:val="24"/>
          <w:szCs w:val="24"/>
          <w:lang w:val="uz-Latn-UZ" w:eastAsia="ru-RU"/>
        </w:rPr>
        <w:t>sertifikat</w:t>
      </w:r>
      <w:r w:rsidR="00CC1B0F" w:rsidRPr="00090E7D">
        <w:rPr>
          <w:rFonts w:ascii="Times New Roman" w:eastAsia="Times New Roman" w:hAnsi="Times New Roman"/>
          <w:sz w:val="24"/>
          <w:szCs w:val="24"/>
          <w:lang w:val="uz-Latn-UZ" w:eastAsia="ru-RU"/>
        </w:rPr>
        <w:t>larni ham taqdim qilishi shart.</w:t>
      </w:r>
    </w:p>
    <w:p w14:paraId="7E69B6F3" w14:textId="77777777" w:rsidR="00CC1B0F" w:rsidRPr="00090E7D" w:rsidRDefault="00CC1B0F"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Yetkazib beruvchi tovarni yetkazib berilganda</w:t>
      </w:r>
      <w:r w:rsidR="005006E8" w:rsidRPr="00090E7D">
        <w:rPr>
          <w:rFonts w:ascii="Times New Roman" w:eastAsia="Times New Roman" w:hAnsi="Times New Roman"/>
          <w:sz w:val="24"/>
          <w:szCs w:val="24"/>
          <w:lang w:val="uz-Latn-UZ" w:eastAsia="ru-RU"/>
        </w:rPr>
        <w:t xml:space="preserve"> yetkazib berilgan tovarlar uchun texnik pasport taqdim etishi shart.</w:t>
      </w:r>
    </w:p>
    <w:p w14:paraId="3C5730A2" w14:textId="77777777" w:rsidR="00CC1B0F" w:rsidRPr="00090E7D" w:rsidRDefault="005006E8"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 xml:space="preserve">Buyurtmachi </w:t>
      </w:r>
      <w:r w:rsidR="00CC1B0F" w:rsidRPr="00090E7D">
        <w:rPr>
          <w:rFonts w:ascii="Times New Roman" w:eastAsia="Times New Roman" w:hAnsi="Times New Roman"/>
          <w:sz w:val="24"/>
          <w:szCs w:val="24"/>
          <w:lang w:val="uz-Latn-UZ" w:eastAsia="ru-RU"/>
        </w:rPr>
        <w:t>Yetkazib beruvchi</w:t>
      </w:r>
      <w:r w:rsidRPr="00090E7D">
        <w:rPr>
          <w:rFonts w:ascii="Times New Roman" w:eastAsia="Times New Roman" w:hAnsi="Times New Roman"/>
          <w:sz w:val="24"/>
          <w:szCs w:val="24"/>
          <w:lang w:val="uz-Latn-UZ" w:eastAsia="ru-RU"/>
        </w:rPr>
        <w:t xml:space="preserve"> tomonidan yetkazib berilgan tovarlar bilan tanishishi mumkin.</w:t>
      </w:r>
    </w:p>
    <w:p w14:paraId="280B624B" w14:textId="77777777" w:rsidR="00A6222B" w:rsidRPr="00090E7D" w:rsidRDefault="005006E8"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Yaroqlilik muddati o</w:t>
      </w:r>
      <w:r w:rsidR="00CC1B0F" w:rsidRPr="00090E7D">
        <w:rPr>
          <w:rFonts w:ascii="Times New Roman" w:eastAsia="Times New Roman" w:hAnsi="Times New Roman"/>
          <w:sz w:val="24"/>
          <w:szCs w:val="24"/>
          <w:lang w:val="uz-Latn-UZ" w:eastAsia="ru-RU"/>
        </w:rPr>
        <w:t>’</w:t>
      </w:r>
      <w:r w:rsidRPr="00090E7D">
        <w:rPr>
          <w:rFonts w:ascii="Times New Roman" w:eastAsia="Times New Roman" w:hAnsi="Times New Roman"/>
          <w:sz w:val="24"/>
          <w:szCs w:val="24"/>
          <w:lang w:val="uz-Latn-UZ" w:eastAsia="ru-RU"/>
        </w:rPr>
        <w:t xml:space="preserve">tgan yoki shikastlangan qadoqdagi tovarlarni yetkazib berish taqiqlanadi. </w:t>
      </w:r>
    </w:p>
    <w:p w14:paraId="3D4661AA" w14:textId="2D19B029" w:rsidR="00A6222B" w:rsidRPr="00090E7D" w:rsidRDefault="00A6222B"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Yetkazib beruvchi</w:t>
      </w:r>
      <w:r w:rsidR="005006E8" w:rsidRPr="00090E7D">
        <w:rPr>
          <w:rFonts w:ascii="Times New Roman" w:eastAsia="Times New Roman" w:hAnsi="Times New Roman"/>
          <w:sz w:val="24"/>
          <w:szCs w:val="24"/>
          <w:lang w:val="uz-Latn-UZ" w:eastAsia="ru-RU"/>
        </w:rPr>
        <w:t xml:space="preserve"> kafolat muddati davomida bepul texnik xizmat ko'rsatish majburiyatini oladi.</w:t>
      </w:r>
    </w:p>
    <w:p w14:paraId="06EF4855" w14:textId="77777777" w:rsidR="00A6222B" w:rsidRPr="00090E7D" w:rsidRDefault="005006E8"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 xml:space="preserve">Sifatsiz </w:t>
      </w:r>
      <w:r w:rsidR="00A6222B" w:rsidRPr="00090E7D">
        <w:rPr>
          <w:rFonts w:ascii="Times New Roman" w:eastAsia="Times New Roman" w:hAnsi="Times New Roman"/>
          <w:sz w:val="24"/>
          <w:szCs w:val="24"/>
          <w:lang w:val="uz-Latn-UZ" w:eastAsia="ru-RU"/>
        </w:rPr>
        <w:t>va texnik shart talablariga mos kelmaydigan tovar</w:t>
      </w:r>
      <w:r w:rsidRPr="00090E7D">
        <w:rPr>
          <w:rFonts w:ascii="Times New Roman" w:eastAsia="Times New Roman" w:hAnsi="Times New Roman"/>
          <w:sz w:val="24"/>
          <w:szCs w:val="24"/>
          <w:lang w:val="uz-Latn-UZ" w:eastAsia="ru-RU"/>
        </w:rPr>
        <w:t xml:space="preserve"> qabul qilinmaydi va qaytarib yuboriladi.</w:t>
      </w:r>
    </w:p>
    <w:p w14:paraId="6F9B574E" w14:textId="77777777" w:rsidR="00A6222B" w:rsidRPr="00090E7D" w:rsidRDefault="00A6222B"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Tovar</w:t>
      </w:r>
      <w:r w:rsidR="005006E8" w:rsidRPr="00090E7D">
        <w:rPr>
          <w:rFonts w:ascii="Times New Roman" w:eastAsia="Times New Roman" w:hAnsi="Times New Roman"/>
          <w:sz w:val="24"/>
          <w:szCs w:val="24"/>
          <w:lang w:val="uz-Latn-UZ" w:eastAsia="ru-RU"/>
        </w:rPr>
        <w:t xml:space="preserve"> batafsil tavsifda ko'rsatilgan barcha texnik talablar va parametrlarga javob berishi kerak.  </w:t>
      </w:r>
    </w:p>
    <w:p w14:paraId="553728A7" w14:textId="2046943A" w:rsidR="00A6222B" w:rsidRPr="00090E7D" w:rsidRDefault="00A6222B"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Yetkazib beruvchi</w:t>
      </w:r>
      <w:r w:rsidR="005006E8" w:rsidRPr="00090E7D">
        <w:rPr>
          <w:rFonts w:ascii="Times New Roman" w:eastAsia="Times New Roman" w:hAnsi="Times New Roman"/>
          <w:sz w:val="24"/>
          <w:szCs w:val="24"/>
          <w:lang w:val="uz-Latn-UZ" w:eastAsia="ru-RU"/>
        </w:rPr>
        <w:t xml:space="preserve"> uskuna/mahsulotlar uchun </w:t>
      </w:r>
      <w:r w:rsidR="00223495" w:rsidRPr="009B1E60">
        <w:rPr>
          <w:rFonts w:ascii="Times New Roman" w:eastAsia="Times New Roman" w:hAnsi="Times New Roman"/>
          <w:sz w:val="24"/>
          <w:szCs w:val="24"/>
          <w:lang w:val="uz-Latn-UZ" w:eastAsia="ru-RU"/>
        </w:rPr>
        <w:t xml:space="preserve">24 </w:t>
      </w:r>
      <w:r w:rsidR="005006E8" w:rsidRPr="009B1E60">
        <w:rPr>
          <w:rFonts w:ascii="Times New Roman" w:eastAsia="Times New Roman" w:hAnsi="Times New Roman"/>
          <w:sz w:val="24"/>
          <w:szCs w:val="24"/>
          <w:lang w:val="uz-Latn-UZ" w:eastAsia="ru-RU"/>
        </w:rPr>
        <w:t>oy kafolatini taqdim etishi kerak</w:t>
      </w:r>
      <w:r w:rsidR="005006E8" w:rsidRPr="00090E7D">
        <w:rPr>
          <w:rFonts w:ascii="Times New Roman" w:eastAsia="Times New Roman" w:hAnsi="Times New Roman"/>
          <w:sz w:val="24"/>
          <w:szCs w:val="24"/>
          <w:lang w:val="uz-Latn-UZ" w:eastAsia="ru-RU"/>
        </w:rPr>
        <w:t xml:space="preserve">. </w:t>
      </w:r>
      <w:r w:rsidR="00491B4E">
        <w:rPr>
          <w:rFonts w:ascii="Times New Roman" w:eastAsia="Times New Roman" w:hAnsi="Times New Roman"/>
          <w:sz w:val="24"/>
          <w:szCs w:val="24"/>
          <w:lang w:val="uz-Latn-UZ" w:eastAsia="ru-RU"/>
        </w:rPr>
        <w:t>Tovar</w:t>
      </w:r>
      <w:r w:rsidR="005006E8" w:rsidRPr="00090E7D">
        <w:rPr>
          <w:rFonts w:ascii="Times New Roman" w:eastAsia="Times New Roman" w:hAnsi="Times New Roman"/>
          <w:sz w:val="24"/>
          <w:szCs w:val="24"/>
          <w:lang w:val="uz-Latn-UZ" w:eastAsia="ru-RU"/>
        </w:rPr>
        <w:t xml:space="preserve"> e'tirozlari </w:t>
      </w:r>
      <w:r w:rsidR="00491B4E" w:rsidRPr="009B1E60">
        <w:rPr>
          <w:rFonts w:ascii="Times New Roman" w:eastAsia="Times New Roman" w:hAnsi="Times New Roman"/>
          <w:sz w:val="24"/>
          <w:szCs w:val="24"/>
          <w:lang w:val="uz-Latn-UZ" w:eastAsia="ru-RU"/>
        </w:rPr>
        <w:t>kafolat muddati</w:t>
      </w:r>
      <w:r w:rsidR="005006E8" w:rsidRPr="00090E7D">
        <w:rPr>
          <w:rFonts w:ascii="Times New Roman" w:eastAsia="Times New Roman" w:hAnsi="Times New Roman"/>
          <w:sz w:val="24"/>
          <w:szCs w:val="24"/>
          <w:lang w:val="uz-Latn-UZ" w:eastAsia="ru-RU"/>
        </w:rPr>
        <w:t xml:space="preserve"> ichida yuboriladi.</w:t>
      </w:r>
    </w:p>
    <w:p w14:paraId="4A57CD48" w14:textId="77777777" w:rsidR="00A6222B" w:rsidRPr="00090E7D" w:rsidRDefault="005006E8"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 xml:space="preserve">Shartnoma predmetiga o'zgartirish va qo'shimchalar kiritishga yo'l qo'yilmaydi.  </w:t>
      </w:r>
    </w:p>
    <w:p w14:paraId="6B49C654" w14:textId="77777777" w:rsidR="00A6222B" w:rsidRPr="00090E7D" w:rsidRDefault="005006E8"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Tovarlar qadoqlangan bo'lishi kerak.</w:t>
      </w:r>
    </w:p>
    <w:p w14:paraId="4420BB05" w14:textId="40396348" w:rsidR="003253E6" w:rsidRPr="00090E7D" w:rsidRDefault="003253E6" w:rsidP="003253E6">
      <w:pPr>
        <w:pStyle w:val="a6"/>
        <w:numPr>
          <w:ilvl w:val="0"/>
          <w:numId w:val="7"/>
        </w:numPr>
        <w:ind w:left="567" w:hanging="425"/>
        <w:jc w:val="both"/>
        <w:rPr>
          <w:rFonts w:ascii="Times New Roman" w:eastAsia="Times New Roman" w:hAnsi="Times New Roman"/>
          <w:sz w:val="24"/>
          <w:szCs w:val="24"/>
          <w:lang w:val="uz-Latn-UZ" w:eastAsia="ru-RU"/>
        </w:rPr>
      </w:pPr>
      <w:r w:rsidRPr="0038204D">
        <w:rPr>
          <w:rFonts w:ascii="Times New Roman" w:eastAsia="Times New Roman" w:hAnsi="Times New Roman"/>
          <w:sz w:val="24"/>
          <w:szCs w:val="24"/>
          <w:lang w:val="uz-Latn-UZ" w:eastAsia="ru-RU"/>
        </w:rPr>
        <w:t>Tovar</w:t>
      </w:r>
      <w:r>
        <w:rPr>
          <w:rFonts w:ascii="Times New Roman" w:eastAsia="Times New Roman" w:hAnsi="Times New Roman"/>
          <w:sz w:val="24"/>
          <w:szCs w:val="24"/>
          <w:lang w:val="uz-Latn-UZ" w:eastAsia="ru-RU"/>
        </w:rPr>
        <w:t xml:space="preserve"> </w:t>
      </w:r>
      <w:r w:rsidRPr="0038204D">
        <w:rPr>
          <w:rFonts w:ascii="Times New Roman" w:eastAsia="Times New Roman" w:hAnsi="Times New Roman"/>
          <w:sz w:val="24"/>
          <w:szCs w:val="24"/>
          <w:lang w:val="uz-Latn-UZ" w:eastAsia="ru-RU"/>
        </w:rPr>
        <w:t>foydalanish ko'rsatmalariga ega bo'lishi kerak</w:t>
      </w:r>
      <w:r w:rsidRPr="002D16B3">
        <w:rPr>
          <w:rFonts w:ascii="Times New Roman" w:eastAsia="Times New Roman" w:hAnsi="Times New Roman"/>
          <w:sz w:val="24"/>
          <w:szCs w:val="24"/>
          <w:lang w:val="uz-Latn-UZ" w:eastAsia="ru-RU"/>
        </w:rPr>
        <w:t>.</w:t>
      </w:r>
    </w:p>
    <w:p w14:paraId="2D2E2D94" w14:textId="77777777" w:rsidR="00091C3D" w:rsidRPr="00090E7D" w:rsidRDefault="005006E8" w:rsidP="00090E7D">
      <w:pPr>
        <w:pStyle w:val="a6"/>
        <w:numPr>
          <w:ilvl w:val="0"/>
          <w:numId w:val="7"/>
        </w:numPr>
        <w:ind w:left="567" w:hanging="425"/>
        <w:jc w:val="both"/>
        <w:rPr>
          <w:rFonts w:ascii="Times New Roman" w:eastAsia="Times New Roman" w:hAnsi="Times New Roman"/>
          <w:sz w:val="24"/>
          <w:szCs w:val="24"/>
          <w:lang w:val="uz-Latn-UZ" w:eastAsia="ru-RU"/>
        </w:rPr>
      </w:pPr>
      <w:r w:rsidRPr="00090E7D">
        <w:rPr>
          <w:rFonts w:ascii="Times New Roman" w:eastAsia="Times New Roman" w:hAnsi="Times New Roman"/>
          <w:sz w:val="24"/>
          <w:szCs w:val="24"/>
          <w:lang w:val="uz-Latn-UZ" w:eastAsia="ru-RU"/>
        </w:rPr>
        <w:t xml:space="preserve">Yetkazib berilayotgan tovarlar yangi va avval foydalanilmagan, asl o‘ramda, zavod belgilariga ega va nuqsonsiz bo‘lishi kerak. </w:t>
      </w:r>
    </w:p>
    <w:p w14:paraId="02E4EA88" w14:textId="3BC63329" w:rsidR="00154CD7" w:rsidRPr="00154CD7" w:rsidRDefault="00154CD7" w:rsidP="00154CD7">
      <w:pPr>
        <w:pStyle w:val="a6"/>
        <w:numPr>
          <w:ilvl w:val="0"/>
          <w:numId w:val="7"/>
        </w:numPr>
        <w:ind w:left="567" w:hanging="425"/>
        <w:jc w:val="both"/>
        <w:rPr>
          <w:rFonts w:ascii="Times New Roman" w:eastAsia="Times New Roman" w:hAnsi="Times New Roman"/>
          <w:sz w:val="24"/>
          <w:szCs w:val="24"/>
          <w:lang w:val="uz-Latn-UZ" w:eastAsia="ru-RU"/>
        </w:rPr>
      </w:pPr>
      <w:r w:rsidRPr="00154CD7">
        <w:rPr>
          <w:rFonts w:ascii="Times New Roman" w:eastAsia="Times New Roman" w:hAnsi="Times New Roman"/>
          <w:sz w:val="24"/>
          <w:szCs w:val="24"/>
          <w:lang w:val="uz-Latn-UZ" w:eastAsia="ru-RU"/>
        </w:rPr>
        <w:t xml:space="preserve">Tovardagi kamchiliklar quyidagi tartibda bartaraf etiladi: </w:t>
      </w:r>
    </w:p>
    <w:p w14:paraId="23060C18" w14:textId="77777777" w:rsidR="00154CD7" w:rsidRPr="00154CD7" w:rsidRDefault="00154CD7" w:rsidP="00154CD7">
      <w:pPr>
        <w:pStyle w:val="a6"/>
        <w:ind w:left="567"/>
        <w:jc w:val="both"/>
        <w:rPr>
          <w:rFonts w:ascii="Times New Roman" w:eastAsia="Times New Roman" w:hAnsi="Times New Roman"/>
          <w:sz w:val="24"/>
          <w:szCs w:val="24"/>
          <w:lang w:val="uz-Latn-UZ" w:eastAsia="ru-RU"/>
        </w:rPr>
      </w:pPr>
      <w:r w:rsidRPr="00154CD7">
        <w:rPr>
          <w:rFonts w:ascii="Times New Roman" w:eastAsia="Times New Roman" w:hAnsi="Times New Roman"/>
          <w:sz w:val="24"/>
          <w:szCs w:val="24"/>
          <w:lang w:val="uz-Latn-UZ" w:eastAsia="ru-RU"/>
        </w:rPr>
        <w:lastRenderedPageBreak/>
        <w:t>a.</w:t>
      </w:r>
      <w:r w:rsidRPr="00154CD7">
        <w:rPr>
          <w:rFonts w:ascii="Times New Roman" w:eastAsia="Times New Roman" w:hAnsi="Times New Roman"/>
          <w:sz w:val="24"/>
          <w:szCs w:val="24"/>
          <w:lang w:val="uz-Latn-UZ" w:eastAsia="ru-RU"/>
        </w:rPr>
        <w:tab/>
        <w:t xml:space="preserve">tovar qabul qilib olinayotgan jarayonda (qabul-topshirish paytida) kamchilik aniqlansa — Yetkazib beruvchi Buyurtmachining talabiga ko‘ra, tovarni yetkazib berishning shartnomada belgilangan muddati ichida kamchilikni o‘z hisobidan bepul bartaraf etadi yoki uni talab darajasidagi sifatli tovarga almashtiradi. Aniqlangan kamchiliklar bartaraf etilmaguncha yoki tovar almashtirilmaguncha tovar qabul qilingan hisoblanmaydi va Buyurtmachi tomonidan to‘lov amalga oshirilmaydi; </w:t>
      </w:r>
    </w:p>
    <w:p w14:paraId="246A125C" w14:textId="3A0AC066" w:rsidR="007A357D" w:rsidRDefault="00154CD7" w:rsidP="00154CD7">
      <w:pPr>
        <w:pStyle w:val="a6"/>
        <w:ind w:left="567"/>
        <w:jc w:val="both"/>
        <w:rPr>
          <w:rFonts w:ascii="Times New Roman" w:eastAsia="Times New Roman" w:hAnsi="Times New Roman"/>
          <w:sz w:val="24"/>
          <w:szCs w:val="24"/>
          <w:lang w:val="uz-Latn-UZ" w:eastAsia="ru-RU"/>
        </w:rPr>
      </w:pPr>
      <w:r w:rsidRPr="00154CD7">
        <w:rPr>
          <w:rFonts w:ascii="Times New Roman" w:eastAsia="Times New Roman" w:hAnsi="Times New Roman"/>
          <w:sz w:val="24"/>
          <w:szCs w:val="24"/>
          <w:lang w:val="uz-Latn-UZ" w:eastAsia="ru-RU"/>
        </w:rPr>
        <w:t>b.</w:t>
      </w:r>
      <w:r w:rsidRPr="00154CD7">
        <w:rPr>
          <w:rFonts w:ascii="Times New Roman" w:eastAsia="Times New Roman" w:hAnsi="Times New Roman"/>
          <w:sz w:val="24"/>
          <w:szCs w:val="24"/>
          <w:lang w:val="uz-Latn-UZ" w:eastAsia="ru-RU"/>
        </w:rPr>
        <w:tab/>
        <w:t>tovar qabul qilib olingandan keyin, kafolat muddati davomida nosozlik yuzaga kelsa — Buyurtmachi bu haqda Yetkazib beruvchiga yozma xabarnoma yuboradi. Yetkazib beruvchi xabarnomani olgan kundan boshlab 30 (o‘ttiz) ish kuni ichida nosozlikni o‘z hisobidan bepul bartaraf etishi yoki tovarni yangi, nuqsonsiz tovar bilan almashtirishi shart. Agar Yetkazib beruvchi ko‘rsatilgan 30 (o‘ttiz) ish kunlik muddatda nosozlikni bartaraf etmasa yoki tovarni almashtirmasa, Buyurtmachi Shartnomani bir tomonlama bekor qilishga, Yetkazib beruvchidan bu bilan bog‘liq yetkazilgan zararni undirib olishga, shuningdek Shartnomaning tegishli bandiga muvofiq jarima sanksiyalarini qo‘llashga haqli.</w:t>
      </w:r>
    </w:p>
    <w:p w14:paraId="1DE5E056" w14:textId="77777777" w:rsidR="0038204D" w:rsidRPr="0038204D" w:rsidRDefault="0038204D" w:rsidP="0038204D">
      <w:pPr>
        <w:pStyle w:val="a6"/>
        <w:ind w:left="567"/>
        <w:jc w:val="both"/>
        <w:rPr>
          <w:rFonts w:ascii="Times New Roman" w:eastAsia="Times New Roman" w:hAnsi="Times New Roman"/>
          <w:sz w:val="24"/>
          <w:szCs w:val="24"/>
          <w:lang w:val="uz-Latn-UZ" w:eastAsia="ru-RU"/>
        </w:rPr>
      </w:pPr>
    </w:p>
    <w:p w14:paraId="37F99B9B" w14:textId="0EABC559" w:rsidR="00C04D25" w:rsidRPr="00090E7D" w:rsidRDefault="00464687" w:rsidP="00091C3D">
      <w:pPr>
        <w:pStyle w:val="a6"/>
        <w:widowControl w:val="0"/>
        <w:numPr>
          <w:ilvl w:val="0"/>
          <w:numId w:val="8"/>
        </w:numPr>
        <w:autoSpaceDE w:val="0"/>
        <w:autoSpaceDN w:val="0"/>
        <w:adjustRightInd w:val="0"/>
        <w:spacing w:before="240" w:line="240" w:lineRule="auto"/>
        <w:jc w:val="center"/>
        <w:rPr>
          <w:rFonts w:ascii="Times New Roman" w:eastAsia="Times New Roman" w:hAnsi="Times New Roman"/>
          <w:b/>
          <w:sz w:val="24"/>
          <w:szCs w:val="24"/>
          <w:lang w:val="uz-Latn-UZ" w:eastAsia="ru-RU"/>
        </w:rPr>
      </w:pPr>
      <w:r w:rsidRPr="00090E7D">
        <w:rPr>
          <w:rFonts w:ascii="Times New Roman" w:eastAsia="Times New Roman" w:hAnsi="Times New Roman"/>
          <w:b/>
          <w:sz w:val="24"/>
          <w:szCs w:val="24"/>
          <w:lang w:val="uz-Latn-UZ" w:eastAsia="ru-RU"/>
        </w:rPr>
        <w:t>TO</w:t>
      </w:r>
      <w:r w:rsidR="00941203" w:rsidRPr="00090E7D">
        <w:rPr>
          <w:rFonts w:ascii="Times New Roman" w:eastAsia="Times New Roman" w:hAnsi="Times New Roman"/>
          <w:b/>
          <w:sz w:val="24"/>
          <w:szCs w:val="24"/>
          <w:lang w:val="uz-Latn-UZ" w:eastAsia="ru-RU"/>
        </w:rPr>
        <w:t>’</w:t>
      </w:r>
      <w:r w:rsidRPr="00090E7D">
        <w:rPr>
          <w:rFonts w:ascii="Times New Roman" w:eastAsia="Times New Roman" w:hAnsi="Times New Roman"/>
          <w:b/>
          <w:sz w:val="24"/>
          <w:szCs w:val="24"/>
          <w:lang w:val="uz-Latn-UZ" w:eastAsia="ru-RU"/>
        </w:rPr>
        <w:t>LOV TARTIBI</w:t>
      </w:r>
      <w:r w:rsidR="0004469D" w:rsidRPr="00090E7D">
        <w:rPr>
          <w:rFonts w:ascii="Times New Roman" w:eastAsia="Times New Roman" w:hAnsi="Times New Roman"/>
          <w:b/>
          <w:sz w:val="24"/>
          <w:szCs w:val="24"/>
          <w:lang w:val="uz-Latn-UZ" w:eastAsia="ru-RU"/>
        </w:rPr>
        <w:t>, YETKAZ</w:t>
      </w:r>
      <w:r w:rsidR="00E56DBC" w:rsidRPr="00090E7D">
        <w:rPr>
          <w:rFonts w:ascii="Times New Roman" w:eastAsia="Times New Roman" w:hAnsi="Times New Roman"/>
          <w:b/>
          <w:sz w:val="24"/>
          <w:szCs w:val="24"/>
          <w:lang w:val="uz-Latn-UZ" w:eastAsia="ru-RU"/>
        </w:rPr>
        <w:t>I</w:t>
      </w:r>
      <w:r w:rsidR="0004469D" w:rsidRPr="00090E7D">
        <w:rPr>
          <w:rFonts w:ascii="Times New Roman" w:eastAsia="Times New Roman" w:hAnsi="Times New Roman"/>
          <w:b/>
          <w:sz w:val="24"/>
          <w:szCs w:val="24"/>
          <w:lang w:val="uz-Latn-UZ" w:eastAsia="ru-RU"/>
        </w:rPr>
        <w:t>B BERISH MUDDATI VA SHARTLARI</w:t>
      </w:r>
    </w:p>
    <w:p w14:paraId="7DD35881" w14:textId="77777777" w:rsidR="00914B21" w:rsidRPr="00090E7D" w:rsidRDefault="00914B21" w:rsidP="00914B21">
      <w:pPr>
        <w:widowControl w:val="0"/>
        <w:autoSpaceDE w:val="0"/>
        <w:autoSpaceDN w:val="0"/>
        <w:adjustRightInd w:val="0"/>
        <w:spacing w:after="0" w:line="240" w:lineRule="auto"/>
        <w:ind w:left="720"/>
        <w:rPr>
          <w:rFonts w:ascii="Times New Roman" w:eastAsia="Times New Roman" w:hAnsi="Times New Roman"/>
          <w:b/>
          <w:sz w:val="24"/>
          <w:szCs w:val="24"/>
          <w:lang w:val="uz-Latn-UZ" w:eastAsia="ru-RU"/>
        </w:rPr>
      </w:pPr>
    </w:p>
    <w:p w14:paraId="32F0B177" w14:textId="77777777" w:rsidR="0038204D" w:rsidRPr="0038204D" w:rsidRDefault="0038204D" w:rsidP="00090E7D">
      <w:pPr>
        <w:pStyle w:val="a6"/>
        <w:widowControl w:val="0"/>
        <w:numPr>
          <w:ilvl w:val="1"/>
          <w:numId w:val="8"/>
        </w:numPr>
        <w:autoSpaceDE w:val="0"/>
        <w:autoSpaceDN w:val="0"/>
        <w:adjustRightInd w:val="0"/>
        <w:spacing w:line="240" w:lineRule="auto"/>
        <w:ind w:left="567" w:hanging="425"/>
        <w:jc w:val="both"/>
        <w:rPr>
          <w:rFonts w:ascii="Times New Roman" w:eastAsia="Times New Roman" w:hAnsi="Times New Roman"/>
          <w:bCs/>
          <w:sz w:val="24"/>
          <w:szCs w:val="24"/>
          <w:lang w:val="uz-Latn-UZ" w:eastAsia="ru-RU"/>
        </w:rPr>
      </w:pPr>
      <w:r>
        <w:rPr>
          <w:rFonts w:ascii="Times New Roman" w:eastAsia="Times New Roman" w:hAnsi="Times New Roman"/>
          <w:bCs/>
          <w:sz w:val="24"/>
          <w:szCs w:val="24"/>
          <w:lang w:val="uz-Latn-UZ" w:eastAsia="ru-RU"/>
        </w:rPr>
        <w:t>Buyurtmachi</w:t>
      </w:r>
      <w:r w:rsidRPr="0038204D">
        <w:rPr>
          <w:rFonts w:ascii="Times New Roman" w:eastAsia="Times New Roman" w:hAnsi="Times New Roman"/>
          <w:bCs/>
          <w:sz w:val="24"/>
          <w:szCs w:val="24"/>
          <w:lang w:val="uz-Latn-UZ" w:eastAsia="ru-RU"/>
        </w:rPr>
        <w:t xml:space="preserve"> Tovar uchun Yetkazib beruvchining hisob raqamiga quyidagi tarzda to'lovni amalga oshirish majburiyatini oladi: </w:t>
      </w:r>
    </w:p>
    <w:p w14:paraId="2B8CF920" w14:textId="6A90A4D0" w:rsidR="0038204D" w:rsidRDefault="0038204D" w:rsidP="0038204D">
      <w:pPr>
        <w:pStyle w:val="a6"/>
        <w:widowControl w:val="0"/>
        <w:autoSpaceDE w:val="0"/>
        <w:autoSpaceDN w:val="0"/>
        <w:adjustRightInd w:val="0"/>
        <w:spacing w:line="240" w:lineRule="auto"/>
        <w:ind w:left="567"/>
        <w:jc w:val="both"/>
        <w:rPr>
          <w:rFonts w:ascii="Times New Roman" w:eastAsia="Times New Roman" w:hAnsi="Times New Roman"/>
          <w:bCs/>
          <w:sz w:val="24"/>
          <w:szCs w:val="24"/>
          <w:lang w:val="uz-Latn-UZ" w:eastAsia="ru-RU"/>
        </w:rPr>
      </w:pPr>
      <w:r w:rsidRPr="0038204D">
        <w:rPr>
          <w:rFonts w:ascii="Times New Roman" w:eastAsia="Times New Roman" w:hAnsi="Times New Roman"/>
          <w:bCs/>
          <w:sz w:val="24"/>
          <w:szCs w:val="24"/>
          <w:lang w:val="uz-Latn-UZ" w:eastAsia="ru-RU"/>
        </w:rPr>
        <w:t>- tovar yetkazib berilgandan keyin 100% to'lov</w:t>
      </w:r>
      <w:r>
        <w:rPr>
          <w:rFonts w:ascii="Times New Roman" w:eastAsia="Times New Roman" w:hAnsi="Times New Roman"/>
          <w:bCs/>
          <w:sz w:val="24"/>
          <w:szCs w:val="24"/>
          <w:lang w:val="uz-Latn-UZ" w:eastAsia="ru-RU"/>
        </w:rPr>
        <w:t>,</w:t>
      </w:r>
      <w:r w:rsidRPr="0038204D">
        <w:rPr>
          <w:rFonts w:ascii="Times New Roman" w:eastAsia="Times New Roman" w:hAnsi="Times New Roman"/>
          <w:bCs/>
          <w:sz w:val="24"/>
          <w:szCs w:val="24"/>
          <w:lang w:val="uz-Latn-UZ" w:eastAsia="ru-RU"/>
        </w:rPr>
        <w:t xml:space="preserve"> </w:t>
      </w:r>
      <w:r w:rsidR="00450E13">
        <w:rPr>
          <w:rFonts w:ascii="Times New Roman" w:eastAsia="Times New Roman" w:hAnsi="Times New Roman"/>
          <w:bCs/>
          <w:sz w:val="24"/>
          <w:szCs w:val="24"/>
          <w:lang w:val="uz-Latn-UZ" w:eastAsia="ru-RU"/>
        </w:rPr>
        <w:t>1</w:t>
      </w:r>
      <w:r w:rsidR="002D50B1">
        <w:rPr>
          <w:rFonts w:ascii="Times New Roman" w:eastAsia="Times New Roman" w:hAnsi="Times New Roman"/>
          <w:bCs/>
          <w:sz w:val="24"/>
          <w:szCs w:val="24"/>
          <w:lang w:val="uz-Cyrl-UZ" w:eastAsia="ru-RU"/>
        </w:rPr>
        <w:t>5</w:t>
      </w:r>
      <w:r w:rsidRPr="0038204D">
        <w:rPr>
          <w:rFonts w:ascii="Times New Roman" w:eastAsia="Times New Roman" w:hAnsi="Times New Roman"/>
          <w:bCs/>
          <w:sz w:val="24"/>
          <w:szCs w:val="24"/>
          <w:lang w:val="uz-Latn-UZ" w:eastAsia="ru-RU"/>
        </w:rPr>
        <w:t xml:space="preserve"> bank kuni ichida to'g'ridan-to'g'ri bank o'tkazmasi orqali.</w:t>
      </w:r>
    </w:p>
    <w:p w14:paraId="1C2D490F" w14:textId="613E555D" w:rsidR="000B182D" w:rsidRDefault="000B182D" w:rsidP="000B182D">
      <w:pPr>
        <w:pStyle w:val="a6"/>
        <w:widowControl w:val="0"/>
        <w:autoSpaceDE w:val="0"/>
        <w:autoSpaceDN w:val="0"/>
        <w:adjustRightInd w:val="0"/>
        <w:spacing w:line="240" w:lineRule="auto"/>
        <w:ind w:left="567" w:hanging="425"/>
        <w:jc w:val="both"/>
        <w:rPr>
          <w:rFonts w:ascii="Times New Roman" w:eastAsia="Times New Roman" w:hAnsi="Times New Roman"/>
          <w:bCs/>
          <w:sz w:val="24"/>
          <w:szCs w:val="24"/>
          <w:lang w:val="uz-Latn-UZ" w:eastAsia="ru-RU"/>
        </w:rPr>
      </w:pPr>
      <w:r>
        <w:rPr>
          <w:rFonts w:ascii="Times New Roman" w:eastAsia="Times New Roman" w:hAnsi="Times New Roman"/>
          <w:bCs/>
          <w:sz w:val="24"/>
          <w:szCs w:val="24"/>
          <w:lang w:val="uz-Latn-UZ" w:eastAsia="ru-RU"/>
        </w:rPr>
        <w:t xml:space="preserve">2.2. </w:t>
      </w:r>
      <w:r w:rsidRPr="000B182D">
        <w:rPr>
          <w:rFonts w:ascii="Times New Roman" w:eastAsia="Times New Roman" w:hAnsi="Times New Roman"/>
          <w:bCs/>
          <w:sz w:val="24"/>
          <w:szCs w:val="24"/>
          <w:lang w:val="uz-Latn-UZ" w:eastAsia="ru-RU"/>
        </w:rPr>
        <w:t xml:space="preserve">Yetkazib beruvchi </w:t>
      </w:r>
      <w:r>
        <w:rPr>
          <w:rFonts w:ascii="Times New Roman" w:eastAsia="Times New Roman" w:hAnsi="Times New Roman"/>
          <w:bCs/>
          <w:sz w:val="24"/>
          <w:szCs w:val="24"/>
          <w:lang w:val="uz-Latn-UZ" w:eastAsia="ru-RU"/>
        </w:rPr>
        <w:t>shartnoma tuzil</w:t>
      </w:r>
      <w:r w:rsidRPr="000B182D">
        <w:rPr>
          <w:rFonts w:ascii="Times New Roman" w:eastAsia="Times New Roman" w:hAnsi="Times New Roman"/>
          <w:bCs/>
          <w:sz w:val="24"/>
          <w:szCs w:val="24"/>
          <w:lang w:val="uz-Latn-UZ" w:eastAsia="ru-RU"/>
        </w:rPr>
        <w:t xml:space="preserve">gan kundan boshlab </w:t>
      </w:r>
      <w:r w:rsidR="009C05D9" w:rsidRPr="00594AE0">
        <w:rPr>
          <w:rFonts w:ascii="Times New Roman" w:eastAsia="Times New Roman" w:hAnsi="Times New Roman"/>
          <w:bCs/>
          <w:sz w:val="24"/>
          <w:szCs w:val="24"/>
          <w:lang w:val="uz-Latn-UZ" w:eastAsia="ru-RU"/>
        </w:rPr>
        <w:t>6</w:t>
      </w:r>
      <w:r w:rsidR="00450E13" w:rsidRPr="00594AE0">
        <w:rPr>
          <w:rFonts w:ascii="Times New Roman" w:eastAsia="Times New Roman" w:hAnsi="Times New Roman"/>
          <w:bCs/>
          <w:sz w:val="24"/>
          <w:szCs w:val="24"/>
          <w:lang w:val="uz-Latn-UZ" w:eastAsia="ru-RU"/>
        </w:rPr>
        <w:t>0</w:t>
      </w:r>
      <w:r w:rsidRPr="000B182D">
        <w:rPr>
          <w:rFonts w:ascii="Times New Roman" w:eastAsia="Times New Roman" w:hAnsi="Times New Roman"/>
          <w:bCs/>
          <w:sz w:val="24"/>
          <w:szCs w:val="24"/>
          <w:lang w:val="uz-Latn-UZ" w:eastAsia="ru-RU"/>
        </w:rPr>
        <w:t xml:space="preserve"> kalendar kuni ichida tovarlarni yetkazib berishi shart.</w:t>
      </w:r>
    </w:p>
    <w:p w14:paraId="4311AB53" w14:textId="1F945CAE" w:rsidR="00E56DBC" w:rsidRPr="0038204D" w:rsidRDefault="00E56DBC" w:rsidP="000B182D">
      <w:pPr>
        <w:pStyle w:val="a6"/>
        <w:widowControl w:val="0"/>
        <w:autoSpaceDE w:val="0"/>
        <w:autoSpaceDN w:val="0"/>
        <w:adjustRightInd w:val="0"/>
        <w:spacing w:after="0" w:line="240" w:lineRule="auto"/>
        <w:ind w:left="567" w:hanging="425"/>
        <w:jc w:val="both"/>
        <w:rPr>
          <w:rFonts w:ascii="Times New Roman" w:eastAsia="Times New Roman" w:hAnsi="Times New Roman"/>
          <w:bCs/>
          <w:sz w:val="24"/>
          <w:szCs w:val="24"/>
          <w:lang w:val="uz-Latn-UZ" w:eastAsia="ru-RU"/>
        </w:rPr>
      </w:pPr>
      <w:r w:rsidRPr="0038204D">
        <w:rPr>
          <w:rFonts w:ascii="Times New Roman" w:eastAsia="Times New Roman" w:hAnsi="Times New Roman"/>
          <w:bCs/>
          <w:sz w:val="24"/>
          <w:szCs w:val="24"/>
          <w:lang w:val="uz-Latn-UZ" w:eastAsia="ru-RU"/>
        </w:rPr>
        <w:t>2.</w:t>
      </w:r>
      <w:r w:rsidR="0038204D" w:rsidRPr="0038204D">
        <w:rPr>
          <w:rFonts w:ascii="Times New Roman" w:eastAsia="Times New Roman" w:hAnsi="Times New Roman"/>
          <w:bCs/>
          <w:sz w:val="24"/>
          <w:szCs w:val="24"/>
          <w:lang w:val="uz-Latn-UZ" w:eastAsia="ru-RU"/>
        </w:rPr>
        <w:t>2</w:t>
      </w:r>
      <w:r w:rsidRPr="0038204D">
        <w:rPr>
          <w:rFonts w:ascii="Times New Roman" w:eastAsia="Times New Roman" w:hAnsi="Times New Roman"/>
          <w:bCs/>
          <w:sz w:val="24"/>
          <w:szCs w:val="24"/>
          <w:lang w:val="uz-Latn-UZ" w:eastAsia="ru-RU"/>
        </w:rPr>
        <w:t xml:space="preserve">. </w:t>
      </w:r>
      <w:r w:rsidR="0038204D" w:rsidRPr="0038204D">
        <w:rPr>
          <w:rFonts w:ascii="Times New Roman" w:eastAsia="Times New Roman" w:hAnsi="Times New Roman"/>
          <w:bCs/>
          <w:sz w:val="24"/>
          <w:szCs w:val="24"/>
          <w:lang w:val="uz-Latn-UZ" w:eastAsia="ru-RU"/>
        </w:rPr>
        <w:t>Yetkazib beruvchi</w:t>
      </w:r>
      <w:r w:rsidR="0038204D">
        <w:rPr>
          <w:rFonts w:ascii="Times New Roman" w:eastAsia="Times New Roman" w:hAnsi="Times New Roman"/>
          <w:bCs/>
          <w:sz w:val="24"/>
          <w:szCs w:val="24"/>
          <w:lang w:val="uz-Latn-UZ" w:eastAsia="ru-RU"/>
        </w:rPr>
        <w:t xml:space="preserve"> </w:t>
      </w:r>
      <w:r w:rsidR="00091C3D" w:rsidRPr="0038204D">
        <w:rPr>
          <w:rFonts w:ascii="Times New Roman" w:eastAsia="Times New Roman" w:hAnsi="Times New Roman"/>
          <w:bCs/>
          <w:sz w:val="24"/>
          <w:szCs w:val="24"/>
          <w:lang w:val="uz-Latn-UZ" w:eastAsia="ru-RU"/>
        </w:rPr>
        <w:t xml:space="preserve">Buyurtmachi tovarning soni toʼliqligini, butligini, sifatini va </w:t>
      </w:r>
      <w:r w:rsidRPr="0038204D">
        <w:rPr>
          <w:rFonts w:ascii="Times New Roman" w:eastAsia="Times New Roman" w:hAnsi="Times New Roman"/>
          <w:bCs/>
          <w:sz w:val="24"/>
          <w:szCs w:val="24"/>
          <w:lang w:val="uz-Latn-UZ" w:eastAsia="ru-RU"/>
        </w:rPr>
        <w:t>texnik shartda</w:t>
      </w:r>
      <w:r w:rsidR="00091C3D" w:rsidRPr="0038204D">
        <w:rPr>
          <w:rFonts w:ascii="Times New Roman" w:eastAsia="Times New Roman" w:hAnsi="Times New Roman"/>
          <w:bCs/>
          <w:sz w:val="24"/>
          <w:szCs w:val="24"/>
          <w:lang w:val="uz-Latn-UZ" w:eastAsia="ru-RU"/>
        </w:rPr>
        <w:t xml:space="preserve"> koʼrsatilgan boshqa</w:t>
      </w:r>
      <w:r w:rsidRPr="0038204D">
        <w:rPr>
          <w:rFonts w:ascii="Times New Roman" w:eastAsia="Times New Roman" w:hAnsi="Times New Roman"/>
          <w:bCs/>
          <w:sz w:val="24"/>
          <w:szCs w:val="24"/>
          <w:lang w:val="uz-Latn-UZ" w:eastAsia="ru-RU"/>
        </w:rPr>
        <w:t xml:space="preserve"> </w:t>
      </w:r>
      <w:r w:rsidR="00091C3D" w:rsidRPr="0038204D">
        <w:rPr>
          <w:rFonts w:ascii="Times New Roman" w:eastAsia="Times New Roman" w:hAnsi="Times New Roman"/>
          <w:bCs/>
          <w:sz w:val="24"/>
          <w:szCs w:val="24"/>
          <w:lang w:val="uz-Latn-UZ" w:eastAsia="ru-RU"/>
        </w:rPr>
        <w:t>talablarga muvofiqligini tekshir</w:t>
      </w:r>
      <w:r w:rsidR="0038204D">
        <w:rPr>
          <w:rFonts w:ascii="Times New Roman" w:eastAsia="Times New Roman" w:hAnsi="Times New Roman"/>
          <w:bCs/>
          <w:sz w:val="24"/>
          <w:szCs w:val="24"/>
          <w:lang w:val="uz-Latn-UZ" w:eastAsia="ru-RU"/>
        </w:rPr>
        <w:t>ish</w:t>
      </w:r>
      <w:r w:rsidR="009228B6">
        <w:rPr>
          <w:rFonts w:ascii="Times New Roman" w:eastAsia="Times New Roman" w:hAnsi="Times New Roman"/>
          <w:bCs/>
          <w:sz w:val="24"/>
          <w:szCs w:val="24"/>
          <w:lang w:val="uz-Latn-UZ" w:eastAsia="ru-RU"/>
        </w:rPr>
        <w:t xml:space="preserve"> (tovar qabul qilish)</w:t>
      </w:r>
      <w:r w:rsidR="0038204D">
        <w:rPr>
          <w:rFonts w:ascii="Times New Roman" w:eastAsia="Times New Roman" w:hAnsi="Times New Roman"/>
          <w:bCs/>
          <w:sz w:val="24"/>
          <w:szCs w:val="24"/>
          <w:lang w:val="uz-Latn-UZ" w:eastAsia="ru-RU"/>
        </w:rPr>
        <w:t xml:space="preserve"> jarayonida </w:t>
      </w:r>
      <w:r w:rsidR="009228B6">
        <w:rPr>
          <w:rFonts w:ascii="Times New Roman" w:eastAsia="Times New Roman" w:hAnsi="Times New Roman"/>
          <w:bCs/>
          <w:sz w:val="24"/>
          <w:szCs w:val="24"/>
          <w:lang w:val="uz-Latn-UZ" w:eastAsia="ru-RU"/>
        </w:rPr>
        <w:t>ishtirok etishi shart.</w:t>
      </w:r>
      <w:r w:rsidR="0038204D">
        <w:rPr>
          <w:rFonts w:ascii="Times New Roman" w:eastAsia="Times New Roman" w:hAnsi="Times New Roman"/>
          <w:bCs/>
          <w:sz w:val="24"/>
          <w:szCs w:val="24"/>
          <w:lang w:val="uz-Latn-UZ" w:eastAsia="ru-RU"/>
        </w:rPr>
        <w:t xml:space="preserve"> </w:t>
      </w:r>
    </w:p>
    <w:p w14:paraId="639F93CF" w14:textId="3D8A3C48" w:rsidR="00E56DBC" w:rsidRPr="0038204D" w:rsidRDefault="00091C3D" w:rsidP="00090E7D">
      <w:pPr>
        <w:widowControl w:val="0"/>
        <w:autoSpaceDE w:val="0"/>
        <w:autoSpaceDN w:val="0"/>
        <w:adjustRightInd w:val="0"/>
        <w:spacing w:line="240" w:lineRule="auto"/>
        <w:ind w:left="567" w:hanging="425"/>
        <w:jc w:val="both"/>
        <w:rPr>
          <w:rFonts w:ascii="Times New Roman" w:eastAsia="Times New Roman" w:hAnsi="Times New Roman"/>
          <w:bCs/>
          <w:sz w:val="24"/>
          <w:szCs w:val="24"/>
          <w:lang w:val="uz-Latn-UZ" w:eastAsia="ru-RU"/>
        </w:rPr>
      </w:pPr>
      <w:r w:rsidRPr="0038204D">
        <w:rPr>
          <w:rFonts w:ascii="Times New Roman" w:eastAsia="Times New Roman" w:hAnsi="Times New Roman"/>
          <w:bCs/>
          <w:sz w:val="24"/>
          <w:szCs w:val="24"/>
          <w:lang w:val="uz-Latn-UZ" w:eastAsia="ru-RU"/>
        </w:rPr>
        <w:t>2.</w:t>
      </w:r>
      <w:r w:rsidR="0038204D" w:rsidRPr="0038204D">
        <w:rPr>
          <w:rFonts w:ascii="Times New Roman" w:eastAsia="Times New Roman" w:hAnsi="Times New Roman"/>
          <w:bCs/>
          <w:sz w:val="24"/>
          <w:szCs w:val="24"/>
          <w:lang w:val="uz-Latn-UZ" w:eastAsia="ru-RU"/>
        </w:rPr>
        <w:t>3</w:t>
      </w:r>
      <w:r w:rsidRPr="0038204D">
        <w:rPr>
          <w:rFonts w:ascii="Times New Roman" w:eastAsia="Times New Roman" w:hAnsi="Times New Roman"/>
          <w:bCs/>
          <w:sz w:val="24"/>
          <w:szCs w:val="24"/>
          <w:lang w:val="uz-Latn-UZ" w:eastAsia="ru-RU"/>
        </w:rPr>
        <w:t>.</w:t>
      </w:r>
      <w:r w:rsidR="0038204D" w:rsidRPr="0038204D">
        <w:rPr>
          <w:rFonts w:ascii="Times New Roman" w:eastAsia="Times New Roman" w:hAnsi="Times New Roman"/>
          <w:bCs/>
          <w:sz w:val="24"/>
          <w:szCs w:val="24"/>
          <w:lang w:val="uz-Latn-UZ" w:eastAsia="ru-RU"/>
        </w:rPr>
        <w:t xml:space="preserve"> </w:t>
      </w:r>
      <w:r w:rsidR="00E56DBC" w:rsidRPr="0038204D">
        <w:rPr>
          <w:rFonts w:ascii="Times New Roman" w:eastAsia="Times New Roman" w:hAnsi="Times New Roman"/>
          <w:bCs/>
          <w:sz w:val="24"/>
          <w:szCs w:val="24"/>
          <w:lang w:val="uz-Latn-UZ" w:eastAsia="ru-RU"/>
        </w:rPr>
        <w:t>Yetkazib beruvchi</w:t>
      </w:r>
      <w:r w:rsidRPr="0038204D">
        <w:rPr>
          <w:rFonts w:ascii="Times New Roman" w:eastAsia="Times New Roman" w:hAnsi="Times New Roman"/>
          <w:bCs/>
          <w:sz w:val="24"/>
          <w:szCs w:val="24"/>
          <w:lang w:val="uz-Latn-UZ" w:eastAsia="ru-RU"/>
        </w:rPr>
        <w:t xml:space="preserve"> tomonidan tovarni yetkazib berilganligi va Buyurtmachi tomonidan tekshirib olinganligi </w:t>
      </w:r>
      <w:r w:rsidR="00E56DBC" w:rsidRPr="0038204D">
        <w:rPr>
          <w:rFonts w:ascii="Times New Roman" w:eastAsia="Times New Roman" w:hAnsi="Times New Roman"/>
          <w:bCs/>
          <w:sz w:val="24"/>
          <w:szCs w:val="24"/>
          <w:lang w:val="uz-Latn-UZ" w:eastAsia="ru-RU"/>
        </w:rPr>
        <w:t xml:space="preserve">Yetkazib beruvchi </w:t>
      </w:r>
      <w:r w:rsidRPr="0038204D">
        <w:rPr>
          <w:rFonts w:ascii="Times New Roman" w:eastAsia="Times New Roman" w:hAnsi="Times New Roman"/>
          <w:bCs/>
          <w:sz w:val="24"/>
          <w:szCs w:val="24"/>
          <w:lang w:val="uz-Latn-UZ" w:eastAsia="ru-RU"/>
        </w:rPr>
        <w:t>rasmiylashtirgan hisob-fakturani Taraflar tomonidan imzolanishi bilan tasdiqlanadi.</w:t>
      </w:r>
    </w:p>
    <w:p w14:paraId="1D90EF24" w14:textId="37301C64" w:rsidR="00E56DBC" w:rsidRPr="007A0409" w:rsidRDefault="00B744A6" w:rsidP="00E5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uz-Latn-UZ" w:eastAsia="ru-RU"/>
        </w:rPr>
      </w:pPr>
      <w:r w:rsidRPr="007A0409">
        <w:rPr>
          <w:rFonts w:ascii="Times New Roman" w:eastAsia="Times New Roman" w:hAnsi="Times New Roman"/>
          <w:b/>
          <w:sz w:val="24"/>
          <w:szCs w:val="24"/>
          <w:lang w:val="uz-Latn-UZ" w:eastAsia="ru-RU"/>
        </w:rPr>
        <w:t xml:space="preserve">3. </w:t>
      </w:r>
      <w:r w:rsidR="00E56DBC" w:rsidRPr="007A0409">
        <w:rPr>
          <w:rFonts w:ascii="Times New Roman" w:eastAsia="Times New Roman" w:hAnsi="Times New Roman"/>
          <w:b/>
          <w:sz w:val="24"/>
          <w:szCs w:val="24"/>
          <w:lang w:val="uz-Latn-UZ" w:eastAsia="ru-RU"/>
        </w:rPr>
        <w:t>TАRАFLАRNING HUQUQ VА MАJBURIY</w:t>
      </w:r>
      <w:r w:rsidRPr="007A0409">
        <w:rPr>
          <w:rFonts w:ascii="Times New Roman" w:eastAsia="Times New Roman" w:hAnsi="Times New Roman"/>
          <w:b/>
          <w:sz w:val="24"/>
          <w:szCs w:val="24"/>
          <w:lang w:val="uz-Latn-UZ" w:eastAsia="ru-RU"/>
        </w:rPr>
        <w:t>A</w:t>
      </w:r>
      <w:r w:rsidR="00E56DBC" w:rsidRPr="007A0409">
        <w:rPr>
          <w:rFonts w:ascii="Times New Roman" w:eastAsia="Times New Roman" w:hAnsi="Times New Roman"/>
          <w:b/>
          <w:sz w:val="24"/>
          <w:szCs w:val="24"/>
          <w:lang w:val="uz-Latn-UZ" w:eastAsia="ru-RU"/>
        </w:rPr>
        <w:t>TLАRI</w:t>
      </w:r>
    </w:p>
    <w:p w14:paraId="6FDE8CD4" w14:textId="47CD85A5" w:rsidR="00E56DBC" w:rsidRPr="007A0409" w:rsidRDefault="00E56DBC" w:rsidP="00E5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uz-Latn-UZ" w:eastAsia="ru-RU"/>
        </w:rPr>
      </w:pPr>
    </w:p>
    <w:p w14:paraId="0B08E358" w14:textId="77777777" w:rsidR="00E56DBC" w:rsidRPr="007A0409" w:rsidRDefault="00E56DBC" w:rsidP="00090E7D">
      <w:pPr>
        <w:widowControl w:val="0"/>
        <w:autoSpaceDE w:val="0"/>
        <w:autoSpaceDN w:val="0"/>
        <w:adjustRightInd w:val="0"/>
        <w:spacing w:after="0" w:line="240" w:lineRule="auto"/>
        <w:ind w:left="567" w:hanging="425"/>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 xml:space="preserve">3.1. Buyurtmachi quyidagi huquqlarga ega: Yetkazib beruvchidan mazkur shartnomaning 1-bandiga muvofiq boʼlgan miqdordagi va sifatdagi tovarni yetkazib berishni talab qilish; Yetkazib beruvchi talab darajasidagi sifatga ega boʼlmagan tovar yetkazib berganda Yetkazib beruvchidan quyidagilarni talab qilishga haqli: </w:t>
      </w:r>
    </w:p>
    <w:p w14:paraId="6CDEA015" w14:textId="77777777" w:rsidR="00E56DBC" w:rsidRPr="00090E7D" w:rsidRDefault="00E56DBC" w:rsidP="007411FC">
      <w:pPr>
        <w:widowControl w:val="0"/>
        <w:autoSpaceDE w:val="0"/>
        <w:autoSpaceDN w:val="0"/>
        <w:adjustRightInd w:val="0"/>
        <w:spacing w:after="0" w:line="240" w:lineRule="auto"/>
        <w:ind w:left="567"/>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 xml:space="preserve">-talab darajasidagi sifatli tovarga alishtirib berishni; </w:t>
      </w:r>
    </w:p>
    <w:p w14:paraId="13E778F2" w14:textId="77777777" w:rsidR="00E56DBC" w:rsidRPr="00090E7D" w:rsidRDefault="00E56DBC" w:rsidP="007411FC">
      <w:pPr>
        <w:widowControl w:val="0"/>
        <w:autoSpaceDE w:val="0"/>
        <w:autoSpaceDN w:val="0"/>
        <w:adjustRightInd w:val="0"/>
        <w:spacing w:after="0" w:line="240" w:lineRule="auto"/>
        <w:ind w:left="567"/>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 xml:space="preserve">-yetkazib berilgan tovardagi kamchiliklarni Yetkazib beruvchi hisobidan bartaraf etilishini; </w:t>
      </w:r>
    </w:p>
    <w:p w14:paraId="3AAA01AD" w14:textId="3682A2C5" w:rsidR="00E56DBC" w:rsidRPr="00090E7D" w:rsidRDefault="00E56DBC" w:rsidP="007411FC">
      <w:pPr>
        <w:widowControl w:val="0"/>
        <w:autoSpaceDE w:val="0"/>
        <w:autoSpaceDN w:val="0"/>
        <w:adjustRightInd w:val="0"/>
        <w:spacing w:after="0" w:line="240" w:lineRule="auto"/>
        <w:ind w:left="567"/>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-mazkur shartnoma shartlarini bajarmaganlik yoki belgilangan darajada bajarmaganlik natijasida yetkazilgan zararni qoplashni.</w:t>
      </w:r>
    </w:p>
    <w:p w14:paraId="2D40BA0C" w14:textId="221A6310" w:rsidR="00E56DBC" w:rsidRPr="00090E7D" w:rsidRDefault="00E56DBC" w:rsidP="00090E7D">
      <w:pPr>
        <w:widowControl w:val="0"/>
        <w:autoSpaceDE w:val="0"/>
        <w:autoSpaceDN w:val="0"/>
        <w:adjustRightInd w:val="0"/>
        <w:spacing w:after="0" w:line="240" w:lineRule="auto"/>
        <w:ind w:left="567" w:hanging="425"/>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 xml:space="preserve">3.2. Buyurtmachining majburiyatlari quyidagilardan iborat: </w:t>
      </w:r>
      <w:r w:rsidR="00AA0E53" w:rsidRPr="00090E7D">
        <w:rPr>
          <w:rFonts w:ascii="Times New Roman" w:eastAsia="Times New Roman" w:hAnsi="Times New Roman"/>
          <w:bCs/>
          <w:sz w:val="24"/>
          <w:szCs w:val="24"/>
          <w:lang w:val="uz-Latn-UZ" w:eastAsia="ru-RU"/>
        </w:rPr>
        <w:t>O’z vaqtida to’lovni amalga oshirish</w:t>
      </w:r>
      <w:r w:rsidRPr="00090E7D">
        <w:rPr>
          <w:rFonts w:ascii="Times New Roman" w:eastAsia="Times New Roman" w:hAnsi="Times New Roman"/>
          <w:bCs/>
          <w:sz w:val="24"/>
          <w:szCs w:val="24"/>
          <w:lang w:val="uz-Latn-UZ" w:eastAsia="ru-RU"/>
        </w:rPr>
        <w:t xml:space="preserve">. </w:t>
      </w:r>
      <w:r w:rsidR="00AA0E53" w:rsidRPr="00090E7D">
        <w:rPr>
          <w:rFonts w:ascii="Times New Roman" w:eastAsia="Times New Roman" w:hAnsi="Times New Roman"/>
          <w:bCs/>
          <w:sz w:val="24"/>
          <w:szCs w:val="24"/>
          <w:lang w:val="uz-Latn-UZ" w:eastAsia="ru-RU"/>
        </w:rPr>
        <w:t>Y</w:t>
      </w:r>
      <w:r w:rsidRPr="00090E7D">
        <w:rPr>
          <w:rFonts w:ascii="Times New Roman" w:eastAsia="Times New Roman" w:hAnsi="Times New Roman"/>
          <w:bCs/>
          <w:sz w:val="24"/>
          <w:szCs w:val="24"/>
          <w:lang w:val="uz-Latn-UZ" w:eastAsia="ru-RU"/>
        </w:rPr>
        <w:t>etkazib berilgan tovarni mazkur shartnomada koʼrsatilgan muddatlarda</w:t>
      </w:r>
      <w:r w:rsidR="00AA0E53" w:rsidRPr="00090E7D">
        <w:rPr>
          <w:rFonts w:ascii="Times New Roman" w:eastAsia="Times New Roman" w:hAnsi="Times New Roman"/>
          <w:bCs/>
          <w:sz w:val="24"/>
          <w:szCs w:val="24"/>
          <w:lang w:val="uz-Latn-UZ" w:eastAsia="ru-RU"/>
        </w:rPr>
        <w:t xml:space="preserve"> </w:t>
      </w:r>
      <w:r w:rsidRPr="00090E7D">
        <w:rPr>
          <w:rFonts w:ascii="Times New Roman" w:eastAsia="Times New Roman" w:hAnsi="Times New Roman"/>
          <w:bCs/>
          <w:sz w:val="24"/>
          <w:szCs w:val="24"/>
          <w:lang w:val="uz-Latn-UZ" w:eastAsia="ru-RU"/>
        </w:rPr>
        <w:t xml:space="preserve">qabul qilib olish. </w:t>
      </w:r>
    </w:p>
    <w:p w14:paraId="2A4D8238" w14:textId="77777777" w:rsidR="00AA0E53" w:rsidRPr="00090E7D" w:rsidRDefault="00E56DBC" w:rsidP="00090E7D">
      <w:pPr>
        <w:widowControl w:val="0"/>
        <w:autoSpaceDE w:val="0"/>
        <w:autoSpaceDN w:val="0"/>
        <w:adjustRightInd w:val="0"/>
        <w:spacing w:after="0" w:line="240" w:lineRule="auto"/>
        <w:ind w:left="567" w:hanging="425"/>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 xml:space="preserve">3.3. </w:t>
      </w:r>
      <w:r w:rsidR="00AA0E53" w:rsidRPr="00090E7D">
        <w:rPr>
          <w:rFonts w:ascii="Times New Roman" w:eastAsia="Times New Roman" w:hAnsi="Times New Roman"/>
          <w:bCs/>
          <w:sz w:val="24"/>
          <w:szCs w:val="24"/>
          <w:lang w:val="uz-Latn-UZ" w:eastAsia="ru-RU"/>
        </w:rPr>
        <w:t>Yetkazib beruvchi</w:t>
      </w:r>
      <w:r w:rsidRPr="00090E7D">
        <w:rPr>
          <w:rFonts w:ascii="Times New Roman" w:eastAsia="Times New Roman" w:hAnsi="Times New Roman"/>
          <w:bCs/>
          <w:sz w:val="24"/>
          <w:szCs w:val="24"/>
          <w:lang w:val="uz-Latn-UZ" w:eastAsia="ru-RU"/>
        </w:rPr>
        <w:t xml:space="preserve"> quyidagi huquqlarga ega: Buyurtmachi bilan kelishgan holda tovarni muddatidan oldin yetkazib berish;</w:t>
      </w:r>
      <w:r w:rsidR="00AA0E53" w:rsidRPr="00090E7D">
        <w:rPr>
          <w:rFonts w:ascii="Times New Roman" w:eastAsia="Times New Roman" w:hAnsi="Times New Roman"/>
          <w:bCs/>
          <w:sz w:val="24"/>
          <w:szCs w:val="24"/>
          <w:lang w:val="uz-Latn-UZ" w:eastAsia="ru-RU"/>
        </w:rPr>
        <w:t xml:space="preserve"> </w:t>
      </w:r>
      <w:r w:rsidRPr="00090E7D">
        <w:rPr>
          <w:rFonts w:ascii="Times New Roman" w:eastAsia="Times New Roman" w:hAnsi="Times New Roman"/>
          <w:bCs/>
          <w:sz w:val="24"/>
          <w:szCs w:val="24"/>
          <w:lang w:val="uz-Latn-UZ" w:eastAsia="ru-RU"/>
        </w:rPr>
        <w:t>Buyurtmachining oʼzi tomonidan berilgan talabnomaga mos boʼlgan tovarni qabul qilib olishni rad etishi</w:t>
      </w:r>
      <w:r w:rsidR="00AA0E53" w:rsidRPr="00090E7D">
        <w:rPr>
          <w:rFonts w:ascii="Times New Roman" w:eastAsia="Times New Roman" w:hAnsi="Times New Roman"/>
          <w:bCs/>
          <w:sz w:val="24"/>
          <w:szCs w:val="24"/>
          <w:lang w:val="uz-Latn-UZ" w:eastAsia="ru-RU"/>
        </w:rPr>
        <w:t xml:space="preserve"> </w:t>
      </w:r>
      <w:r w:rsidRPr="00090E7D">
        <w:rPr>
          <w:rFonts w:ascii="Times New Roman" w:eastAsia="Times New Roman" w:hAnsi="Times New Roman"/>
          <w:bCs/>
          <w:sz w:val="24"/>
          <w:szCs w:val="24"/>
          <w:lang w:val="uz-Latn-UZ" w:eastAsia="ru-RU"/>
        </w:rPr>
        <w:t>natijasida yetkazilgan zararni qoplashni talab qilish.</w:t>
      </w:r>
    </w:p>
    <w:p w14:paraId="57DC70B8" w14:textId="03F495D9" w:rsidR="00E56DBC" w:rsidRPr="00090E7D" w:rsidRDefault="00E56DBC" w:rsidP="00090E7D">
      <w:pPr>
        <w:widowControl w:val="0"/>
        <w:autoSpaceDE w:val="0"/>
        <w:autoSpaceDN w:val="0"/>
        <w:adjustRightInd w:val="0"/>
        <w:spacing w:after="0" w:line="240" w:lineRule="auto"/>
        <w:ind w:left="567" w:hanging="425"/>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 xml:space="preserve">3.4. </w:t>
      </w:r>
      <w:r w:rsidR="00AA0E53" w:rsidRPr="00090E7D">
        <w:rPr>
          <w:rFonts w:ascii="Times New Roman" w:eastAsia="Times New Roman" w:hAnsi="Times New Roman"/>
          <w:bCs/>
          <w:sz w:val="24"/>
          <w:szCs w:val="24"/>
          <w:lang w:val="uz-Latn-UZ" w:eastAsia="ru-RU"/>
        </w:rPr>
        <w:t>Yetkazib beruvchi</w:t>
      </w:r>
      <w:r w:rsidRPr="00090E7D">
        <w:rPr>
          <w:rFonts w:ascii="Times New Roman" w:eastAsia="Times New Roman" w:hAnsi="Times New Roman"/>
          <w:bCs/>
          <w:sz w:val="24"/>
          <w:szCs w:val="24"/>
          <w:lang w:val="uz-Latn-UZ" w:eastAsia="ru-RU"/>
        </w:rPr>
        <w:t>ning majburiyatlari quyidagilardan iborat: Buyurtmachiga tovarni mazkur shartnomaga muvofiq sifat</w:t>
      </w:r>
      <w:r w:rsidR="00B744A6" w:rsidRPr="00090E7D">
        <w:rPr>
          <w:rFonts w:ascii="Times New Roman" w:eastAsia="Times New Roman" w:hAnsi="Times New Roman"/>
          <w:bCs/>
          <w:sz w:val="24"/>
          <w:szCs w:val="24"/>
          <w:lang w:val="uz-Latn-UZ" w:eastAsia="ru-RU"/>
        </w:rPr>
        <w:t xml:space="preserve"> </w:t>
      </w:r>
      <w:r w:rsidRPr="00090E7D">
        <w:rPr>
          <w:rFonts w:ascii="Times New Roman" w:eastAsia="Times New Roman" w:hAnsi="Times New Roman"/>
          <w:bCs/>
          <w:sz w:val="24"/>
          <w:szCs w:val="24"/>
          <w:lang w:val="uz-Latn-UZ" w:eastAsia="ru-RU"/>
        </w:rPr>
        <w:t xml:space="preserve">va miqdorda va belgilangan sanalarda yetkazib berish; tovarni yetkazib berish jarayonida </w:t>
      </w:r>
      <w:r w:rsidR="00B744A6" w:rsidRPr="00090E7D">
        <w:rPr>
          <w:rFonts w:ascii="Times New Roman" w:eastAsia="Times New Roman" w:hAnsi="Times New Roman"/>
          <w:bCs/>
          <w:sz w:val="24"/>
          <w:szCs w:val="24"/>
          <w:lang w:val="uz-Latn-UZ" w:eastAsia="ru-RU"/>
        </w:rPr>
        <w:t>a</w:t>
      </w:r>
      <w:r w:rsidRPr="00090E7D">
        <w:rPr>
          <w:rFonts w:ascii="Times New Roman" w:eastAsia="Times New Roman" w:hAnsi="Times New Roman"/>
          <w:bCs/>
          <w:sz w:val="24"/>
          <w:szCs w:val="24"/>
          <w:lang w:val="uz-Latn-UZ" w:eastAsia="ru-RU"/>
        </w:rPr>
        <w:t>niqlangan kamchiliklarni</w:t>
      </w:r>
      <w:r w:rsidR="00B744A6" w:rsidRPr="00090E7D">
        <w:rPr>
          <w:rFonts w:ascii="Times New Roman" w:eastAsia="Times New Roman" w:hAnsi="Times New Roman"/>
          <w:bCs/>
          <w:sz w:val="24"/>
          <w:szCs w:val="24"/>
          <w:lang w:val="uz-Latn-UZ" w:eastAsia="ru-RU"/>
        </w:rPr>
        <w:t xml:space="preserve"> </w:t>
      </w:r>
      <w:r w:rsidRPr="00090E7D">
        <w:rPr>
          <w:rFonts w:ascii="Times New Roman" w:eastAsia="Times New Roman" w:hAnsi="Times New Roman"/>
          <w:bCs/>
          <w:sz w:val="24"/>
          <w:szCs w:val="24"/>
          <w:lang w:val="uz-Latn-UZ" w:eastAsia="ru-RU"/>
        </w:rPr>
        <w:t>Buyurtmachining talabiga koʼra yetkazib berishning belgilangan muddatigacha bartaraf etish.</w:t>
      </w:r>
    </w:p>
    <w:p w14:paraId="02805C82" w14:textId="2ED324D6" w:rsidR="00E56DBC" w:rsidRPr="00090E7D" w:rsidRDefault="00E56DBC" w:rsidP="00090E7D">
      <w:pPr>
        <w:widowControl w:val="0"/>
        <w:autoSpaceDE w:val="0"/>
        <w:autoSpaceDN w:val="0"/>
        <w:adjustRightInd w:val="0"/>
        <w:spacing w:after="0" w:line="240" w:lineRule="auto"/>
        <w:ind w:left="567" w:hanging="425"/>
        <w:jc w:val="both"/>
        <w:rPr>
          <w:rFonts w:ascii="Times New Roman" w:eastAsia="Times New Roman" w:hAnsi="Times New Roman"/>
          <w:bCs/>
          <w:sz w:val="24"/>
          <w:szCs w:val="24"/>
          <w:lang w:val="uz-Latn-UZ" w:eastAsia="ru-RU"/>
        </w:rPr>
      </w:pPr>
      <w:r w:rsidRPr="00090E7D">
        <w:rPr>
          <w:rFonts w:ascii="Times New Roman" w:eastAsia="Times New Roman" w:hAnsi="Times New Roman"/>
          <w:bCs/>
          <w:sz w:val="24"/>
          <w:szCs w:val="24"/>
          <w:lang w:val="uz-Latn-UZ" w:eastAsia="ru-RU"/>
        </w:rPr>
        <w:t>3.</w:t>
      </w:r>
      <w:r w:rsidR="00B744A6" w:rsidRPr="00090E7D">
        <w:rPr>
          <w:rFonts w:ascii="Times New Roman" w:eastAsia="Times New Roman" w:hAnsi="Times New Roman"/>
          <w:bCs/>
          <w:sz w:val="24"/>
          <w:szCs w:val="24"/>
          <w:lang w:val="uz-Latn-UZ" w:eastAsia="ru-RU"/>
        </w:rPr>
        <w:t>5</w:t>
      </w:r>
      <w:r w:rsidRPr="00090E7D">
        <w:rPr>
          <w:rFonts w:ascii="Times New Roman" w:eastAsia="Times New Roman" w:hAnsi="Times New Roman"/>
          <w:bCs/>
          <w:sz w:val="24"/>
          <w:szCs w:val="24"/>
          <w:lang w:val="uz-Latn-UZ" w:eastAsia="ru-RU"/>
        </w:rPr>
        <w:t>. Taraflar oʼz majburiyatlarini toʼliq bajarilishini taʼminlaganlarida Shartnoma bajarilgan deb</w:t>
      </w:r>
      <w:r w:rsidR="00B744A6" w:rsidRPr="00090E7D">
        <w:rPr>
          <w:rFonts w:ascii="Times New Roman" w:eastAsia="Times New Roman" w:hAnsi="Times New Roman"/>
          <w:bCs/>
          <w:sz w:val="24"/>
          <w:szCs w:val="24"/>
          <w:lang w:val="uz-Latn-UZ" w:eastAsia="ru-RU"/>
        </w:rPr>
        <w:t xml:space="preserve"> </w:t>
      </w:r>
      <w:r w:rsidRPr="00090E7D">
        <w:rPr>
          <w:rFonts w:ascii="Times New Roman" w:eastAsia="Times New Roman" w:hAnsi="Times New Roman"/>
          <w:bCs/>
          <w:sz w:val="24"/>
          <w:szCs w:val="24"/>
          <w:lang w:val="uz-Latn-UZ" w:eastAsia="ru-RU"/>
        </w:rPr>
        <w:t>hisoblanadi.</w:t>
      </w:r>
    </w:p>
    <w:p w14:paraId="74E6D26E" w14:textId="2E070EC0" w:rsidR="00B744A6" w:rsidRPr="00772545" w:rsidRDefault="00B744A6" w:rsidP="00B744A6">
      <w:pPr>
        <w:widowControl w:val="0"/>
        <w:autoSpaceDE w:val="0"/>
        <w:autoSpaceDN w:val="0"/>
        <w:adjustRightInd w:val="0"/>
        <w:spacing w:before="240" w:line="240" w:lineRule="auto"/>
        <w:jc w:val="center"/>
        <w:rPr>
          <w:rFonts w:ascii="Times New Roman" w:eastAsia="Times New Roman" w:hAnsi="Times New Roman"/>
          <w:b/>
          <w:sz w:val="24"/>
          <w:szCs w:val="24"/>
          <w:lang w:val="uz-Latn-UZ" w:eastAsia="ru-RU"/>
        </w:rPr>
      </w:pPr>
      <w:r w:rsidRPr="00772545">
        <w:rPr>
          <w:rFonts w:ascii="Times New Roman" w:eastAsia="Times New Roman" w:hAnsi="Times New Roman"/>
          <w:b/>
          <w:sz w:val="24"/>
          <w:szCs w:val="24"/>
          <w:lang w:val="uz-Latn-UZ" w:eastAsia="ru-RU"/>
        </w:rPr>
        <w:t>4. TАRАFLАRNING JАVOBGАRLIGI</w:t>
      </w:r>
    </w:p>
    <w:p w14:paraId="5623C8B6" w14:textId="77777777" w:rsidR="00B744A6" w:rsidRPr="00772545" w:rsidRDefault="00B744A6" w:rsidP="00090E7D">
      <w:pPr>
        <w:widowControl w:val="0"/>
        <w:autoSpaceDE w:val="0"/>
        <w:autoSpaceDN w:val="0"/>
        <w:adjustRightInd w:val="0"/>
        <w:spacing w:after="0" w:line="240" w:lineRule="auto"/>
        <w:ind w:left="567" w:hanging="425"/>
        <w:jc w:val="both"/>
        <w:rPr>
          <w:rFonts w:ascii="Times New Roman" w:eastAsia="Times New Roman" w:hAnsi="Times New Roman"/>
          <w:sz w:val="24"/>
          <w:szCs w:val="24"/>
          <w:lang w:val="uz-Latn-UZ" w:eastAsia="ru-RU"/>
        </w:rPr>
      </w:pPr>
      <w:r w:rsidRPr="00772545">
        <w:rPr>
          <w:rFonts w:ascii="Times New Roman" w:eastAsia="Times New Roman" w:hAnsi="Times New Roman"/>
          <w:sz w:val="24"/>
          <w:szCs w:val="24"/>
          <w:lang w:val="uz-Latn-UZ" w:eastAsia="ru-RU"/>
        </w:rPr>
        <w:t>4.1. Buyurtmachi va Ijrochi mazkur Shartnoma shartlarini bajarmaganlik va buzganlik uchun qonunchilikda</w:t>
      </w:r>
    </w:p>
    <w:p w14:paraId="35D7C69C" w14:textId="77777777" w:rsidR="00B744A6" w:rsidRPr="00090E7D" w:rsidRDefault="00B744A6" w:rsidP="00090E7D">
      <w:pPr>
        <w:widowControl w:val="0"/>
        <w:autoSpaceDE w:val="0"/>
        <w:autoSpaceDN w:val="0"/>
        <w:adjustRightInd w:val="0"/>
        <w:spacing w:after="0" w:line="240" w:lineRule="auto"/>
        <w:ind w:left="567"/>
        <w:jc w:val="both"/>
        <w:rPr>
          <w:rFonts w:ascii="Times New Roman" w:eastAsia="Times New Roman" w:hAnsi="Times New Roman"/>
          <w:sz w:val="24"/>
          <w:szCs w:val="24"/>
          <w:lang w:val="en-US" w:eastAsia="ru-RU"/>
        </w:rPr>
      </w:pPr>
      <w:proofErr w:type="spellStart"/>
      <w:r w:rsidRPr="00090E7D">
        <w:rPr>
          <w:rFonts w:ascii="Times New Roman" w:eastAsia="Times New Roman" w:hAnsi="Times New Roman"/>
          <w:sz w:val="24"/>
          <w:szCs w:val="24"/>
          <w:lang w:val="en-US" w:eastAsia="ru-RU"/>
        </w:rPr>
        <w:t>belgilangan</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tartibda</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javobgarlikka</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tortiladilar</w:t>
      </w:r>
      <w:proofErr w:type="spellEnd"/>
      <w:r w:rsidRPr="00090E7D">
        <w:rPr>
          <w:rFonts w:ascii="Times New Roman" w:eastAsia="Times New Roman" w:hAnsi="Times New Roman"/>
          <w:sz w:val="24"/>
          <w:szCs w:val="24"/>
          <w:lang w:val="en-US" w:eastAsia="ru-RU"/>
        </w:rPr>
        <w:t>.</w:t>
      </w:r>
    </w:p>
    <w:p w14:paraId="31EB1601" w14:textId="77777777" w:rsidR="00B744A6" w:rsidRPr="00090E7D" w:rsidRDefault="00B744A6" w:rsidP="00090E7D">
      <w:pPr>
        <w:widowControl w:val="0"/>
        <w:autoSpaceDE w:val="0"/>
        <w:autoSpaceDN w:val="0"/>
        <w:adjustRightInd w:val="0"/>
        <w:spacing w:after="0" w:line="240" w:lineRule="auto"/>
        <w:ind w:left="567" w:hanging="425"/>
        <w:jc w:val="both"/>
        <w:rPr>
          <w:rFonts w:ascii="Times New Roman" w:eastAsia="Times New Roman" w:hAnsi="Times New Roman"/>
          <w:sz w:val="24"/>
          <w:szCs w:val="24"/>
          <w:lang w:val="en-US" w:eastAsia="ru-RU"/>
        </w:rPr>
      </w:pPr>
      <w:r w:rsidRPr="00090E7D">
        <w:rPr>
          <w:rFonts w:ascii="Times New Roman" w:eastAsia="Times New Roman" w:hAnsi="Times New Roman"/>
          <w:sz w:val="24"/>
          <w:szCs w:val="24"/>
          <w:lang w:val="en-US" w:eastAsia="ru-RU"/>
        </w:rPr>
        <w:t xml:space="preserve">4.2. </w:t>
      </w:r>
      <w:proofErr w:type="spellStart"/>
      <w:r w:rsidRPr="00090E7D">
        <w:rPr>
          <w:rFonts w:ascii="Times New Roman" w:eastAsia="Times New Roman" w:hAnsi="Times New Roman"/>
          <w:sz w:val="24"/>
          <w:szCs w:val="24"/>
          <w:lang w:val="en-US" w:eastAsia="ru-RU"/>
        </w:rPr>
        <w:t>Taraflar</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qonunchilikda</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belgilangan</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fors</w:t>
      </w:r>
      <w:proofErr w:type="spellEnd"/>
      <w:r w:rsidRPr="00090E7D">
        <w:rPr>
          <w:rFonts w:ascii="Times New Roman" w:eastAsia="Times New Roman" w:hAnsi="Times New Roman"/>
          <w:sz w:val="24"/>
          <w:szCs w:val="24"/>
          <w:lang w:val="en-US" w:eastAsia="ru-RU"/>
        </w:rPr>
        <w:t xml:space="preserve">-major </w:t>
      </w:r>
      <w:proofErr w:type="spellStart"/>
      <w:r w:rsidRPr="00090E7D">
        <w:rPr>
          <w:rFonts w:ascii="Times New Roman" w:eastAsia="Times New Roman" w:hAnsi="Times New Roman"/>
          <w:sz w:val="24"/>
          <w:szCs w:val="24"/>
          <w:lang w:val="en-US" w:eastAsia="ru-RU"/>
        </w:rPr>
        <w:t>holatlari</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mavjudligi</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natijasida</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shartnomada</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belgilangan</w:t>
      </w:r>
      <w:proofErr w:type="spellEnd"/>
    </w:p>
    <w:p w14:paraId="3F181B59" w14:textId="510D9134" w:rsidR="00B744A6" w:rsidRPr="00090E7D" w:rsidRDefault="00B744A6" w:rsidP="00090E7D">
      <w:pPr>
        <w:widowControl w:val="0"/>
        <w:autoSpaceDE w:val="0"/>
        <w:autoSpaceDN w:val="0"/>
        <w:adjustRightInd w:val="0"/>
        <w:spacing w:after="0" w:line="240" w:lineRule="auto"/>
        <w:ind w:left="567"/>
        <w:jc w:val="both"/>
        <w:rPr>
          <w:rFonts w:ascii="Times New Roman" w:eastAsia="Times New Roman" w:hAnsi="Times New Roman"/>
          <w:sz w:val="24"/>
          <w:szCs w:val="24"/>
          <w:lang w:val="en-US" w:eastAsia="ru-RU"/>
        </w:rPr>
      </w:pPr>
      <w:proofErr w:type="spellStart"/>
      <w:r w:rsidRPr="00090E7D">
        <w:rPr>
          <w:rFonts w:ascii="Times New Roman" w:eastAsia="Times New Roman" w:hAnsi="Times New Roman"/>
          <w:sz w:val="24"/>
          <w:szCs w:val="24"/>
          <w:lang w:val="en-US" w:eastAsia="ru-RU"/>
        </w:rPr>
        <w:t>majburiyatlarini</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bajarish</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ilojsizligidan</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toʼliq</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yoki</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qisman</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bajara</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olmaganlarida</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javobgarlikka</w:t>
      </w:r>
      <w:proofErr w:type="spellEnd"/>
      <w:r w:rsidRPr="00090E7D">
        <w:rPr>
          <w:rFonts w:ascii="Times New Roman" w:eastAsia="Times New Roman" w:hAnsi="Times New Roman"/>
          <w:sz w:val="24"/>
          <w:szCs w:val="24"/>
          <w:lang w:val="en-US" w:eastAsia="ru-RU"/>
        </w:rPr>
        <w:t xml:space="preserve"> </w:t>
      </w:r>
      <w:proofErr w:type="spellStart"/>
      <w:r w:rsidRPr="00090E7D">
        <w:rPr>
          <w:rFonts w:ascii="Times New Roman" w:eastAsia="Times New Roman" w:hAnsi="Times New Roman"/>
          <w:sz w:val="24"/>
          <w:szCs w:val="24"/>
          <w:lang w:val="en-US" w:eastAsia="ru-RU"/>
        </w:rPr>
        <w:t>tortilmaydilar</w:t>
      </w:r>
      <w:proofErr w:type="spellEnd"/>
      <w:r w:rsidRPr="00090E7D">
        <w:rPr>
          <w:rFonts w:ascii="Times New Roman" w:eastAsia="Times New Roman" w:hAnsi="Times New Roman"/>
          <w:sz w:val="24"/>
          <w:szCs w:val="24"/>
          <w:lang w:val="en-US" w:eastAsia="ru-RU"/>
        </w:rPr>
        <w:t>.</w:t>
      </w:r>
    </w:p>
    <w:p w14:paraId="2AB7A41F" w14:textId="621FF042" w:rsidR="00B744A6" w:rsidRPr="00090E7D" w:rsidRDefault="00B744A6" w:rsidP="001F6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en-US" w:eastAsia="ru-RU"/>
        </w:rPr>
      </w:pPr>
    </w:p>
    <w:p w14:paraId="5C70AEA4" w14:textId="69E8AE21" w:rsidR="00B744A6" w:rsidRPr="00090E7D" w:rsidRDefault="00B744A6" w:rsidP="00B74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b/>
          <w:sz w:val="24"/>
          <w:szCs w:val="24"/>
          <w:lang w:val="en-US" w:eastAsia="ru-RU"/>
        </w:rPr>
      </w:pPr>
      <w:r w:rsidRPr="00090E7D">
        <w:rPr>
          <w:rFonts w:ascii="Times New Roman" w:eastAsia="Times New Roman" w:hAnsi="Times New Roman"/>
          <w:b/>
          <w:sz w:val="24"/>
          <w:szCs w:val="24"/>
          <w:lang w:val="en-US" w:eastAsia="ru-RU"/>
        </w:rPr>
        <w:lastRenderedPageBreak/>
        <w:t>5. NIZOLАRNI HАL ETISH TАRTIBI</w:t>
      </w:r>
    </w:p>
    <w:p w14:paraId="1D3E2D4D" w14:textId="77777777" w:rsidR="00B744A6" w:rsidRPr="00090E7D" w:rsidRDefault="00B744A6" w:rsidP="00090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jc w:val="both"/>
        <w:rPr>
          <w:rFonts w:ascii="Times New Roman" w:eastAsia="Times New Roman" w:hAnsi="Times New Roman"/>
          <w:bCs/>
          <w:sz w:val="24"/>
          <w:szCs w:val="24"/>
          <w:lang w:val="en-US" w:eastAsia="ru-RU"/>
        </w:rPr>
      </w:pPr>
      <w:r w:rsidRPr="00090E7D">
        <w:rPr>
          <w:rFonts w:ascii="Times New Roman" w:eastAsia="Times New Roman" w:hAnsi="Times New Roman"/>
          <w:bCs/>
          <w:sz w:val="24"/>
          <w:szCs w:val="24"/>
          <w:lang w:val="en-US" w:eastAsia="ru-RU"/>
        </w:rPr>
        <w:t xml:space="preserve">5.1. </w:t>
      </w:r>
      <w:proofErr w:type="spellStart"/>
      <w:r w:rsidRPr="00090E7D">
        <w:rPr>
          <w:rFonts w:ascii="Times New Roman" w:eastAsia="Times New Roman" w:hAnsi="Times New Roman"/>
          <w:bCs/>
          <w:sz w:val="24"/>
          <w:szCs w:val="24"/>
          <w:lang w:val="en-US" w:eastAsia="ru-RU"/>
        </w:rPr>
        <w:t>Taraflar</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yuzaga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kelgan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bahs</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va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munozaralarni</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sudgacha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hal</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etish</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choralarini</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koʼradilar</w:t>
      </w:r>
      <w:proofErr w:type="spellEnd"/>
      <w:r w:rsidRPr="00090E7D">
        <w:rPr>
          <w:rFonts w:ascii="Times New Roman" w:eastAsia="Times New Roman" w:hAnsi="Times New Roman"/>
          <w:bCs/>
          <w:sz w:val="24"/>
          <w:szCs w:val="24"/>
          <w:lang w:val="en-US" w:eastAsia="ru-RU"/>
        </w:rPr>
        <w:t>.</w:t>
      </w:r>
    </w:p>
    <w:p w14:paraId="7E1293C7" w14:textId="69D8AC0A" w:rsidR="00B744A6" w:rsidRPr="00090E7D" w:rsidRDefault="00B744A6" w:rsidP="00090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jc w:val="both"/>
        <w:rPr>
          <w:rFonts w:ascii="Times New Roman" w:eastAsia="Times New Roman" w:hAnsi="Times New Roman"/>
          <w:bCs/>
          <w:sz w:val="24"/>
          <w:szCs w:val="24"/>
          <w:lang w:val="en-US" w:eastAsia="ru-RU"/>
        </w:rPr>
      </w:pPr>
      <w:r w:rsidRPr="00090E7D">
        <w:rPr>
          <w:rFonts w:ascii="Times New Roman" w:eastAsia="Times New Roman" w:hAnsi="Times New Roman"/>
          <w:bCs/>
          <w:sz w:val="24"/>
          <w:szCs w:val="24"/>
          <w:lang w:val="en-US" w:eastAsia="ru-RU"/>
        </w:rPr>
        <w:t xml:space="preserve">5.2. </w:t>
      </w:r>
      <w:proofErr w:type="spellStart"/>
      <w:r w:rsidRPr="00090E7D">
        <w:rPr>
          <w:rFonts w:ascii="Times New Roman" w:eastAsia="Times New Roman" w:hAnsi="Times New Roman"/>
          <w:bCs/>
          <w:sz w:val="24"/>
          <w:szCs w:val="24"/>
          <w:lang w:val="en-US" w:eastAsia="ru-RU"/>
        </w:rPr>
        <w:t>Taraflar</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yuzaga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kelgan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munozaralarni</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hal</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etish</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uchun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daʼvogarning</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joylashgan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hududi</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boʼyicha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sudga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murojaat</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qilishlari</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mumkin</w:t>
      </w:r>
      <w:proofErr w:type="spellEnd"/>
      <w:r w:rsidRPr="00090E7D">
        <w:rPr>
          <w:rFonts w:ascii="Times New Roman" w:eastAsia="Times New Roman" w:hAnsi="Times New Roman"/>
          <w:bCs/>
          <w:sz w:val="24"/>
          <w:szCs w:val="24"/>
          <w:lang w:val="en-US" w:eastAsia="ru-RU"/>
        </w:rPr>
        <w:t>.</w:t>
      </w:r>
    </w:p>
    <w:p w14:paraId="29BC463C" w14:textId="77777777" w:rsidR="00B744A6" w:rsidRPr="00090E7D" w:rsidRDefault="00B744A6" w:rsidP="00090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jc w:val="both"/>
        <w:rPr>
          <w:rFonts w:ascii="Times New Roman" w:eastAsia="Times New Roman" w:hAnsi="Times New Roman"/>
          <w:bCs/>
          <w:sz w:val="24"/>
          <w:szCs w:val="24"/>
          <w:lang w:val="en-US" w:eastAsia="ru-RU"/>
        </w:rPr>
      </w:pPr>
      <w:r w:rsidRPr="00090E7D">
        <w:rPr>
          <w:rFonts w:ascii="Times New Roman" w:eastAsia="Times New Roman" w:hAnsi="Times New Roman"/>
          <w:bCs/>
          <w:sz w:val="24"/>
          <w:szCs w:val="24"/>
          <w:lang w:val="en-US" w:eastAsia="ru-RU"/>
        </w:rPr>
        <w:t xml:space="preserve">5.3. </w:t>
      </w:r>
      <w:proofErr w:type="spellStart"/>
      <w:r w:rsidRPr="00090E7D">
        <w:rPr>
          <w:rFonts w:ascii="Times New Roman" w:eastAsia="Times New Roman" w:hAnsi="Times New Roman"/>
          <w:bCs/>
          <w:sz w:val="24"/>
          <w:szCs w:val="24"/>
          <w:lang w:val="en-US" w:eastAsia="ru-RU"/>
        </w:rPr>
        <w:t>Taraflar</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oʼrtasidagi</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mazkur</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shartnomada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koʼzda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tutilmagan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munosabatlar</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Oʼzbekiston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Respublikasi</w:t>
      </w:r>
      <w:proofErr w:type="spellEnd"/>
    </w:p>
    <w:p w14:paraId="36DF38E6" w14:textId="57BD8F5D" w:rsidR="00B744A6" w:rsidRPr="00090E7D" w:rsidRDefault="00B744A6" w:rsidP="00090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hanging="426"/>
        <w:jc w:val="both"/>
        <w:rPr>
          <w:rFonts w:ascii="Times New Roman" w:eastAsia="Times New Roman" w:hAnsi="Times New Roman"/>
          <w:bCs/>
          <w:sz w:val="24"/>
          <w:szCs w:val="24"/>
          <w:lang w:val="en-US" w:eastAsia="ru-RU"/>
        </w:rPr>
      </w:pPr>
      <w:proofErr w:type="spellStart"/>
      <w:r w:rsidRPr="00090E7D">
        <w:rPr>
          <w:rFonts w:ascii="Times New Roman" w:eastAsia="Times New Roman" w:hAnsi="Times New Roman"/>
          <w:bCs/>
          <w:sz w:val="24"/>
          <w:szCs w:val="24"/>
          <w:lang w:val="en-US" w:eastAsia="ru-RU"/>
        </w:rPr>
        <w:t>qonunchiligiga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asosan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tartibga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solinadi</w:t>
      </w:r>
      <w:proofErr w:type="spellEnd"/>
      <w:r w:rsidRPr="00090E7D">
        <w:rPr>
          <w:rFonts w:ascii="Times New Roman" w:eastAsia="Times New Roman" w:hAnsi="Times New Roman"/>
          <w:bCs/>
          <w:sz w:val="24"/>
          <w:szCs w:val="24"/>
          <w:lang w:val="en-US" w:eastAsia="ru-RU"/>
        </w:rPr>
        <w:t>.</w:t>
      </w:r>
    </w:p>
    <w:p w14:paraId="2C96A5E0" w14:textId="2693B8EE" w:rsidR="00B744A6" w:rsidRPr="00090E7D" w:rsidRDefault="00B744A6" w:rsidP="00B74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jc w:val="center"/>
        <w:rPr>
          <w:rFonts w:ascii="Times New Roman" w:eastAsia="Times New Roman" w:hAnsi="Times New Roman"/>
          <w:b/>
          <w:sz w:val="24"/>
          <w:szCs w:val="24"/>
          <w:lang w:val="en-US" w:eastAsia="ru-RU"/>
        </w:rPr>
      </w:pPr>
      <w:r w:rsidRPr="00090E7D">
        <w:rPr>
          <w:rFonts w:ascii="Times New Roman" w:eastAsia="Times New Roman" w:hAnsi="Times New Roman"/>
          <w:b/>
          <w:sz w:val="24"/>
          <w:szCs w:val="24"/>
          <w:lang w:val="en-US" w:eastAsia="ru-RU"/>
        </w:rPr>
        <w:t>6. SHАRTNOMАNING АMАL QILISH MUDDАTI</w:t>
      </w:r>
    </w:p>
    <w:p w14:paraId="2F9CAD51" w14:textId="1AAD5E09" w:rsidR="00B744A6" w:rsidRPr="009228B6" w:rsidRDefault="00B744A6" w:rsidP="00686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567"/>
        <w:jc w:val="both"/>
        <w:rPr>
          <w:rFonts w:ascii="Times New Roman" w:eastAsia="Times New Roman" w:hAnsi="Times New Roman"/>
          <w:bCs/>
          <w:sz w:val="24"/>
          <w:szCs w:val="24"/>
          <w:lang w:val="en-US" w:eastAsia="ru-RU"/>
        </w:rPr>
      </w:pPr>
      <w:r w:rsidRPr="00090E7D">
        <w:rPr>
          <w:rFonts w:ascii="Times New Roman" w:eastAsia="Times New Roman" w:hAnsi="Times New Roman"/>
          <w:bCs/>
          <w:sz w:val="24"/>
          <w:szCs w:val="24"/>
          <w:lang w:val="en-US" w:eastAsia="ru-RU"/>
        </w:rPr>
        <w:t xml:space="preserve">6.1. </w:t>
      </w:r>
      <w:proofErr w:type="spellStart"/>
      <w:r w:rsidRPr="00090E7D">
        <w:rPr>
          <w:rFonts w:ascii="Times New Roman" w:eastAsia="Times New Roman" w:hAnsi="Times New Roman"/>
          <w:bCs/>
          <w:sz w:val="24"/>
          <w:szCs w:val="24"/>
          <w:lang w:val="en-US" w:eastAsia="ru-RU"/>
        </w:rPr>
        <w:t>Mazkur</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shartnoma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taraflar</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tomonidan</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tuzilgan</w:t>
      </w:r>
      <w:proofErr w:type="spellEnd"/>
      <w:r w:rsidRPr="00090E7D">
        <w:rPr>
          <w:rFonts w:ascii="Times New Roman" w:eastAsia="Times New Roman" w:hAnsi="Times New Roman"/>
          <w:bCs/>
          <w:sz w:val="24"/>
          <w:szCs w:val="24"/>
          <w:lang w:val="en-US" w:eastAsia="ru-RU"/>
        </w:rPr>
        <w:t xml:space="preserve"> </w:t>
      </w:r>
      <w:proofErr w:type="spellStart"/>
      <w:r w:rsidR="006860CB">
        <w:rPr>
          <w:rFonts w:ascii="Times New Roman" w:eastAsia="Times New Roman" w:hAnsi="Times New Roman"/>
          <w:bCs/>
          <w:sz w:val="24"/>
          <w:szCs w:val="24"/>
          <w:lang w:val="en-US" w:eastAsia="ru-RU"/>
        </w:rPr>
        <w:t>kundan</w:t>
      </w:r>
      <w:proofErr w:type="spellEnd"/>
      <w:r w:rsidR="006860CB">
        <w:rPr>
          <w:rFonts w:ascii="Times New Roman" w:eastAsia="Times New Roman" w:hAnsi="Times New Roman"/>
          <w:bCs/>
          <w:sz w:val="24"/>
          <w:szCs w:val="24"/>
          <w:lang w:val="en-US" w:eastAsia="ru-RU"/>
        </w:rPr>
        <w:t xml:space="preserve"> </w:t>
      </w:r>
      <w:proofErr w:type="spellStart"/>
      <w:r w:rsidR="006860CB">
        <w:rPr>
          <w:rFonts w:ascii="Times New Roman" w:eastAsia="Times New Roman" w:hAnsi="Times New Roman"/>
          <w:bCs/>
          <w:sz w:val="24"/>
          <w:szCs w:val="24"/>
          <w:lang w:val="en-US" w:eastAsia="ru-RU"/>
        </w:rPr>
        <w:t>boshlab</w:t>
      </w:r>
      <w:proofErr w:type="spellEnd"/>
      <w:r w:rsidR="006860CB">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kuchga</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kiradi</w:t>
      </w:r>
      <w:proofErr w:type="spellEnd"/>
      <w:r w:rsidRPr="00090E7D">
        <w:rPr>
          <w:rFonts w:ascii="Times New Roman" w:eastAsia="Times New Roman" w:hAnsi="Times New Roman"/>
          <w:bCs/>
          <w:sz w:val="24"/>
          <w:szCs w:val="24"/>
          <w:lang w:val="en-US" w:eastAsia="ru-RU"/>
        </w:rPr>
        <w:t xml:space="preserve"> </w:t>
      </w:r>
      <w:proofErr w:type="spellStart"/>
      <w:r w:rsidRPr="00090E7D">
        <w:rPr>
          <w:rFonts w:ascii="Times New Roman" w:eastAsia="Times New Roman" w:hAnsi="Times New Roman"/>
          <w:bCs/>
          <w:sz w:val="24"/>
          <w:szCs w:val="24"/>
          <w:lang w:val="en-US" w:eastAsia="ru-RU"/>
        </w:rPr>
        <w:t>va</w:t>
      </w:r>
      <w:proofErr w:type="spellEnd"/>
      <w:r w:rsidRPr="00090E7D">
        <w:rPr>
          <w:rFonts w:ascii="Times New Roman" w:eastAsia="Times New Roman" w:hAnsi="Times New Roman"/>
          <w:bCs/>
          <w:sz w:val="24"/>
          <w:szCs w:val="24"/>
          <w:lang w:val="en-US" w:eastAsia="ru-RU"/>
        </w:rPr>
        <w:t xml:space="preserve"> </w:t>
      </w:r>
      <w:r w:rsidR="006860CB">
        <w:rPr>
          <w:rFonts w:ascii="Times New Roman" w:eastAsia="Times New Roman" w:hAnsi="Times New Roman"/>
          <w:bCs/>
          <w:sz w:val="24"/>
          <w:szCs w:val="24"/>
          <w:lang w:val="en-US" w:eastAsia="ru-RU"/>
        </w:rPr>
        <w:t xml:space="preserve">31.12.2026 </w:t>
      </w:r>
      <w:proofErr w:type="spellStart"/>
      <w:r w:rsidR="006860CB">
        <w:rPr>
          <w:rFonts w:ascii="Times New Roman" w:eastAsia="Times New Roman" w:hAnsi="Times New Roman"/>
          <w:bCs/>
          <w:sz w:val="24"/>
          <w:szCs w:val="24"/>
          <w:lang w:val="en-US" w:eastAsia="ru-RU"/>
        </w:rPr>
        <w:t>yilgacha</w:t>
      </w:r>
      <w:proofErr w:type="spellEnd"/>
      <w:r w:rsidR="006860CB">
        <w:rPr>
          <w:rFonts w:ascii="Times New Roman" w:eastAsia="Times New Roman" w:hAnsi="Times New Roman"/>
          <w:bCs/>
          <w:sz w:val="24"/>
          <w:szCs w:val="24"/>
          <w:lang w:val="en-US" w:eastAsia="ru-RU"/>
        </w:rPr>
        <w:t xml:space="preserve"> </w:t>
      </w:r>
      <w:proofErr w:type="spellStart"/>
      <w:r w:rsidR="006860CB">
        <w:rPr>
          <w:rFonts w:ascii="Times New Roman" w:eastAsia="Times New Roman" w:hAnsi="Times New Roman"/>
          <w:bCs/>
          <w:sz w:val="24"/>
          <w:szCs w:val="24"/>
          <w:lang w:val="en-US" w:eastAsia="ru-RU"/>
        </w:rPr>
        <w:t>amal</w:t>
      </w:r>
      <w:proofErr w:type="spellEnd"/>
      <w:r w:rsidR="006860CB">
        <w:rPr>
          <w:rFonts w:ascii="Times New Roman" w:eastAsia="Times New Roman" w:hAnsi="Times New Roman"/>
          <w:bCs/>
          <w:sz w:val="24"/>
          <w:szCs w:val="24"/>
          <w:lang w:val="en-US" w:eastAsia="ru-RU"/>
        </w:rPr>
        <w:t xml:space="preserve"> </w:t>
      </w:r>
      <w:proofErr w:type="spellStart"/>
      <w:r w:rsidR="006860CB">
        <w:rPr>
          <w:rFonts w:ascii="Times New Roman" w:eastAsia="Times New Roman" w:hAnsi="Times New Roman"/>
          <w:bCs/>
          <w:sz w:val="24"/>
          <w:szCs w:val="24"/>
          <w:lang w:val="en-US" w:eastAsia="ru-RU"/>
        </w:rPr>
        <w:t>qiladi</w:t>
      </w:r>
      <w:proofErr w:type="spellEnd"/>
      <w:r w:rsidR="006860CB">
        <w:rPr>
          <w:rFonts w:ascii="Times New Roman" w:eastAsia="Times New Roman" w:hAnsi="Times New Roman"/>
          <w:bCs/>
          <w:sz w:val="24"/>
          <w:szCs w:val="24"/>
          <w:lang w:val="en-US" w:eastAsia="ru-RU"/>
        </w:rPr>
        <w:t>.</w:t>
      </w:r>
    </w:p>
    <w:p w14:paraId="28B1B90B" w14:textId="053237ED" w:rsidR="00B744A6" w:rsidRPr="009228B6" w:rsidRDefault="00B744A6" w:rsidP="00090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567"/>
        <w:jc w:val="both"/>
        <w:rPr>
          <w:rFonts w:ascii="Times New Roman" w:eastAsia="Times New Roman" w:hAnsi="Times New Roman"/>
          <w:bCs/>
          <w:sz w:val="24"/>
          <w:szCs w:val="24"/>
          <w:lang w:val="en-US" w:eastAsia="ru-RU"/>
        </w:rPr>
      </w:pPr>
      <w:r w:rsidRPr="009228B6">
        <w:rPr>
          <w:rFonts w:ascii="Times New Roman" w:eastAsia="Times New Roman" w:hAnsi="Times New Roman"/>
          <w:bCs/>
          <w:sz w:val="24"/>
          <w:szCs w:val="24"/>
          <w:lang w:val="en-US" w:eastAsia="ru-RU"/>
        </w:rPr>
        <w:t xml:space="preserve">6.2. </w:t>
      </w:r>
      <w:proofErr w:type="spellStart"/>
      <w:r w:rsidRPr="009228B6">
        <w:rPr>
          <w:rFonts w:ascii="Times New Roman" w:eastAsia="Times New Roman" w:hAnsi="Times New Roman"/>
          <w:bCs/>
          <w:sz w:val="24"/>
          <w:szCs w:val="24"/>
          <w:lang w:val="en-US" w:eastAsia="ru-RU"/>
        </w:rPr>
        <w:t>Shartnoma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muddatining</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tugashi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taraflarni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javobgarlikdan</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ozod</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etmaydi</w:t>
      </w:r>
      <w:proofErr w:type="spellEnd"/>
      <w:r w:rsidRPr="009228B6">
        <w:rPr>
          <w:rFonts w:ascii="Times New Roman" w:eastAsia="Times New Roman" w:hAnsi="Times New Roman"/>
          <w:bCs/>
          <w:sz w:val="24"/>
          <w:szCs w:val="24"/>
          <w:lang w:val="en-US" w:eastAsia="ru-RU"/>
        </w:rPr>
        <w:t>.</w:t>
      </w:r>
    </w:p>
    <w:p w14:paraId="72982EC0" w14:textId="6132E7E5" w:rsidR="00635716" w:rsidRPr="009228B6" w:rsidRDefault="00635716" w:rsidP="00635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jc w:val="both"/>
        <w:rPr>
          <w:rFonts w:ascii="Times New Roman" w:eastAsia="Times New Roman" w:hAnsi="Times New Roman"/>
          <w:bCs/>
          <w:sz w:val="24"/>
          <w:szCs w:val="24"/>
          <w:lang w:val="en-US" w:eastAsia="ru-RU"/>
        </w:rPr>
      </w:pPr>
      <w:r w:rsidRPr="009228B6">
        <w:rPr>
          <w:rFonts w:ascii="Times New Roman" w:eastAsia="Times New Roman" w:hAnsi="Times New Roman"/>
          <w:bCs/>
          <w:sz w:val="24"/>
          <w:szCs w:val="24"/>
          <w:lang w:val="en-US" w:eastAsia="ru-RU"/>
        </w:rPr>
        <w:t xml:space="preserve">6.3. </w:t>
      </w:r>
      <w:proofErr w:type="spellStart"/>
      <w:r w:rsidRPr="009228B6">
        <w:rPr>
          <w:rFonts w:ascii="Times New Roman" w:eastAsia="Times New Roman" w:hAnsi="Times New Roman"/>
          <w:bCs/>
          <w:sz w:val="24"/>
          <w:szCs w:val="24"/>
          <w:lang w:val="en-US" w:eastAsia="ru-RU"/>
        </w:rPr>
        <w:t>Hujjatlarning</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skanerlangan</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nusxalari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elektron</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pochta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orqali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yuborilgan</w:t>
      </w:r>
      <w:proofErr w:type="spellEnd"/>
      <w:r w:rsidRPr="009228B6">
        <w:rPr>
          <w:rFonts w:ascii="Times New Roman" w:eastAsia="Times New Roman" w:hAnsi="Times New Roman"/>
          <w:bCs/>
          <w:sz w:val="24"/>
          <w:szCs w:val="24"/>
          <w:lang w:val="en-US" w:eastAsia="ru-RU"/>
        </w:rPr>
        <w:t>/</w:t>
      </w:r>
      <w:proofErr w:type="spellStart"/>
      <w:r w:rsidRPr="009228B6">
        <w:rPr>
          <w:rFonts w:ascii="Times New Roman" w:eastAsia="Times New Roman" w:hAnsi="Times New Roman"/>
          <w:bCs/>
          <w:sz w:val="24"/>
          <w:szCs w:val="24"/>
          <w:lang w:val="en-US" w:eastAsia="ru-RU"/>
        </w:rPr>
        <w:t>qabul</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qilingan</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hujjatlarning</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nusxalari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tezkor</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messenjerlar</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va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axborotni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uzatishning</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boshqa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usullari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shu</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jumladan</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ushbu</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shartnoma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bajarilgan</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ishlar</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ko'rsatilgan</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xizmatlar</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to'g'risidagi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dalolatnomalar</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va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boshqa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qo'shimcha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hujjatlar</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va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to'lov</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uchun</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hisob-fakturalar</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bunday</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hujjatlarning</w:t>
      </w:r>
      <w:proofErr w:type="spellEnd"/>
      <w:r w:rsidRPr="009228B6">
        <w:rPr>
          <w:rFonts w:ascii="Times New Roman" w:eastAsia="Times New Roman" w:hAnsi="Times New Roman"/>
          <w:bCs/>
          <w:sz w:val="24"/>
          <w:szCs w:val="24"/>
          <w:lang w:val="en-US" w:eastAsia="ru-RU"/>
        </w:rPr>
        <w:t xml:space="preserve"> asl </w:t>
      </w:r>
      <w:proofErr w:type="spellStart"/>
      <w:r w:rsidRPr="009228B6">
        <w:rPr>
          <w:rFonts w:ascii="Times New Roman" w:eastAsia="Times New Roman" w:hAnsi="Times New Roman"/>
          <w:bCs/>
          <w:sz w:val="24"/>
          <w:szCs w:val="24"/>
          <w:lang w:val="en-US" w:eastAsia="ru-RU"/>
        </w:rPr>
        <w:t>nusxalari</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kuchiga</w:t>
      </w:r>
      <w:proofErr w:type="spellEnd"/>
      <w:r w:rsidRPr="009228B6">
        <w:rPr>
          <w:rFonts w:ascii="Times New Roman" w:eastAsia="Times New Roman" w:hAnsi="Times New Roman"/>
          <w:bCs/>
          <w:sz w:val="24"/>
          <w:szCs w:val="24"/>
          <w:lang w:val="en-US" w:eastAsia="ru-RU"/>
        </w:rPr>
        <w:t xml:space="preserve"> </w:t>
      </w:r>
      <w:proofErr w:type="spellStart"/>
      <w:r w:rsidRPr="009228B6">
        <w:rPr>
          <w:rFonts w:ascii="Times New Roman" w:eastAsia="Times New Roman" w:hAnsi="Times New Roman"/>
          <w:bCs/>
          <w:sz w:val="24"/>
          <w:szCs w:val="24"/>
          <w:lang w:val="en-US" w:eastAsia="ru-RU"/>
        </w:rPr>
        <w:t>ega</w:t>
      </w:r>
      <w:proofErr w:type="spellEnd"/>
      <w:r w:rsidRPr="009228B6">
        <w:rPr>
          <w:rFonts w:ascii="Times New Roman" w:eastAsia="Times New Roman" w:hAnsi="Times New Roman"/>
          <w:bCs/>
          <w:sz w:val="24"/>
          <w:szCs w:val="24"/>
          <w:lang w:val="en-US" w:eastAsia="ru-RU"/>
        </w:rPr>
        <w:t>.</w:t>
      </w:r>
    </w:p>
    <w:p w14:paraId="4514B2D0" w14:textId="072D2210" w:rsidR="00B744A6" w:rsidRPr="00090E7D" w:rsidRDefault="00B744A6" w:rsidP="00F34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jc w:val="center"/>
        <w:rPr>
          <w:rFonts w:ascii="Times New Roman" w:eastAsia="Times New Roman" w:hAnsi="Times New Roman"/>
          <w:b/>
          <w:sz w:val="24"/>
          <w:szCs w:val="24"/>
          <w:lang w:val="en-US" w:eastAsia="ru-RU"/>
        </w:rPr>
      </w:pPr>
      <w:r w:rsidRPr="00090E7D">
        <w:rPr>
          <w:rFonts w:ascii="Times New Roman" w:eastAsia="Times New Roman" w:hAnsi="Times New Roman"/>
          <w:b/>
          <w:sz w:val="24"/>
          <w:szCs w:val="24"/>
          <w:lang w:val="en-US" w:eastAsia="ru-RU"/>
        </w:rPr>
        <w:t xml:space="preserve">7. </w:t>
      </w:r>
      <w:r w:rsidR="00CA1A83" w:rsidRPr="00CA1A83">
        <w:rPr>
          <w:rFonts w:ascii="Times New Roman" w:eastAsia="Times New Roman" w:hAnsi="Times New Roman"/>
          <w:b/>
          <w:sz w:val="24"/>
          <w:szCs w:val="24"/>
          <w:lang w:val="en-US" w:eastAsia="ru-RU"/>
        </w:rPr>
        <w:t>KORRUPSIYAGA QARSHI SHART</w:t>
      </w:r>
    </w:p>
    <w:p w14:paraId="1FFBDFA6" w14:textId="77777777" w:rsidR="0061426F" w:rsidRPr="0061426F" w:rsidRDefault="0061426F" w:rsidP="00614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val="en-US" w:eastAsia="ru-RU"/>
        </w:rPr>
      </w:pPr>
      <w:proofErr w:type="spellStart"/>
      <w:r w:rsidRPr="0061426F">
        <w:rPr>
          <w:rFonts w:ascii="Times New Roman" w:eastAsia="Times New Roman" w:hAnsi="Times New Roman"/>
          <w:bCs/>
          <w:sz w:val="24"/>
          <w:szCs w:val="24"/>
          <w:lang w:val="en-US" w:eastAsia="ru-RU"/>
        </w:rPr>
        <w:t>Shartnoma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bo‘yicha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majburiyatlarni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bajarish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jarayonida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Tomonlar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amaldagi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qonunchilik</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jumladan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korrupsiyaga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qarshi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qonunchilik</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talablariga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rioya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etilishini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ta’minlaydilar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va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ular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ularning</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xodimlari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affillangan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shaxslari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benefitsiarlari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hamda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jalb</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etilgan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hamkorlari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vositachilari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pudratchilari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yoki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agentlari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pora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olish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tijorat</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poraxo‘rligi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pora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berish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yoki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vositachilik</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qilish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davlat</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organi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yoki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davlat</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ulushi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mavjud</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tashkilot</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xodimini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pora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bilan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og‘dirish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kabi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harakatlarni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amalga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oshirmasliklarini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kafolatlaydilar</w:t>
      </w:r>
      <w:proofErr w:type="spellEnd"/>
      <w:r w:rsidRPr="0061426F">
        <w:rPr>
          <w:rFonts w:ascii="Times New Roman" w:eastAsia="Times New Roman" w:hAnsi="Times New Roman"/>
          <w:bCs/>
          <w:sz w:val="24"/>
          <w:szCs w:val="24"/>
          <w:lang w:val="en-US" w:eastAsia="ru-RU"/>
        </w:rPr>
        <w:t>.</w:t>
      </w:r>
    </w:p>
    <w:p w14:paraId="1CBF9D74" w14:textId="77777777" w:rsidR="0061426F" w:rsidRPr="0061426F" w:rsidRDefault="0061426F" w:rsidP="00614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val="en-US" w:eastAsia="ru-RU"/>
        </w:rPr>
      </w:pPr>
      <w:proofErr w:type="spellStart"/>
      <w:r w:rsidRPr="0061426F">
        <w:rPr>
          <w:rFonts w:ascii="Times New Roman" w:eastAsia="Times New Roman" w:hAnsi="Times New Roman"/>
          <w:bCs/>
          <w:sz w:val="24"/>
          <w:szCs w:val="24"/>
          <w:lang w:val="en-US" w:eastAsia="ru-RU"/>
        </w:rPr>
        <w:t>Tomonlar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bevosita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yoki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bilvosita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shaxsan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yoki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uchinchi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shaxslar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orqali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pul</w:t>
      </w:r>
      <w:proofErr w:type="spellEnd"/>
      <w:r w:rsidRPr="0061426F">
        <w:rPr>
          <w:rFonts w:ascii="Times New Roman" w:eastAsia="Times New Roman" w:hAnsi="Times New Roman"/>
          <w:bCs/>
          <w:sz w:val="24"/>
          <w:szCs w:val="24"/>
          <w:lang w:val="en-US" w:eastAsia="ru-RU"/>
        </w:rPr>
        <w:t xml:space="preserve"> </w:t>
      </w:r>
      <w:proofErr w:type="spellStart"/>
      <w:proofErr w:type="gramStart"/>
      <w:r w:rsidRPr="0061426F">
        <w:rPr>
          <w:rFonts w:ascii="Times New Roman" w:eastAsia="Times New Roman" w:hAnsi="Times New Roman"/>
          <w:bCs/>
          <w:sz w:val="24"/>
          <w:szCs w:val="24"/>
          <w:lang w:val="en-US" w:eastAsia="ru-RU"/>
        </w:rPr>
        <w:t>mablag‘</w:t>
      </w:r>
      <w:proofErr w:type="gramEnd"/>
      <w:r w:rsidRPr="0061426F">
        <w:rPr>
          <w:rFonts w:ascii="Times New Roman" w:eastAsia="Times New Roman" w:hAnsi="Times New Roman"/>
          <w:bCs/>
          <w:sz w:val="24"/>
          <w:szCs w:val="24"/>
          <w:lang w:val="en-US" w:eastAsia="ru-RU"/>
        </w:rPr>
        <w:t>lari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boshqa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boyliklar</w:t>
      </w:r>
      <w:proofErr w:type="spellEnd"/>
      <w:r w:rsidRPr="0061426F">
        <w:rPr>
          <w:rFonts w:ascii="Times New Roman" w:eastAsia="Times New Roman" w:hAnsi="Times New Roman"/>
          <w:bCs/>
          <w:sz w:val="24"/>
          <w:szCs w:val="24"/>
          <w:lang w:val="en-US" w:eastAsia="ru-RU"/>
        </w:rPr>
        <w:t>, mol-</w:t>
      </w:r>
      <w:proofErr w:type="spellStart"/>
      <w:r w:rsidRPr="0061426F">
        <w:rPr>
          <w:rFonts w:ascii="Times New Roman" w:eastAsia="Times New Roman" w:hAnsi="Times New Roman"/>
          <w:bCs/>
          <w:sz w:val="24"/>
          <w:szCs w:val="24"/>
          <w:lang w:val="en-US" w:eastAsia="ru-RU"/>
        </w:rPr>
        <w:t>mulk</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mulkiy</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huquqlar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yoki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boshqa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moddiy</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va</w:t>
      </w:r>
      <w:proofErr w:type="spellEnd"/>
      <w:r w:rsidRPr="0061426F">
        <w:rPr>
          <w:rFonts w:ascii="Times New Roman" w:eastAsia="Times New Roman" w:hAnsi="Times New Roman"/>
          <w:bCs/>
          <w:sz w:val="24"/>
          <w:szCs w:val="24"/>
          <w:lang w:val="en-US" w:eastAsia="ru-RU"/>
        </w:rPr>
        <w:t>/</w:t>
      </w:r>
      <w:proofErr w:type="spellStart"/>
      <w:r w:rsidRPr="0061426F">
        <w:rPr>
          <w:rFonts w:ascii="Times New Roman" w:eastAsia="Times New Roman" w:hAnsi="Times New Roman"/>
          <w:bCs/>
          <w:sz w:val="24"/>
          <w:szCs w:val="24"/>
          <w:lang w:val="en-US" w:eastAsia="ru-RU"/>
        </w:rPr>
        <w:t>yoki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nomoddiy</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manfaatlarni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taklif</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etish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va’da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qilish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berish</w:t>
      </w:r>
      <w:proofErr w:type="spellEnd"/>
      <w:r w:rsidRPr="0061426F">
        <w:rPr>
          <w:rFonts w:ascii="Times New Roman" w:eastAsia="Times New Roman" w:hAnsi="Times New Roman"/>
          <w:bCs/>
          <w:sz w:val="24"/>
          <w:szCs w:val="24"/>
          <w:lang w:val="en-US" w:eastAsia="ru-RU"/>
        </w:rPr>
        <w:t xml:space="preserve">, talab </w:t>
      </w:r>
      <w:proofErr w:type="spellStart"/>
      <w:r w:rsidRPr="0061426F">
        <w:rPr>
          <w:rFonts w:ascii="Times New Roman" w:eastAsia="Times New Roman" w:hAnsi="Times New Roman"/>
          <w:bCs/>
          <w:sz w:val="24"/>
          <w:szCs w:val="24"/>
          <w:lang w:val="en-US" w:eastAsia="ru-RU"/>
        </w:rPr>
        <w:t>qilish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yoki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olishdan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tiyiladilar</w:t>
      </w:r>
      <w:proofErr w:type="spellEnd"/>
      <w:r w:rsidRPr="0061426F">
        <w:rPr>
          <w:rFonts w:ascii="Times New Roman" w:eastAsia="Times New Roman" w:hAnsi="Times New Roman"/>
          <w:bCs/>
          <w:sz w:val="24"/>
          <w:szCs w:val="24"/>
          <w:lang w:val="en-US" w:eastAsia="ru-RU"/>
        </w:rPr>
        <w:t xml:space="preserve">, agar </w:t>
      </w:r>
      <w:proofErr w:type="spellStart"/>
      <w:r w:rsidRPr="0061426F">
        <w:rPr>
          <w:rFonts w:ascii="Times New Roman" w:eastAsia="Times New Roman" w:hAnsi="Times New Roman"/>
          <w:bCs/>
          <w:sz w:val="24"/>
          <w:szCs w:val="24"/>
          <w:lang w:val="en-US" w:eastAsia="ru-RU"/>
        </w:rPr>
        <w:t>bu</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noqonuniy</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ustunlikka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erishish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yoki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boshqa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noqonuniy</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maqsadlarga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xizmat</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qilsa</w:t>
      </w:r>
      <w:proofErr w:type="spellEnd"/>
      <w:r w:rsidRPr="0061426F">
        <w:rPr>
          <w:rFonts w:ascii="Times New Roman" w:eastAsia="Times New Roman" w:hAnsi="Times New Roman"/>
          <w:bCs/>
          <w:sz w:val="24"/>
          <w:szCs w:val="24"/>
          <w:lang w:val="en-US" w:eastAsia="ru-RU"/>
        </w:rPr>
        <w:t>.</w:t>
      </w:r>
    </w:p>
    <w:p w14:paraId="7E081CD1" w14:textId="77777777" w:rsidR="0061426F" w:rsidRPr="0061426F" w:rsidRDefault="0061426F" w:rsidP="00614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val="en-US" w:eastAsia="ru-RU"/>
        </w:rPr>
      </w:pPr>
      <w:proofErr w:type="spellStart"/>
      <w:r w:rsidRPr="0061426F">
        <w:rPr>
          <w:rFonts w:ascii="Times New Roman" w:eastAsia="Times New Roman" w:hAnsi="Times New Roman"/>
          <w:bCs/>
          <w:sz w:val="24"/>
          <w:szCs w:val="24"/>
          <w:lang w:val="en-US" w:eastAsia="ru-RU"/>
        </w:rPr>
        <w:t>Tomonlar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bunday</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harakatlarning</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oldini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olish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choralarini</w:t>
      </w:r>
      <w:proofErr w:type="spellEnd"/>
      <w:r w:rsidRPr="0061426F">
        <w:rPr>
          <w:rFonts w:ascii="Times New Roman" w:eastAsia="Times New Roman" w:hAnsi="Times New Roman"/>
          <w:bCs/>
          <w:sz w:val="24"/>
          <w:szCs w:val="24"/>
          <w:lang w:val="en-US" w:eastAsia="ru-RU"/>
        </w:rPr>
        <w:t xml:space="preserve"> </w:t>
      </w:r>
      <w:proofErr w:type="spellStart"/>
      <w:proofErr w:type="gramStart"/>
      <w:r w:rsidRPr="0061426F">
        <w:rPr>
          <w:rFonts w:ascii="Times New Roman" w:eastAsia="Times New Roman" w:hAnsi="Times New Roman"/>
          <w:bCs/>
          <w:sz w:val="24"/>
          <w:szCs w:val="24"/>
          <w:lang w:val="en-US" w:eastAsia="ru-RU"/>
        </w:rPr>
        <w:t>ko‘</w:t>
      </w:r>
      <w:proofErr w:type="gramEnd"/>
      <w:r w:rsidRPr="0061426F">
        <w:rPr>
          <w:rFonts w:ascii="Times New Roman" w:eastAsia="Times New Roman" w:hAnsi="Times New Roman"/>
          <w:bCs/>
          <w:sz w:val="24"/>
          <w:szCs w:val="24"/>
          <w:lang w:val="en-US" w:eastAsia="ru-RU"/>
        </w:rPr>
        <w:t>rishlarini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kafolatlaydilar</w:t>
      </w:r>
      <w:proofErr w:type="spellEnd"/>
      <w:r w:rsidRPr="0061426F">
        <w:rPr>
          <w:rFonts w:ascii="Times New Roman" w:eastAsia="Times New Roman" w:hAnsi="Times New Roman"/>
          <w:bCs/>
          <w:sz w:val="24"/>
          <w:szCs w:val="24"/>
          <w:lang w:val="en-US" w:eastAsia="ru-RU"/>
        </w:rPr>
        <w:t>.</w:t>
      </w:r>
    </w:p>
    <w:p w14:paraId="1846682D" w14:textId="77777777" w:rsidR="0061426F" w:rsidRPr="0061426F" w:rsidRDefault="0061426F" w:rsidP="00614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val="en-US" w:eastAsia="ru-RU"/>
        </w:rPr>
      </w:pPr>
      <w:proofErr w:type="spellStart"/>
      <w:r w:rsidRPr="0061426F">
        <w:rPr>
          <w:rFonts w:ascii="Times New Roman" w:eastAsia="Times New Roman" w:hAnsi="Times New Roman"/>
          <w:bCs/>
          <w:sz w:val="24"/>
          <w:szCs w:val="24"/>
          <w:lang w:val="en-US" w:eastAsia="ru-RU"/>
        </w:rPr>
        <w:t>Tomonlar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korrupsiyaga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oid</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qoidabuzarliklar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sodir</w:t>
      </w:r>
      <w:proofErr w:type="spellEnd"/>
      <w:r w:rsidRPr="0061426F">
        <w:rPr>
          <w:rFonts w:ascii="Times New Roman" w:eastAsia="Times New Roman" w:hAnsi="Times New Roman"/>
          <w:bCs/>
          <w:sz w:val="24"/>
          <w:szCs w:val="24"/>
          <w:lang w:val="en-US" w:eastAsia="ru-RU"/>
        </w:rPr>
        <w:t xml:space="preserve"> </w:t>
      </w:r>
      <w:proofErr w:type="spellStart"/>
      <w:proofErr w:type="gramStart"/>
      <w:r w:rsidRPr="0061426F">
        <w:rPr>
          <w:rFonts w:ascii="Times New Roman" w:eastAsia="Times New Roman" w:hAnsi="Times New Roman"/>
          <w:bCs/>
          <w:sz w:val="24"/>
          <w:szCs w:val="24"/>
          <w:lang w:val="en-US" w:eastAsia="ru-RU"/>
        </w:rPr>
        <w:t>bo‘</w:t>
      </w:r>
      <w:proofErr w:type="gramEnd"/>
      <w:r w:rsidRPr="0061426F">
        <w:rPr>
          <w:rFonts w:ascii="Times New Roman" w:eastAsia="Times New Roman" w:hAnsi="Times New Roman"/>
          <w:bCs/>
          <w:sz w:val="24"/>
          <w:szCs w:val="24"/>
          <w:lang w:val="en-US" w:eastAsia="ru-RU"/>
        </w:rPr>
        <w:t>lishi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yoki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sodir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bo‘lish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ehtimoli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yuzaga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kelganda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bu</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haqda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bir-birlarini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darhol</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yozma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ravishda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xabardor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qilish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majburiyatini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oladilar</w:t>
      </w:r>
      <w:proofErr w:type="spellEnd"/>
      <w:r w:rsidRPr="0061426F">
        <w:rPr>
          <w:rFonts w:ascii="Times New Roman" w:eastAsia="Times New Roman" w:hAnsi="Times New Roman"/>
          <w:bCs/>
          <w:sz w:val="24"/>
          <w:szCs w:val="24"/>
          <w:lang w:val="en-US" w:eastAsia="ru-RU"/>
        </w:rPr>
        <w:t>.</w:t>
      </w:r>
    </w:p>
    <w:p w14:paraId="60174FB3" w14:textId="77777777" w:rsidR="0061426F" w:rsidRPr="0061426F" w:rsidRDefault="0061426F" w:rsidP="00614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val="en-US" w:eastAsia="ru-RU"/>
        </w:rPr>
      </w:pPr>
      <w:r w:rsidRPr="0061426F">
        <w:rPr>
          <w:rFonts w:ascii="Times New Roman" w:eastAsia="Times New Roman" w:hAnsi="Times New Roman"/>
          <w:bCs/>
          <w:sz w:val="24"/>
          <w:szCs w:val="24"/>
          <w:lang w:val="en-US" w:eastAsia="ru-RU"/>
        </w:rPr>
        <w:t xml:space="preserve">Agar </w:t>
      </w:r>
      <w:proofErr w:type="spellStart"/>
      <w:r w:rsidRPr="0061426F">
        <w:rPr>
          <w:rFonts w:ascii="Times New Roman" w:eastAsia="Times New Roman" w:hAnsi="Times New Roman"/>
          <w:bCs/>
          <w:sz w:val="24"/>
          <w:szCs w:val="24"/>
          <w:lang w:val="en-US" w:eastAsia="ru-RU"/>
        </w:rPr>
        <w:t>Tomonlardan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birida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boshqa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Tomon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tomonidan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korrupsiyaga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oid</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qonunbuzarlik</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sodir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etilgan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yoki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etilishi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mumkinligi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haqida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asosli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shubha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paydo</w:t>
      </w:r>
      <w:proofErr w:type="spellEnd"/>
      <w:r w:rsidRPr="0061426F">
        <w:rPr>
          <w:rFonts w:ascii="Times New Roman" w:eastAsia="Times New Roman" w:hAnsi="Times New Roman"/>
          <w:bCs/>
          <w:sz w:val="24"/>
          <w:szCs w:val="24"/>
          <w:lang w:val="en-US" w:eastAsia="ru-RU"/>
        </w:rPr>
        <w:t xml:space="preserve"> </w:t>
      </w:r>
      <w:proofErr w:type="spellStart"/>
      <w:proofErr w:type="gramStart"/>
      <w:r w:rsidRPr="0061426F">
        <w:rPr>
          <w:rFonts w:ascii="Times New Roman" w:eastAsia="Times New Roman" w:hAnsi="Times New Roman"/>
          <w:bCs/>
          <w:sz w:val="24"/>
          <w:szCs w:val="24"/>
          <w:lang w:val="en-US" w:eastAsia="ru-RU"/>
        </w:rPr>
        <w:t>bo‘</w:t>
      </w:r>
      <w:proofErr w:type="gramEnd"/>
      <w:r w:rsidRPr="0061426F">
        <w:rPr>
          <w:rFonts w:ascii="Times New Roman" w:eastAsia="Times New Roman" w:hAnsi="Times New Roman"/>
          <w:bCs/>
          <w:sz w:val="24"/>
          <w:szCs w:val="24"/>
          <w:lang w:val="en-US" w:eastAsia="ru-RU"/>
        </w:rPr>
        <w:t>lsa</w:t>
      </w:r>
      <w:proofErr w:type="spellEnd"/>
      <w:r w:rsidRPr="0061426F">
        <w:rPr>
          <w:rFonts w:ascii="Times New Roman" w:eastAsia="Times New Roman" w:hAnsi="Times New Roman"/>
          <w:bCs/>
          <w:sz w:val="24"/>
          <w:szCs w:val="24"/>
          <w:lang w:val="en-US" w:eastAsia="ru-RU"/>
        </w:rPr>
        <w:t xml:space="preserve">, u </w:t>
      </w:r>
      <w:proofErr w:type="spellStart"/>
      <w:r w:rsidRPr="0061426F">
        <w:rPr>
          <w:rFonts w:ascii="Times New Roman" w:eastAsia="Times New Roman" w:hAnsi="Times New Roman"/>
          <w:bCs/>
          <w:sz w:val="24"/>
          <w:szCs w:val="24"/>
          <w:lang w:val="en-US" w:eastAsia="ru-RU"/>
        </w:rPr>
        <w:t>yozma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so‘rov</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yuborib</w:t>
      </w:r>
      <w:proofErr w:type="spellEnd"/>
      <w:r w:rsidRPr="0061426F">
        <w:rPr>
          <w:rFonts w:ascii="Times New Roman" w:eastAsia="Times New Roman" w:hAnsi="Times New Roman"/>
          <w:bCs/>
          <w:sz w:val="24"/>
          <w:szCs w:val="24"/>
          <w:lang w:val="en-US" w:eastAsia="ru-RU"/>
        </w:rPr>
        <w:t>, 10 (</w:t>
      </w:r>
      <w:proofErr w:type="spellStart"/>
      <w:r w:rsidRPr="0061426F">
        <w:rPr>
          <w:rFonts w:ascii="Times New Roman" w:eastAsia="Times New Roman" w:hAnsi="Times New Roman"/>
          <w:bCs/>
          <w:sz w:val="24"/>
          <w:szCs w:val="24"/>
          <w:lang w:val="en-US" w:eastAsia="ru-RU"/>
        </w:rPr>
        <w:t>o‘n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kuni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ichida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izoh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va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tasdiqlovchi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yoki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inkor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etuvchi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hujjatlarni</w:t>
      </w:r>
      <w:proofErr w:type="spellEnd"/>
      <w:r w:rsidRPr="0061426F">
        <w:rPr>
          <w:rFonts w:ascii="Times New Roman" w:eastAsia="Times New Roman" w:hAnsi="Times New Roman"/>
          <w:bCs/>
          <w:sz w:val="24"/>
          <w:szCs w:val="24"/>
          <w:lang w:val="en-US" w:eastAsia="ru-RU"/>
        </w:rPr>
        <w:t xml:space="preserve"> talab </w:t>
      </w:r>
      <w:proofErr w:type="spellStart"/>
      <w:r w:rsidRPr="0061426F">
        <w:rPr>
          <w:rFonts w:ascii="Times New Roman" w:eastAsia="Times New Roman" w:hAnsi="Times New Roman"/>
          <w:bCs/>
          <w:sz w:val="24"/>
          <w:szCs w:val="24"/>
          <w:lang w:val="en-US" w:eastAsia="ru-RU"/>
        </w:rPr>
        <w:t>qilish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huquqiga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ega</w:t>
      </w:r>
      <w:proofErr w:type="spellEnd"/>
      <w:r w:rsidRPr="0061426F">
        <w:rPr>
          <w:rFonts w:ascii="Times New Roman" w:eastAsia="Times New Roman" w:hAnsi="Times New Roman"/>
          <w:bCs/>
          <w:sz w:val="24"/>
          <w:szCs w:val="24"/>
          <w:lang w:val="en-US" w:eastAsia="ru-RU"/>
        </w:rPr>
        <w:t>.</w:t>
      </w:r>
    </w:p>
    <w:p w14:paraId="79597F8F" w14:textId="77777777" w:rsidR="0061426F" w:rsidRPr="0061426F" w:rsidRDefault="0061426F" w:rsidP="00614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val="en-US" w:eastAsia="ru-RU"/>
        </w:rPr>
      </w:pPr>
      <w:r w:rsidRPr="0061426F">
        <w:rPr>
          <w:rFonts w:ascii="Times New Roman" w:eastAsia="Times New Roman" w:hAnsi="Times New Roman"/>
          <w:bCs/>
          <w:sz w:val="24"/>
          <w:szCs w:val="24"/>
          <w:lang w:val="en-US" w:eastAsia="ru-RU"/>
        </w:rPr>
        <w:t xml:space="preserve">Agar </w:t>
      </w:r>
      <w:proofErr w:type="spellStart"/>
      <w:r w:rsidRPr="0061426F">
        <w:rPr>
          <w:rFonts w:ascii="Times New Roman" w:eastAsia="Times New Roman" w:hAnsi="Times New Roman"/>
          <w:bCs/>
          <w:sz w:val="24"/>
          <w:szCs w:val="24"/>
          <w:lang w:val="en-US" w:eastAsia="ru-RU"/>
        </w:rPr>
        <w:t>Tomonlardan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biri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ushbu</w:t>
      </w:r>
      <w:proofErr w:type="spellEnd"/>
      <w:r w:rsidRPr="0061426F">
        <w:rPr>
          <w:rFonts w:ascii="Times New Roman" w:eastAsia="Times New Roman" w:hAnsi="Times New Roman"/>
          <w:bCs/>
          <w:sz w:val="24"/>
          <w:szCs w:val="24"/>
          <w:lang w:val="en-US" w:eastAsia="ru-RU"/>
        </w:rPr>
        <w:t xml:space="preserve"> </w:t>
      </w:r>
      <w:proofErr w:type="spellStart"/>
      <w:proofErr w:type="gramStart"/>
      <w:r w:rsidRPr="0061426F">
        <w:rPr>
          <w:rFonts w:ascii="Times New Roman" w:eastAsia="Times New Roman" w:hAnsi="Times New Roman"/>
          <w:bCs/>
          <w:sz w:val="24"/>
          <w:szCs w:val="24"/>
          <w:lang w:val="en-US" w:eastAsia="ru-RU"/>
        </w:rPr>
        <w:t>bo‘</w:t>
      </w:r>
      <w:proofErr w:type="gramEnd"/>
      <w:r w:rsidRPr="0061426F">
        <w:rPr>
          <w:rFonts w:ascii="Times New Roman" w:eastAsia="Times New Roman" w:hAnsi="Times New Roman"/>
          <w:bCs/>
          <w:sz w:val="24"/>
          <w:szCs w:val="24"/>
          <w:lang w:val="en-US" w:eastAsia="ru-RU"/>
        </w:rPr>
        <w:t>lim</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talablarini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bajarmasa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yoki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belgilangan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muddatda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buzilish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sodir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etilmaganligini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tasdiqlamasa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boshqa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Tomon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Shartnomani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bir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tomonlama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bekor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qilish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yoki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uning</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bajarilishini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to‘xtatib</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turish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huquqiga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ega</w:t>
      </w:r>
      <w:proofErr w:type="spellEnd"/>
      <w:r w:rsidRPr="0061426F">
        <w:rPr>
          <w:rFonts w:ascii="Times New Roman" w:eastAsia="Times New Roman" w:hAnsi="Times New Roman"/>
          <w:bCs/>
          <w:sz w:val="24"/>
          <w:szCs w:val="24"/>
          <w:lang w:val="en-US" w:eastAsia="ru-RU"/>
        </w:rPr>
        <w:t>.</w:t>
      </w:r>
    </w:p>
    <w:p w14:paraId="797F829D" w14:textId="77777777" w:rsidR="0061426F" w:rsidRPr="0061426F" w:rsidRDefault="0061426F" w:rsidP="00614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val="en-US" w:eastAsia="ru-RU"/>
        </w:rPr>
      </w:pPr>
      <w:proofErr w:type="spellStart"/>
      <w:r w:rsidRPr="0061426F">
        <w:rPr>
          <w:rFonts w:ascii="Times New Roman" w:eastAsia="Times New Roman" w:hAnsi="Times New Roman"/>
          <w:bCs/>
          <w:sz w:val="24"/>
          <w:szCs w:val="24"/>
          <w:lang w:val="en-US" w:eastAsia="ru-RU"/>
        </w:rPr>
        <w:t>Bunday</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hollarda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zararlarni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qoplash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tartibi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Shartnomaning</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tegishli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moddalariga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muvofiq</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amalga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oshiriladi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va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majburiyatni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buzgan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Tomon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bir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tomonlama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bekor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qilish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oqibatida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yuzaga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kelgan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zararlarni</w:t>
      </w:r>
      <w:proofErr w:type="spellEnd"/>
      <w:r w:rsidRPr="0061426F">
        <w:rPr>
          <w:rFonts w:ascii="Times New Roman" w:eastAsia="Times New Roman" w:hAnsi="Times New Roman"/>
          <w:bCs/>
          <w:sz w:val="24"/>
          <w:szCs w:val="24"/>
          <w:lang w:val="en-US" w:eastAsia="ru-RU"/>
        </w:rPr>
        <w:t xml:space="preserve"> talab </w:t>
      </w:r>
      <w:proofErr w:type="spellStart"/>
      <w:r w:rsidRPr="0061426F">
        <w:rPr>
          <w:rFonts w:ascii="Times New Roman" w:eastAsia="Times New Roman" w:hAnsi="Times New Roman"/>
          <w:bCs/>
          <w:sz w:val="24"/>
          <w:szCs w:val="24"/>
          <w:lang w:val="en-US" w:eastAsia="ru-RU"/>
        </w:rPr>
        <w:t>qilish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huquqiga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ega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emas</w:t>
      </w:r>
      <w:proofErr w:type="spellEnd"/>
      <w:r w:rsidRPr="0061426F">
        <w:rPr>
          <w:rFonts w:ascii="Times New Roman" w:eastAsia="Times New Roman" w:hAnsi="Times New Roman"/>
          <w:bCs/>
          <w:sz w:val="24"/>
          <w:szCs w:val="24"/>
          <w:lang w:val="en-US" w:eastAsia="ru-RU"/>
        </w:rPr>
        <w:t>.</w:t>
      </w:r>
    </w:p>
    <w:p w14:paraId="2BC2B001" w14:textId="77777777" w:rsidR="0061426F" w:rsidRPr="0061426F" w:rsidRDefault="0061426F" w:rsidP="00614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val="en-US" w:eastAsia="ru-RU"/>
        </w:rPr>
      </w:pPr>
      <w:r w:rsidRPr="0061426F">
        <w:rPr>
          <w:rFonts w:ascii="Times New Roman" w:eastAsia="Times New Roman" w:hAnsi="Times New Roman"/>
          <w:bCs/>
          <w:sz w:val="24"/>
          <w:szCs w:val="24"/>
          <w:lang w:val="en-US" w:eastAsia="ru-RU"/>
        </w:rPr>
        <w:t xml:space="preserve">Agar </w:t>
      </w:r>
      <w:proofErr w:type="spellStart"/>
      <w:r w:rsidRPr="0061426F">
        <w:rPr>
          <w:rFonts w:ascii="Times New Roman" w:eastAsia="Times New Roman" w:hAnsi="Times New Roman"/>
          <w:bCs/>
          <w:sz w:val="24"/>
          <w:szCs w:val="24"/>
          <w:lang w:val="en-US" w:eastAsia="ru-RU"/>
        </w:rPr>
        <w:t>Shartnoma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Tomoni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Jamiyat</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xodimlari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tomonidan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korrupsiyaga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zid</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harakatlarga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duch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kelsa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quyidagi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aloqa</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kanallari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orqali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xabar</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berishi</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lozim</w:t>
      </w:r>
      <w:proofErr w:type="spellEnd"/>
      <w:r w:rsidRPr="0061426F">
        <w:rPr>
          <w:rFonts w:ascii="Times New Roman" w:eastAsia="Times New Roman" w:hAnsi="Times New Roman"/>
          <w:bCs/>
          <w:sz w:val="24"/>
          <w:szCs w:val="24"/>
          <w:lang w:val="en-US" w:eastAsia="ru-RU"/>
        </w:rPr>
        <w:t>:</w:t>
      </w:r>
    </w:p>
    <w:p w14:paraId="66E6F0A6" w14:textId="77777777" w:rsidR="0061426F" w:rsidRPr="0061426F" w:rsidRDefault="0061426F" w:rsidP="00614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val="en-US" w:eastAsia="ru-RU"/>
        </w:rPr>
      </w:pPr>
      <w:r w:rsidRPr="0061426F">
        <w:rPr>
          <w:rFonts w:ascii="Times New Roman" w:eastAsia="Times New Roman" w:hAnsi="Times New Roman"/>
          <w:bCs/>
          <w:sz w:val="24"/>
          <w:szCs w:val="24"/>
          <w:lang w:val="en-US" w:eastAsia="ru-RU"/>
        </w:rPr>
        <w:t>•</w:t>
      </w:r>
      <w:r w:rsidRPr="0061426F">
        <w:rPr>
          <w:rFonts w:ascii="Times New Roman" w:eastAsia="Times New Roman" w:hAnsi="Times New Roman"/>
          <w:bCs/>
          <w:sz w:val="24"/>
          <w:szCs w:val="24"/>
          <w:lang w:val="en-US" w:eastAsia="ru-RU"/>
        </w:rPr>
        <w:tab/>
        <w:t>“</w:t>
      </w:r>
      <w:proofErr w:type="spellStart"/>
      <w:r w:rsidRPr="0061426F">
        <w:rPr>
          <w:rFonts w:ascii="Times New Roman" w:eastAsia="Times New Roman" w:hAnsi="Times New Roman"/>
          <w:bCs/>
          <w:sz w:val="24"/>
          <w:szCs w:val="24"/>
          <w:lang w:val="en-US" w:eastAsia="ru-RU"/>
        </w:rPr>
        <w:t>Ishonch</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telefoni</w:t>
      </w:r>
      <w:proofErr w:type="spellEnd"/>
      <w:r w:rsidRPr="0061426F">
        <w:rPr>
          <w:rFonts w:ascii="Times New Roman" w:eastAsia="Times New Roman" w:hAnsi="Times New Roman"/>
          <w:bCs/>
          <w:sz w:val="24"/>
          <w:szCs w:val="24"/>
          <w:lang w:val="en-US" w:eastAsia="ru-RU"/>
        </w:rPr>
        <w:t xml:space="preserve">”: +998 (71) 2332888 </w:t>
      </w:r>
    </w:p>
    <w:p w14:paraId="44AB0BC9" w14:textId="77777777" w:rsidR="0061426F" w:rsidRPr="0061426F" w:rsidRDefault="0061426F" w:rsidP="00614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val="en-US" w:eastAsia="ru-RU"/>
        </w:rPr>
      </w:pPr>
      <w:r w:rsidRPr="0061426F">
        <w:rPr>
          <w:rFonts w:ascii="Times New Roman" w:eastAsia="Times New Roman" w:hAnsi="Times New Roman"/>
          <w:bCs/>
          <w:sz w:val="24"/>
          <w:szCs w:val="24"/>
          <w:lang w:val="en-US" w:eastAsia="ru-RU"/>
        </w:rPr>
        <w:t>•</w:t>
      </w:r>
      <w:r w:rsidRPr="0061426F">
        <w:rPr>
          <w:rFonts w:ascii="Times New Roman" w:eastAsia="Times New Roman" w:hAnsi="Times New Roman"/>
          <w:bCs/>
          <w:sz w:val="24"/>
          <w:szCs w:val="24"/>
          <w:lang w:val="en-US" w:eastAsia="ru-RU"/>
        </w:rPr>
        <w:tab/>
      </w:r>
      <w:proofErr w:type="spellStart"/>
      <w:r w:rsidRPr="0061426F">
        <w:rPr>
          <w:rFonts w:ascii="Times New Roman" w:eastAsia="Times New Roman" w:hAnsi="Times New Roman"/>
          <w:bCs/>
          <w:sz w:val="24"/>
          <w:szCs w:val="24"/>
          <w:lang w:val="en-US" w:eastAsia="ru-RU"/>
        </w:rPr>
        <w:t>Rasmiy</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sayt</w:t>
      </w:r>
      <w:proofErr w:type="spellEnd"/>
      <w:r w:rsidRPr="0061426F">
        <w:rPr>
          <w:rFonts w:ascii="Times New Roman" w:eastAsia="Times New Roman" w:hAnsi="Times New Roman"/>
          <w:bCs/>
          <w:sz w:val="24"/>
          <w:szCs w:val="24"/>
          <w:lang w:val="en-US" w:eastAsia="ru-RU"/>
        </w:rPr>
        <w:t xml:space="preserve">: http://www.ung.uz/contacts/ </w:t>
      </w:r>
    </w:p>
    <w:p w14:paraId="70F0050B" w14:textId="77777777" w:rsidR="0061426F" w:rsidRPr="0061426F" w:rsidRDefault="0061426F" w:rsidP="00614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val="en-US" w:eastAsia="ru-RU"/>
        </w:rPr>
      </w:pPr>
      <w:r w:rsidRPr="0061426F">
        <w:rPr>
          <w:rFonts w:ascii="Times New Roman" w:eastAsia="Times New Roman" w:hAnsi="Times New Roman"/>
          <w:bCs/>
          <w:sz w:val="24"/>
          <w:szCs w:val="24"/>
          <w:lang w:val="en-US" w:eastAsia="ru-RU"/>
        </w:rPr>
        <w:t>•</w:t>
      </w:r>
      <w:r w:rsidRPr="0061426F">
        <w:rPr>
          <w:rFonts w:ascii="Times New Roman" w:eastAsia="Times New Roman" w:hAnsi="Times New Roman"/>
          <w:bCs/>
          <w:sz w:val="24"/>
          <w:szCs w:val="24"/>
          <w:lang w:val="en-US" w:eastAsia="ru-RU"/>
        </w:rPr>
        <w:tab/>
        <w:t xml:space="preserve">Facebook </w:t>
      </w:r>
      <w:proofErr w:type="spellStart"/>
      <w:r w:rsidRPr="0061426F">
        <w:rPr>
          <w:rFonts w:ascii="Times New Roman" w:eastAsia="Times New Roman" w:hAnsi="Times New Roman"/>
          <w:bCs/>
          <w:sz w:val="24"/>
          <w:szCs w:val="24"/>
          <w:lang w:val="en-US" w:eastAsia="ru-RU"/>
        </w:rPr>
        <w:t>sahifasi</w:t>
      </w:r>
      <w:proofErr w:type="spellEnd"/>
      <w:r w:rsidRPr="0061426F">
        <w:rPr>
          <w:rFonts w:ascii="Times New Roman" w:eastAsia="Times New Roman" w:hAnsi="Times New Roman"/>
          <w:bCs/>
          <w:sz w:val="24"/>
          <w:szCs w:val="24"/>
          <w:lang w:val="en-US" w:eastAsia="ru-RU"/>
        </w:rPr>
        <w:t xml:space="preserve">: @uzbekneftgaz </w:t>
      </w:r>
    </w:p>
    <w:p w14:paraId="42FE6DD5" w14:textId="77777777" w:rsidR="0061426F" w:rsidRPr="0061426F" w:rsidRDefault="0061426F" w:rsidP="00614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val="en-US" w:eastAsia="ru-RU"/>
        </w:rPr>
      </w:pPr>
      <w:r w:rsidRPr="0061426F">
        <w:rPr>
          <w:rFonts w:ascii="Times New Roman" w:eastAsia="Times New Roman" w:hAnsi="Times New Roman"/>
          <w:bCs/>
          <w:sz w:val="24"/>
          <w:szCs w:val="24"/>
          <w:lang w:val="en-US" w:eastAsia="ru-RU"/>
        </w:rPr>
        <w:t>•</w:t>
      </w:r>
      <w:r w:rsidRPr="0061426F">
        <w:rPr>
          <w:rFonts w:ascii="Times New Roman" w:eastAsia="Times New Roman" w:hAnsi="Times New Roman"/>
          <w:bCs/>
          <w:sz w:val="24"/>
          <w:szCs w:val="24"/>
          <w:lang w:val="en-US" w:eastAsia="ru-RU"/>
        </w:rPr>
        <w:tab/>
        <w:t xml:space="preserve">Telegram </w:t>
      </w:r>
      <w:proofErr w:type="spellStart"/>
      <w:r w:rsidRPr="0061426F">
        <w:rPr>
          <w:rFonts w:ascii="Times New Roman" w:eastAsia="Times New Roman" w:hAnsi="Times New Roman"/>
          <w:bCs/>
          <w:sz w:val="24"/>
          <w:szCs w:val="24"/>
          <w:lang w:val="en-US" w:eastAsia="ru-RU"/>
        </w:rPr>
        <w:t>kanallari</w:t>
      </w:r>
      <w:proofErr w:type="spellEnd"/>
      <w:r w:rsidRPr="0061426F">
        <w:rPr>
          <w:rFonts w:ascii="Times New Roman" w:eastAsia="Times New Roman" w:hAnsi="Times New Roman"/>
          <w:bCs/>
          <w:sz w:val="24"/>
          <w:szCs w:val="24"/>
          <w:lang w:val="en-US" w:eastAsia="ru-RU"/>
        </w:rPr>
        <w:t xml:space="preserve">: @uzneftgazbot, @ung_anticorBot </w:t>
      </w:r>
    </w:p>
    <w:p w14:paraId="35C86184" w14:textId="77777777" w:rsidR="0061426F" w:rsidRPr="0061426F" w:rsidRDefault="0061426F" w:rsidP="00614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val="en-US" w:eastAsia="ru-RU"/>
        </w:rPr>
      </w:pPr>
      <w:r w:rsidRPr="0061426F">
        <w:rPr>
          <w:rFonts w:ascii="Times New Roman" w:eastAsia="Times New Roman" w:hAnsi="Times New Roman"/>
          <w:bCs/>
          <w:sz w:val="24"/>
          <w:szCs w:val="24"/>
          <w:lang w:val="en-US" w:eastAsia="ru-RU"/>
        </w:rPr>
        <w:t>•</w:t>
      </w:r>
      <w:r w:rsidRPr="0061426F">
        <w:rPr>
          <w:rFonts w:ascii="Times New Roman" w:eastAsia="Times New Roman" w:hAnsi="Times New Roman"/>
          <w:bCs/>
          <w:sz w:val="24"/>
          <w:szCs w:val="24"/>
          <w:lang w:val="en-US" w:eastAsia="ru-RU"/>
        </w:rPr>
        <w:tab/>
      </w:r>
      <w:proofErr w:type="spellStart"/>
      <w:r w:rsidRPr="0061426F">
        <w:rPr>
          <w:rFonts w:ascii="Times New Roman" w:eastAsia="Times New Roman" w:hAnsi="Times New Roman"/>
          <w:bCs/>
          <w:sz w:val="24"/>
          <w:szCs w:val="24"/>
          <w:lang w:val="en-US" w:eastAsia="ru-RU"/>
        </w:rPr>
        <w:t>Elektron</w:t>
      </w:r>
      <w:proofErr w:type="spellEnd"/>
      <w:r w:rsidRPr="0061426F">
        <w:rPr>
          <w:rFonts w:ascii="Times New Roman" w:eastAsia="Times New Roman" w:hAnsi="Times New Roman"/>
          <w:bCs/>
          <w:sz w:val="24"/>
          <w:szCs w:val="24"/>
          <w:lang w:val="en-US" w:eastAsia="ru-RU"/>
        </w:rPr>
        <w:t xml:space="preserve"> </w:t>
      </w:r>
      <w:proofErr w:type="spellStart"/>
      <w:r w:rsidRPr="0061426F">
        <w:rPr>
          <w:rFonts w:ascii="Times New Roman" w:eastAsia="Times New Roman" w:hAnsi="Times New Roman"/>
          <w:bCs/>
          <w:sz w:val="24"/>
          <w:szCs w:val="24"/>
          <w:lang w:val="en-US" w:eastAsia="ru-RU"/>
        </w:rPr>
        <w:t>pochta</w:t>
      </w:r>
      <w:proofErr w:type="spellEnd"/>
      <w:r w:rsidRPr="0061426F">
        <w:rPr>
          <w:rFonts w:ascii="Times New Roman" w:eastAsia="Times New Roman" w:hAnsi="Times New Roman"/>
          <w:bCs/>
          <w:sz w:val="24"/>
          <w:szCs w:val="24"/>
          <w:lang w:val="en-US" w:eastAsia="ru-RU"/>
        </w:rPr>
        <w:t>: kons@ung.uz, compliance@ung.uz</w:t>
      </w:r>
    </w:p>
    <w:p w14:paraId="601D1168" w14:textId="5631A89C" w:rsidR="00676AAA" w:rsidRPr="00F91AE0" w:rsidRDefault="00676AAA" w:rsidP="00614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eastAsia="Times New Roman" w:hAnsi="Times New Roman"/>
          <w:bCs/>
          <w:sz w:val="24"/>
          <w:szCs w:val="24"/>
          <w:lang w:val="uz-Cyrl-UZ" w:eastAsia="ru-RU"/>
        </w:rPr>
      </w:pPr>
    </w:p>
    <w:p w14:paraId="4A1E3CBE" w14:textId="77777777" w:rsidR="00676AAA" w:rsidRPr="00090E7D" w:rsidRDefault="00676AAA" w:rsidP="00B74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val="en-US" w:eastAsia="ru-RU"/>
        </w:rPr>
      </w:pPr>
    </w:p>
    <w:p w14:paraId="41E4DBA4" w14:textId="7F9E9777" w:rsidR="00C04D25" w:rsidRPr="00090E7D" w:rsidRDefault="00F34E2D" w:rsidP="001F69CB">
      <w:pPr>
        <w:spacing w:after="0" w:line="240" w:lineRule="auto"/>
        <w:jc w:val="center"/>
        <w:rPr>
          <w:rFonts w:ascii="Times New Roman" w:eastAsia="Times New Roman" w:hAnsi="Times New Roman"/>
          <w:b/>
          <w:sz w:val="24"/>
          <w:szCs w:val="24"/>
          <w:lang w:val="en-US" w:eastAsia="ru-RU"/>
        </w:rPr>
      </w:pPr>
      <w:r w:rsidRPr="00090E7D">
        <w:rPr>
          <w:rFonts w:ascii="Times New Roman" w:eastAsia="Times New Roman" w:hAnsi="Times New Roman"/>
          <w:b/>
          <w:sz w:val="24"/>
          <w:szCs w:val="24"/>
          <w:lang w:val="en-US" w:eastAsia="ru-RU"/>
        </w:rPr>
        <w:t>8</w:t>
      </w:r>
      <w:r w:rsidR="0094155F" w:rsidRPr="00090E7D">
        <w:rPr>
          <w:rFonts w:ascii="Times New Roman" w:eastAsia="Times New Roman" w:hAnsi="Times New Roman"/>
          <w:b/>
          <w:sz w:val="24"/>
          <w:szCs w:val="24"/>
          <w:lang w:eastAsia="ru-RU"/>
        </w:rPr>
        <w:t xml:space="preserve">. </w:t>
      </w:r>
      <w:r w:rsidR="0080018C" w:rsidRPr="00090E7D">
        <w:rPr>
          <w:rFonts w:ascii="Times New Roman" w:eastAsia="Times New Roman" w:hAnsi="Times New Roman"/>
          <w:b/>
          <w:sz w:val="24"/>
          <w:szCs w:val="24"/>
          <w:lang w:val="en-US" w:eastAsia="ru-RU"/>
        </w:rPr>
        <w:t>TARAFLARNING</w:t>
      </w:r>
      <w:r w:rsidR="0080018C" w:rsidRPr="00090E7D">
        <w:rPr>
          <w:rFonts w:ascii="Times New Roman" w:eastAsia="Times New Roman" w:hAnsi="Times New Roman"/>
          <w:b/>
          <w:sz w:val="24"/>
          <w:szCs w:val="24"/>
          <w:lang w:eastAsia="ru-RU"/>
        </w:rPr>
        <w:t xml:space="preserve"> </w:t>
      </w:r>
      <w:r w:rsidR="0080018C" w:rsidRPr="00090E7D">
        <w:rPr>
          <w:rFonts w:ascii="Times New Roman" w:eastAsia="Times New Roman" w:hAnsi="Times New Roman"/>
          <w:b/>
          <w:sz w:val="24"/>
          <w:szCs w:val="24"/>
          <w:lang w:val="en-US" w:eastAsia="ru-RU"/>
        </w:rPr>
        <w:t>MANZILLARI</w:t>
      </w:r>
      <w:r w:rsidR="0080018C" w:rsidRPr="00090E7D">
        <w:rPr>
          <w:rFonts w:ascii="Times New Roman" w:eastAsia="Times New Roman" w:hAnsi="Times New Roman"/>
          <w:b/>
          <w:sz w:val="24"/>
          <w:szCs w:val="24"/>
          <w:lang w:eastAsia="ru-RU"/>
        </w:rPr>
        <w:t xml:space="preserve"> </w:t>
      </w:r>
      <w:r w:rsidR="0080018C" w:rsidRPr="00090E7D">
        <w:rPr>
          <w:rFonts w:ascii="Times New Roman" w:eastAsia="Times New Roman" w:hAnsi="Times New Roman"/>
          <w:b/>
          <w:sz w:val="24"/>
          <w:szCs w:val="24"/>
          <w:lang w:val="en-US" w:eastAsia="ru-RU"/>
        </w:rPr>
        <w:t>VA</w:t>
      </w:r>
      <w:r w:rsidR="0080018C" w:rsidRPr="00090E7D">
        <w:rPr>
          <w:rFonts w:ascii="Times New Roman" w:eastAsia="Times New Roman" w:hAnsi="Times New Roman"/>
          <w:b/>
          <w:sz w:val="24"/>
          <w:szCs w:val="24"/>
          <w:lang w:eastAsia="ru-RU"/>
        </w:rPr>
        <w:t xml:space="preserve"> </w:t>
      </w:r>
      <w:r w:rsidR="0080018C" w:rsidRPr="00090E7D">
        <w:rPr>
          <w:rFonts w:ascii="Times New Roman" w:eastAsia="Times New Roman" w:hAnsi="Times New Roman"/>
          <w:b/>
          <w:sz w:val="24"/>
          <w:szCs w:val="24"/>
          <w:lang w:val="en-US" w:eastAsia="ru-RU"/>
        </w:rPr>
        <w:t>REKVIZITLARI</w:t>
      </w:r>
    </w:p>
    <w:tbl>
      <w:tblPr>
        <w:tblW w:w="10490" w:type="dxa"/>
        <w:tblInd w:w="142" w:type="dxa"/>
        <w:tblLayout w:type="fixed"/>
        <w:tblLook w:val="0000" w:firstRow="0" w:lastRow="0" w:firstColumn="0" w:lastColumn="0" w:noHBand="0" w:noVBand="0"/>
      </w:tblPr>
      <w:tblGrid>
        <w:gridCol w:w="5103"/>
        <w:gridCol w:w="5387"/>
      </w:tblGrid>
      <w:tr w:rsidR="00714C95" w:rsidRPr="00154CD7" w14:paraId="0CF9B901" w14:textId="77777777" w:rsidTr="003D2864">
        <w:trPr>
          <w:trHeight w:val="3321"/>
        </w:trPr>
        <w:tc>
          <w:tcPr>
            <w:tcW w:w="5103" w:type="dxa"/>
          </w:tcPr>
          <w:p w14:paraId="605F2768" w14:textId="236F29C0" w:rsidR="00714C95" w:rsidRPr="00090E7D" w:rsidRDefault="00E25E0E" w:rsidP="00714C95">
            <w:pPr>
              <w:spacing w:after="0" w:line="240" w:lineRule="auto"/>
              <w:jc w:val="center"/>
              <w:rPr>
                <w:rFonts w:ascii="Times New Roman" w:hAnsi="Times New Roman"/>
                <w:b/>
                <w:sz w:val="24"/>
                <w:szCs w:val="24"/>
                <w:lang w:val="uz-Latn-UZ" w:eastAsia="ru-RU"/>
              </w:rPr>
            </w:pPr>
            <w:r w:rsidRPr="00090E7D">
              <w:rPr>
                <w:rFonts w:ascii="Times New Roman" w:hAnsi="Times New Roman"/>
                <w:b/>
                <w:sz w:val="24"/>
                <w:szCs w:val="24"/>
                <w:lang w:val="uz-Latn-UZ" w:eastAsia="ru-RU"/>
              </w:rPr>
              <w:lastRenderedPageBreak/>
              <w:t>YETKAZIB BERUVCHI</w:t>
            </w:r>
          </w:p>
          <w:p w14:paraId="43B4242B" w14:textId="77777777" w:rsidR="00714C95" w:rsidRPr="00090E7D" w:rsidRDefault="00714C95" w:rsidP="00714C95">
            <w:pPr>
              <w:spacing w:after="0" w:line="240" w:lineRule="auto"/>
              <w:jc w:val="center"/>
              <w:rPr>
                <w:rFonts w:ascii="Times New Roman" w:eastAsia="Times New Roman" w:hAnsi="Times New Roman"/>
                <w:b/>
                <w:caps/>
                <w:sz w:val="24"/>
                <w:szCs w:val="24"/>
                <w:lang w:val="uz-Cyrl-UZ"/>
              </w:rPr>
            </w:pPr>
          </w:p>
          <w:p w14:paraId="2C8304F0" w14:textId="0394FA9F" w:rsidR="009228B6" w:rsidRDefault="009228B6" w:rsidP="00714C95">
            <w:pPr>
              <w:spacing w:after="0" w:line="240" w:lineRule="auto"/>
              <w:jc w:val="center"/>
              <w:rPr>
                <w:rFonts w:ascii="Times New Roman" w:eastAsia="Times New Roman" w:hAnsi="Times New Roman"/>
                <w:sz w:val="24"/>
                <w:szCs w:val="24"/>
                <w:lang w:val="en-US" w:eastAsia="ru-RU"/>
              </w:rPr>
            </w:pPr>
          </w:p>
          <w:p w14:paraId="055F5D23" w14:textId="3684C41C" w:rsidR="009003AC" w:rsidRDefault="009003AC" w:rsidP="00714C95">
            <w:pPr>
              <w:spacing w:after="0" w:line="240" w:lineRule="auto"/>
              <w:jc w:val="center"/>
              <w:rPr>
                <w:rFonts w:ascii="Times New Roman" w:eastAsia="Times New Roman" w:hAnsi="Times New Roman"/>
                <w:sz w:val="24"/>
                <w:szCs w:val="24"/>
                <w:lang w:val="en-US" w:eastAsia="ru-RU"/>
              </w:rPr>
            </w:pPr>
          </w:p>
          <w:p w14:paraId="1E642916" w14:textId="0388EC57" w:rsidR="009003AC" w:rsidRDefault="009003AC" w:rsidP="00714C95">
            <w:pPr>
              <w:spacing w:after="0" w:line="240" w:lineRule="auto"/>
              <w:jc w:val="center"/>
              <w:rPr>
                <w:rFonts w:ascii="Times New Roman" w:eastAsia="Times New Roman" w:hAnsi="Times New Roman"/>
                <w:sz w:val="24"/>
                <w:szCs w:val="24"/>
                <w:lang w:val="en-US" w:eastAsia="ru-RU"/>
              </w:rPr>
            </w:pPr>
          </w:p>
          <w:p w14:paraId="36DF73B0" w14:textId="3565F59D" w:rsidR="009003AC" w:rsidRDefault="009003AC" w:rsidP="00714C95">
            <w:pPr>
              <w:spacing w:after="0" w:line="240" w:lineRule="auto"/>
              <w:jc w:val="center"/>
              <w:rPr>
                <w:rFonts w:ascii="Times New Roman" w:eastAsia="Times New Roman" w:hAnsi="Times New Roman"/>
                <w:sz w:val="24"/>
                <w:szCs w:val="24"/>
                <w:lang w:val="en-US" w:eastAsia="ru-RU"/>
              </w:rPr>
            </w:pPr>
          </w:p>
          <w:p w14:paraId="238C573D" w14:textId="59FB7269" w:rsidR="009003AC" w:rsidRDefault="009003AC" w:rsidP="00714C95">
            <w:pPr>
              <w:spacing w:after="0" w:line="240" w:lineRule="auto"/>
              <w:jc w:val="center"/>
              <w:rPr>
                <w:rFonts w:ascii="Times New Roman" w:eastAsia="Times New Roman" w:hAnsi="Times New Roman"/>
                <w:sz w:val="24"/>
                <w:szCs w:val="24"/>
                <w:lang w:val="en-US" w:eastAsia="ru-RU"/>
              </w:rPr>
            </w:pPr>
          </w:p>
          <w:p w14:paraId="1E610947" w14:textId="0BADA830" w:rsidR="009003AC" w:rsidRDefault="009003AC" w:rsidP="00714C95">
            <w:pPr>
              <w:spacing w:after="0" w:line="240" w:lineRule="auto"/>
              <w:jc w:val="center"/>
              <w:rPr>
                <w:rFonts w:ascii="Times New Roman" w:eastAsia="Times New Roman" w:hAnsi="Times New Roman"/>
                <w:sz w:val="24"/>
                <w:szCs w:val="24"/>
                <w:lang w:val="en-US" w:eastAsia="ru-RU"/>
              </w:rPr>
            </w:pPr>
          </w:p>
          <w:p w14:paraId="2019E02D" w14:textId="1BB9F4AB" w:rsidR="009003AC" w:rsidRDefault="009003AC" w:rsidP="00714C95">
            <w:pPr>
              <w:spacing w:after="0" w:line="240" w:lineRule="auto"/>
              <w:jc w:val="center"/>
              <w:rPr>
                <w:rFonts w:ascii="Times New Roman" w:eastAsia="Times New Roman" w:hAnsi="Times New Roman"/>
                <w:sz w:val="24"/>
                <w:szCs w:val="24"/>
                <w:lang w:val="en-US" w:eastAsia="ru-RU"/>
              </w:rPr>
            </w:pPr>
          </w:p>
          <w:p w14:paraId="47EC0130" w14:textId="43F669B3" w:rsidR="009003AC" w:rsidRDefault="009003AC" w:rsidP="00714C95">
            <w:pPr>
              <w:spacing w:after="0" w:line="240" w:lineRule="auto"/>
              <w:jc w:val="center"/>
              <w:rPr>
                <w:rFonts w:ascii="Times New Roman" w:eastAsia="Times New Roman" w:hAnsi="Times New Roman"/>
                <w:sz w:val="24"/>
                <w:szCs w:val="24"/>
                <w:lang w:val="en-US" w:eastAsia="ru-RU"/>
              </w:rPr>
            </w:pPr>
          </w:p>
          <w:p w14:paraId="5F41DB02" w14:textId="7C7BB38A" w:rsidR="009003AC" w:rsidRDefault="009003AC" w:rsidP="00714C95">
            <w:pPr>
              <w:spacing w:after="0" w:line="240" w:lineRule="auto"/>
              <w:jc w:val="center"/>
              <w:rPr>
                <w:rFonts w:ascii="Times New Roman" w:eastAsia="Times New Roman" w:hAnsi="Times New Roman"/>
                <w:sz w:val="24"/>
                <w:szCs w:val="24"/>
                <w:lang w:val="en-US" w:eastAsia="ru-RU"/>
              </w:rPr>
            </w:pPr>
          </w:p>
          <w:p w14:paraId="30A3B0D7" w14:textId="77777777" w:rsidR="009003AC" w:rsidRPr="003D2864" w:rsidRDefault="009003AC" w:rsidP="00714C95">
            <w:pPr>
              <w:spacing w:after="0" w:line="240" w:lineRule="auto"/>
              <w:jc w:val="center"/>
              <w:rPr>
                <w:rFonts w:ascii="Times New Roman" w:eastAsia="Times New Roman" w:hAnsi="Times New Roman"/>
                <w:sz w:val="24"/>
                <w:szCs w:val="24"/>
                <w:lang w:val="en-US" w:eastAsia="ru-RU"/>
              </w:rPr>
            </w:pPr>
          </w:p>
          <w:p w14:paraId="489177C1" w14:textId="77777777" w:rsidR="006223FE" w:rsidRPr="003D2864" w:rsidRDefault="006223FE" w:rsidP="00714C95">
            <w:pPr>
              <w:spacing w:after="0" w:line="240" w:lineRule="auto"/>
              <w:jc w:val="center"/>
              <w:rPr>
                <w:rFonts w:ascii="Times New Roman" w:eastAsia="Times New Roman" w:hAnsi="Times New Roman"/>
                <w:sz w:val="24"/>
                <w:szCs w:val="24"/>
                <w:lang w:val="en-US" w:eastAsia="ru-RU"/>
              </w:rPr>
            </w:pPr>
          </w:p>
          <w:p w14:paraId="114314D4" w14:textId="7FDAAFBE" w:rsidR="00714C95" w:rsidRPr="003D2864" w:rsidRDefault="00714C95" w:rsidP="00714C95">
            <w:pPr>
              <w:spacing w:after="0" w:line="240" w:lineRule="auto"/>
              <w:rPr>
                <w:rFonts w:ascii="Times New Roman" w:hAnsi="Times New Roman"/>
                <w:b/>
                <w:bCs/>
                <w:sz w:val="24"/>
                <w:szCs w:val="24"/>
                <w:lang w:val="en-US" w:eastAsia="ru-RU"/>
              </w:rPr>
            </w:pPr>
            <w:proofErr w:type="spellStart"/>
            <w:r w:rsidRPr="003D2864">
              <w:rPr>
                <w:rFonts w:ascii="Times New Roman" w:eastAsia="Times New Roman" w:hAnsi="Times New Roman"/>
                <w:b/>
                <w:bCs/>
                <w:sz w:val="24"/>
                <w:szCs w:val="24"/>
                <w:lang w:val="en-US" w:eastAsia="ru-RU"/>
              </w:rPr>
              <w:t>Direktor</w:t>
            </w:r>
            <w:proofErr w:type="spellEnd"/>
            <w:r w:rsidRPr="003D2864">
              <w:rPr>
                <w:rFonts w:ascii="Times New Roman" w:eastAsia="Times New Roman" w:hAnsi="Times New Roman"/>
                <w:b/>
                <w:bCs/>
                <w:sz w:val="24"/>
                <w:szCs w:val="24"/>
                <w:lang w:val="uz-Cyrl-UZ" w:eastAsia="ru-RU"/>
              </w:rPr>
              <w:t xml:space="preserve"> </w:t>
            </w:r>
            <w:r w:rsidRPr="003D2864">
              <w:rPr>
                <w:rFonts w:ascii="Times New Roman" w:eastAsia="Times New Roman" w:hAnsi="Times New Roman"/>
                <w:b/>
                <w:bCs/>
                <w:sz w:val="24"/>
                <w:szCs w:val="24"/>
                <w:lang w:val="en-US"/>
              </w:rPr>
              <w:t>_____________</w:t>
            </w:r>
            <w:r w:rsidR="003D2864" w:rsidRPr="003D2864">
              <w:rPr>
                <w:rFonts w:ascii="Times New Roman" w:hAnsi="Times New Roman"/>
                <w:b/>
                <w:bCs/>
                <w:color w:val="000000"/>
                <w:sz w:val="24"/>
                <w:szCs w:val="24"/>
                <w:shd w:val="clear" w:color="auto" w:fill="FFFFFF"/>
                <w:lang w:val="en-US"/>
              </w:rPr>
              <w:t xml:space="preserve"> </w:t>
            </w:r>
          </w:p>
          <w:p w14:paraId="24E2B1D8" w14:textId="210328DB" w:rsidR="00450E13" w:rsidRPr="007A0409" w:rsidRDefault="00450E13" w:rsidP="00714C95">
            <w:pPr>
              <w:spacing w:after="0" w:line="240" w:lineRule="auto"/>
              <w:rPr>
                <w:rFonts w:ascii="Times New Roman" w:eastAsia="Times New Roman" w:hAnsi="Times New Roman"/>
                <w:b/>
                <w:caps/>
                <w:sz w:val="24"/>
                <w:szCs w:val="24"/>
                <w:lang w:val="en-US"/>
              </w:rPr>
            </w:pPr>
          </w:p>
        </w:tc>
        <w:tc>
          <w:tcPr>
            <w:tcW w:w="5387" w:type="dxa"/>
          </w:tcPr>
          <w:p w14:paraId="449AF7FC" w14:textId="3BB8380C" w:rsidR="00714C95" w:rsidRPr="00090E7D" w:rsidRDefault="00E25E0E" w:rsidP="00714C95">
            <w:pPr>
              <w:spacing w:after="0" w:line="240" w:lineRule="auto"/>
              <w:jc w:val="center"/>
              <w:rPr>
                <w:rFonts w:ascii="Times New Roman" w:eastAsia="Times New Roman" w:hAnsi="Times New Roman"/>
                <w:b/>
                <w:bCs/>
                <w:caps/>
                <w:sz w:val="24"/>
                <w:szCs w:val="24"/>
                <w:lang w:val="en-US"/>
              </w:rPr>
            </w:pPr>
            <w:r w:rsidRPr="00090E7D">
              <w:rPr>
                <w:rFonts w:ascii="Times New Roman" w:eastAsia="Times New Roman" w:hAnsi="Times New Roman"/>
                <w:b/>
                <w:bCs/>
                <w:caps/>
                <w:sz w:val="24"/>
                <w:szCs w:val="24"/>
                <w:lang w:val="en-US"/>
              </w:rPr>
              <w:t>BUYURTMACHI</w:t>
            </w:r>
          </w:p>
          <w:p w14:paraId="0F619DD0" w14:textId="77777777" w:rsidR="00714C95" w:rsidRPr="00090E7D" w:rsidRDefault="00714C95" w:rsidP="00714C95">
            <w:pPr>
              <w:spacing w:after="0" w:line="240" w:lineRule="auto"/>
              <w:jc w:val="center"/>
              <w:rPr>
                <w:rFonts w:ascii="Times New Roman" w:eastAsia="Times New Roman" w:hAnsi="Times New Roman"/>
                <w:b/>
                <w:bCs/>
                <w:caps/>
                <w:sz w:val="24"/>
                <w:szCs w:val="24"/>
                <w:lang w:val="uz-Cyrl-UZ"/>
              </w:rPr>
            </w:pPr>
          </w:p>
          <w:p w14:paraId="08284FEC" w14:textId="420619DE" w:rsidR="00714C95" w:rsidRPr="00090E7D" w:rsidRDefault="00714C95" w:rsidP="00714C95">
            <w:pPr>
              <w:spacing w:after="0" w:line="240" w:lineRule="auto"/>
              <w:jc w:val="center"/>
              <w:rPr>
                <w:rFonts w:ascii="Times New Roman" w:eastAsia="Times New Roman" w:hAnsi="Times New Roman"/>
                <w:b/>
                <w:sz w:val="24"/>
                <w:szCs w:val="24"/>
                <w:lang w:val="en-US" w:eastAsia="ru-RU"/>
              </w:rPr>
            </w:pPr>
            <w:r w:rsidRPr="00090E7D">
              <w:rPr>
                <w:rFonts w:ascii="Times New Roman" w:eastAsia="Times New Roman" w:hAnsi="Times New Roman"/>
                <w:b/>
                <w:sz w:val="24"/>
                <w:szCs w:val="24"/>
                <w:lang w:val="uz-Cyrl-UZ" w:eastAsia="ru-RU"/>
              </w:rPr>
              <w:t xml:space="preserve">"Shurtan Gaz Kimyo Majmuasi" </w:t>
            </w:r>
            <w:proofErr w:type="spellStart"/>
            <w:r w:rsidRPr="00090E7D">
              <w:rPr>
                <w:rFonts w:ascii="Times New Roman" w:eastAsia="Times New Roman" w:hAnsi="Times New Roman"/>
                <w:b/>
                <w:sz w:val="24"/>
                <w:szCs w:val="24"/>
                <w:lang w:val="en-US" w:eastAsia="ru-RU"/>
              </w:rPr>
              <w:t>MChJ</w:t>
            </w:r>
            <w:proofErr w:type="spellEnd"/>
          </w:p>
          <w:p w14:paraId="7F1B2A1E" w14:textId="77777777" w:rsidR="00714C95" w:rsidRPr="00090E7D" w:rsidRDefault="00714C95" w:rsidP="00714C95">
            <w:pPr>
              <w:spacing w:after="0" w:line="240" w:lineRule="auto"/>
              <w:jc w:val="center"/>
              <w:rPr>
                <w:rFonts w:ascii="Times New Roman" w:eastAsia="Times New Roman" w:hAnsi="Times New Roman"/>
                <w:b/>
                <w:sz w:val="24"/>
                <w:szCs w:val="24"/>
                <w:lang w:val="uz-Cyrl-UZ" w:eastAsia="ru-RU"/>
              </w:rPr>
            </w:pPr>
          </w:p>
          <w:p w14:paraId="0D8ECE41" w14:textId="28B9576D" w:rsidR="00714C95" w:rsidRPr="005679B8" w:rsidRDefault="00714C95" w:rsidP="00714C95">
            <w:pPr>
              <w:spacing w:after="0" w:line="240" w:lineRule="auto"/>
              <w:jc w:val="both"/>
              <w:rPr>
                <w:rFonts w:ascii="Times New Roman" w:eastAsia="Times New Roman" w:hAnsi="Times New Roman"/>
                <w:bCs/>
                <w:sz w:val="24"/>
                <w:szCs w:val="24"/>
                <w:lang w:val="uz-Latn-UZ"/>
              </w:rPr>
            </w:pPr>
            <w:r w:rsidRPr="00090E7D">
              <w:rPr>
                <w:rFonts w:ascii="Times New Roman" w:eastAsia="Times New Roman" w:hAnsi="Times New Roman"/>
                <w:bCs/>
                <w:sz w:val="24"/>
                <w:szCs w:val="24"/>
                <w:lang w:val="uz-Latn-UZ"/>
              </w:rPr>
              <w:t>Manzili: Qashqadaryo viloyati, G</w:t>
            </w:r>
            <w:r w:rsidR="006223FE">
              <w:rPr>
                <w:rFonts w:ascii="Times New Roman" w:eastAsia="Times New Roman" w:hAnsi="Times New Roman"/>
                <w:bCs/>
                <w:sz w:val="24"/>
                <w:szCs w:val="24"/>
                <w:lang w:val="uz-Latn-UZ"/>
              </w:rPr>
              <w:t>’</w:t>
            </w:r>
            <w:r w:rsidRPr="00090E7D">
              <w:rPr>
                <w:rFonts w:ascii="Times New Roman" w:eastAsia="Times New Roman" w:hAnsi="Times New Roman"/>
                <w:bCs/>
                <w:sz w:val="24"/>
                <w:szCs w:val="24"/>
                <w:lang w:val="uz-Latn-UZ"/>
              </w:rPr>
              <w:t xml:space="preserve">uzor tumani, </w:t>
            </w:r>
            <w:r w:rsidR="006223FE" w:rsidRPr="005679B8">
              <w:rPr>
                <w:rFonts w:ascii="Times New Roman" w:eastAsia="Times New Roman" w:hAnsi="Times New Roman"/>
                <w:bCs/>
                <w:sz w:val="24"/>
                <w:szCs w:val="24"/>
                <w:lang w:val="uz-Latn-UZ"/>
              </w:rPr>
              <w:t>Sh</w:t>
            </w:r>
            <w:r w:rsidR="006223FE">
              <w:rPr>
                <w:rFonts w:ascii="Times New Roman" w:eastAsia="Times New Roman" w:hAnsi="Times New Roman"/>
                <w:bCs/>
                <w:sz w:val="24"/>
                <w:szCs w:val="24"/>
                <w:lang w:val="uz-Latn-UZ"/>
              </w:rPr>
              <w:t>o’</w:t>
            </w:r>
            <w:r w:rsidR="006223FE" w:rsidRPr="005679B8">
              <w:rPr>
                <w:rFonts w:ascii="Times New Roman" w:eastAsia="Times New Roman" w:hAnsi="Times New Roman"/>
                <w:bCs/>
                <w:sz w:val="24"/>
                <w:szCs w:val="24"/>
                <w:lang w:val="uz-Latn-UZ"/>
              </w:rPr>
              <w:t>rtan Qo</w:t>
            </w:r>
            <w:r w:rsidR="006223FE">
              <w:rPr>
                <w:rFonts w:ascii="Times New Roman" w:eastAsia="Times New Roman" w:hAnsi="Times New Roman"/>
                <w:bCs/>
                <w:sz w:val="24"/>
                <w:szCs w:val="24"/>
                <w:lang w:val="uz-Latn-UZ"/>
              </w:rPr>
              <w:t>’r</w:t>
            </w:r>
            <w:r w:rsidR="006223FE" w:rsidRPr="005679B8">
              <w:rPr>
                <w:rFonts w:ascii="Times New Roman" w:eastAsia="Times New Roman" w:hAnsi="Times New Roman"/>
                <w:bCs/>
                <w:sz w:val="24"/>
                <w:szCs w:val="24"/>
                <w:lang w:val="uz-Latn-UZ"/>
              </w:rPr>
              <w:t>g</w:t>
            </w:r>
            <w:r w:rsidR="006223FE">
              <w:rPr>
                <w:rFonts w:ascii="Times New Roman" w:eastAsia="Times New Roman" w:hAnsi="Times New Roman"/>
                <w:bCs/>
                <w:sz w:val="24"/>
                <w:szCs w:val="24"/>
                <w:lang w:val="uz-Latn-UZ"/>
              </w:rPr>
              <w:t>’o</w:t>
            </w:r>
            <w:r w:rsidR="006223FE" w:rsidRPr="005679B8">
              <w:rPr>
                <w:rFonts w:ascii="Times New Roman" w:eastAsia="Times New Roman" w:hAnsi="Times New Roman"/>
                <w:bCs/>
                <w:sz w:val="24"/>
                <w:szCs w:val="24"/>
                <w:lang w:val="uz-Latn-UZ"/>
              </w:rPr>
              <w:t>ni</w:t>
            </w:r>
          </w:p>
          <w:p w14:paraId="3A8B4BF6" w14:textId="77777777" w:rsidR="00714C95" w:rsidRPr="005679B8" w:rsidRDefault="00714C95" w:rsidP="00714C95">
            <w:pPr>
              <w:spacing w:after="0" w:line="240" w:lineRule="auto"/>
              <w:jc w:val="both"/>
              <w:rPr>
                <w:rFonts w:ascii="Times New Roman" w:eastAsia="Times New Roman" w:hAnsi="Times New Roman"/>
                <w:bCs/>
                <w:sz w:val="24"/>
                <w:szCs w:val="24"/>
                <w:lang w:val="uz-Latn-UZ"/>
              </w:rPr>
            </w:pPr>
            <w:r w:rsidRPr="005679B8">
              <w:rPr>
                <w:rFonts w:ascii="Times New Roman" w:eastAsia="Times New Roman" w:hAnsi="Times New Roman"/>
                <w:bCs/>
                <w:sz w:val="24"/>
                <w:szCs w:val="24"/>
                <w:lang w:val="uz-Latn-UZ"/>
              </w:rPr>
              <w:t>INN: 203 195 074</w:t>
            </w:r>
          </w:p>
          <w:p w14:paraId="0CEDE6A0" w14:textId="17AEAA32" w:rsidR="00714C95" w:rsidRPr="005679B8" w:rsidRDefault="00714C95" w:rsidP="00714C95">
            <w:pPr>
              <w:spacing w:after="0" w:line="240" w:lineRule="auto"/>
              <w:jc w:val="both"/>
              <w:rPr>
                <w:rFonts w:ascii="Times New Roman" w:eastAsia="Times New Roman" w:hAnsi="Times New Roman"/>
                <w:bCs/>
                <w:sz w:val="24"/>
                <w:szCs w:val="24"/>
                <w:lang w:val="uz-Latn-UZ"/>
              </w:rPr>
            </w:pPr>
            <w:r w:rsidRPr="005679B8">
              <w:rPr>
                <w:rFonts w:ascii="Times New Roman" w:eastAsia="Times New Roman" w:hAnsi="Times New Roman"/>
                <w:bCs/>
                <w:sz w:val="24"/>
                <w:szCs w:val="24"/>
                <w:lang w:val="uz-Latn-UZ"/>
              </w:rPr>
              <w:t xml:space="preserve">MFO: </w:t>
            </w:r>
            <w:r w:rsidR="00F91AE0" w:rsidRPr="00F91AE0">
              <w:rPr>
                <w:rFonts w:ascii="Times New Roman" w:eastAsia="Times New Roman" w:hAnsi="Times New Roman"/>
                <w:bCs/>
                <w:sz w:val="24"/>
                <w:szCs w:val="24"/>
                <w:lang w:val="uz-Latn-UZ"/>
              </w:rPr>
              <w:t>00190</w:t>
            </w:r>
          </w:p>
          <w:p w14:paraId="1DB53BD4" w14:textId="6FEBE642" w:rsidR="00714C95" w:rsidRPr="005679B8" w:rsidRDefault="00714C95" w:rsidP="00714C95">
            <w:pPr>
              <w:spacing w:after="0" w:line="240" w:lineRule="auto"/>
              <w:jc w:val="both"/>
              <w:rPr>
                <w:rFonts w:ascii="Times New Roman" w:eastAsia="Times New Roman" w:hAnsi="Times New Roman"/>
                <w:bCs/>
                <w:sz w:val="24"/>
                <w:szCs w:val="24"/>
                <w:lang w:val="uz-Latn-UZ"/>
              </w:rPr>
            </w:pPr>
            <w:r w:rsidRPr="005679B8">
              <w:rPr>
                <w:rFonts w:ascii="Times New Roman" w:eastAsia="Times New Roman" w:hAnsi="Times New Roman"/>
                <w:bCs/>
                <w:sz w:val="24"/>
                <w:szCs w:val="24"/>
                <w:lang w:val="uz-Latn-UZ"/>
              </w:rPr>
              <w:t xml:space="preserve">Bank: Qarshi sh, </w:t>
            </w:r>
            <w:r w:rsidR="00F91AE0">
              <w:rPr>
                <w:rFonts w:ascii="Times New Roman" w:eastAsia="Times New Roman" w:hAnsi="Times New Roman"/>
                <w:bCs/>
                <w:sz w:val="24"/>
                <w:szCs w:val="24"/>
                <w:lang w:val="en-US"/>
              </w:rPr>
              <w:t>“</w:t>
            </w:r>
            <w:r w:rsidR="00F91AE0" w:rsidRPr="00F91AE0">
              <w:rPr>
                <w:rFonts w:ascii="Times New Roman" w:eastAsia="Times New Roman" w:hAnsi="Times New Roman"/>
                <w:bCs/>
                <w:sz w:val="24"/>
                <w:szCs w:val="24"/>
                <w:lang w:val="uz-Latn-UZ"/>
              </w:rPr>
              <w:t>Ipoteka-bank</w:t>
            </w:r>
            <w:r w:rsidRPr="005679B8">
              <w:rPr>
                <w:rFonts w:ascii="Times New Roman" w:eastAsia="Times New Roman" w:hAnsi="Times New Roman"/>
                <w:bCs/>
                <w:sz w:val="24"/>
                <w:szCs w:val="24"/>
                <w:lang w:val="uz-Latn-UZ"/>
              </w:rPr>
              <w:t>”A</w:t>
            </w:r>
            <w:r w:rsidR="00F91AE0">
              <w:rPr>
                <w:rFonts w:ascii="Times New Roman" w:eastAsia="Times New Roman" w:hAnsi="Times New Roman"/>
                <w:bCs/>
                <w:sz w:val="24"/>
                <w:szCs w:val="24"/>
                <w:lang w:val="en-US"/>
              </w:rPr>
              <w:t>TIB</w:t>
            </w:r>
            <w:r w:rsidRPr="005679B8">
              <w:rPr>
                <w:rFonts w:ascii="Times New Roman" w:eastAsia="Times New Roman" w:hAnsi="Times New Roman"/>
                <w:bCs/>
                <w:sz w:val="24"/>
                <w:szCs w:val="24"/>
                <w:lang w:val="uz-Latn-UZ"/>
              </w:rPr>
              <w:t xml:space="preserve"> Qashqadar</w:t>
            </w:r>
            <w:r w:rsidR="00F91AE0">
              <w:rPr>
                <w:rFonts w:ascii="Times New Roman" w:eastAsia="Times New Roman" w:hAnsi="Times New Roman"/>
                <w:bCs/>
                <w:sz w:val="24"/>
                <w:szCs w:val="24"/>
                <w:lang w:val="uz-Latn-UZ"/>
              </w:rPr>
              <w:t>yo</w:t>
            </w:r>
            <w:r w:rsidRPr="005679B8">
              <w:rPr>
                <w:rFonts w:ascii="Times New Roman" w:eastAsia="Times New Roman" w:hAnsi="Times New Roman"/>
                <w:bCs/>
                <w:sz w:val="24"/>
                <w:szCs w:val="24"/>
                <w:lang w:val="uz-Latn-UZ"/>
              </w:rPr>
              <w:t xml:space="preserve"> viloyati filiali</w:t>
            </w:r>
          </w:p>
          <w:p w14:paraId="5D72E65A" w14:textId="70CBA3BB" w:rsidR="00714C95" w:rsidRDefault="00714C95" w:rsidP="00714C95">
            <w:pPr>
              <w:spacing w:after="0" w:line="240" w:lineRule="auto"/>
              <w:jc w:val="both"/>
              <w:rPr>
                <w:rFonts w:ascii="Times New Roman" w:eastAsia="Times New Roman" w:hAnsi="Times New Roman"/>
                <w:bCs/>
                <w:sz w:val="24"/>
                <w:szCs w:val="24"/>
                <w:lang w:val="en-US"/>
              </w:rPr>
            </w:pPr>
            <w:r w:rsidRPr="005679B8">
              <w:rPr>
                <w:rFonts w:ascii="Times New Roman" w:eastAsia="Times New Roman" w:hAnsi="Times New Roman"/>
                <w:bCs/>
                <w:sz w:val="24"/>
                <w:szCs w:val="24"/>
                <w:lang w:val="uz-Latn-UZ"/>
              </w:rPr>
              <w:t xml:space="preserve">Hisob raq.: </w:t>
            </w:r>
            <w:r w:rsidR="00BC139B" w:rsidRPr="00BC139B">
              <w:rPr>
                <w:rFonts w:ascii="Times New Roman" w:eastAsia="Times New Roman" w:hAnsi="Times New Roman"/>
                <w:bCs/>
                <w:sz w:val="24"/>
                <w:szCs w:val="24"/>
                <w:lang w:val="uz-Latn-UZ"/>
              </w:rPr>
              <w:t>20210000804039001001</w:t>
            </w:r>
          </w:p>
          <w:p w14:paraId="7D5F35B9" w14:textId="77777777" w:rsidR="006223FE" w:rsidRPr="005679B8" w:rsidRDefault="006223FE" w:rsidP="00714C95">
            <w:pPr>
              <w:spacing w:after="0" w:line="240" w:lineRule="auto"/>
              <w:jc w:val="both"/>
              <w:rPr>
                <w:rFonts w:ascii="Times New Roman" w:eastAsia="Times New Roman" w:hAnsi="Times New Roman"/>
                <w:bCs/>
                <w:sz w:val="24"/>
                <w:szCs w:val="24"/>
                <w:lang w:val="en-US"/>
              </w:rPr>
            </w:pPr>
          </w:p>
          <w:p w14:paraId="0FD00AD0" w14:textId="77777777" w:rsidR="00BC139B" w:rsidRDefault="00BC139B" w:rsidP="00714C95">
            <w:pPr>
              <w:spacing w:after="0" w:line="240" w:lineRule="auto"/>
              <w:rPr>
                <w:rFonts w:ascii="Times New Roman" w:eastAsia="Times New Roman" w:hAnsi="Times New Roman"/>
                <w:b/>
                <w:sz w:val="24"/>
                <w:szCs w:val="24"/>
                <w:lang w:val="en-US" w:eastAsia="ru-RU"/>
              </w:rPr>
            </w:pPr>
          </w:p>
          <w:p w14:paraId="27CD6072" w14:textId="4F552096" w:rsidR="00714C95" w:rsidRPr="00090E7D" w:rsidRDefault="00714C95" w:rsidP="00714C95">
            <w:pPr>
              <w:spacing w:after="0" w:line="240" w:lineRule="auto"/>
              <w:rPr>
                <w:rFonts w:ascii="Times New Roman" w:eastAsia="Times New Roman" w:hAnsi="Times New Roman"/>
                <w:b/>
                <w:bCs/>
                <w:caps/>
                <w:sz w:val="24"/>
                <w:szCs w:val="24"/>
                <w:lang w:val="en-US"/>
              </w:rPr>
            </w:pPr>
            <w:r w:rsidRPr="00090E7D">
              <w:rPr>
                <w:rFonts w:ascii="Times New Roman" w:eastAsia="Times New Roman" w:hAnsi="Times New Roman"/>
                <w:b/>
                <w:sz w:val="24"/>
                <w:szCs w:val="24"/>
                <w:lang w:val="en-US" w:eastAsia="ru-RU"/>
              </w:rPr>
              <w:t xml:space="preserve">Bosh </w:t>
            </w:r>
            <w:proofErr w:type="spellStart"/>
            <w:r w:rsidRPr="00090E7D">
              <w:rPr>
                <w:rFonts w:ascii="Times New Roman" w:eastAsia="Times New Roman" w:hAnsi="Times New Roman"/>
                <w:b/>
                <w:sz w:val="24"/>
                <w:szCs w:val="24"/>
                <w:lang w:val="en-US" w:eastAsia="ru-RU"/>
              </w:rPr>
              <w:t>direktor</w:t>
            </w:r>
            <w:proofErr w:type="spellEnd"/>
            <w:r w:rsidRPr="00090E7D">
              <w:rPr>
                <w:rFonts w:ascii="Times New Roman" w:eastAsia="Times New Roman" w:hAnsi="Times New Roman"/>
                <w:b/>
                <w:sz w:val="24"/>
                <w:szCs w:val="24"/>
                <w:lang w:val="uz-Cyrl-UZ" w:eastAsia="ru-RU"/>
              </w:rPr>
              <w:t xml:space="preserve"> </w:t>
            </w:r>
            <w:r w:rsidRPr="00090E7D">
              <w:rPr>
                <w:rFonts w:ascii="Times New Roman" w:eastAsia="Times New Roman" w:hAnsi="Times New Roman"/>
                <w:b/>
                <w:sz w:val="24"/>
                <w:szCs w:val="24"/>
                <w:lang w:val="en-US" w:eastAsia="ru-RU"/>
              </w:rPr>
              <w:t xml:space="preserve">____________   Sh.Ch. </w:t>
            </w:r>
            <w:proofErr w:type="spellStart"/>
            <w:r w:rsidRPr="00090E7D">
              <w:rPr>
                <w:rFonts w:ascii="Times New Roman" w:eastAsia="Times New Roman" w:hAnsi="Times New Roman"/>
                <w:b/>
                <w:sz w:val="24"/>
                <w:szCs w:val="24"/>
                <w:lang w:val="en-US" w:eastAsia="ru-RU"/>
              </w:rPr>
              <w:t>Aslanov</w:t>
            </w:r>
            <w:proofErr w:type="spellEnd"/>
            <w:r w:rsidRPr="00090E7D">
              <w:rPr>
                <w:rFonts w:ascii="Times New Roman" w:eastAsia="Times New Roman" w:hAnsi="Times New Roman"/>
                <w:b/>
                <w:sz w:val="24"/>
                <w:szCs w:val="24"/>
                <w:lang w:val="en-US" w:eastAsia="ru-RU"/>
              </w:rPr>
              <w:t xml:space="preserve"> </w:t>
            </w:r>
          </w:p>
        </w:tc>
      </w:tr>
    </w:tbl>
    <w:p w14:paraId="4EDC8BB1" w14:textId="7DE7ED73" w:rsidR="002F3378" w:rsidRPr="00D41B5A" w:rsidRDefault="002F3378" w:rsidP="006D5D17">
      <w:pPr>
        <w:spacing w:after="0" w:line="240" w:lineRule="auto"/>
        <w:rPr>
          <w:lang w:val="en-US"/>
        </w:rPr>
      </w:pPr>
    </w:p>
    <w:sectPr w:rsidR="002F3378" w:rsidRPr="00D41B5A" w:rsidSect="002D4B68">
      <w:pgSz w:w="11906" w:h="16838"/>
      <w:pgMar w:top="426" w:right="566" w:bottom="284"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NimbusSans-Regula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1A24"/>
    <w:multiLevelType w:val="multilevel"/>
    <w:tmpl w:val="390264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72D1D8F"/>
    <w:multiLevelType w:val="hybridMultilevel"/>
    <w:tmpl w:val="CCC67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A2870C8"/>
    <w:multiLevelType w:val="multilevel"/>
    <w:tmpl w:val="CDCCA52A"/>
    <w:lvl w:ilvl="0">
      <w:start w:val="1"/>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4111760B"/>
    <w:multiLevelType w:val="multilevel"/>
    <w:tmpl w:val="745A0716"/>
    <w:lvl w:ilvl="0">
      <w:start w:val="1"/>
      <w:numFmt w:val="decimal"/>
      <w:lvlText w:val="%1."/>
      <w:lvlJc w:val="left"/>
      <w:pPr>
        <w:ind w:left="720" w:hanging="360"/>
      </w:pPr>
      <w:rPr>
        <w:rFonts w:hint="default"/>
      </w:rPr>
    </w:lvl>
    <w:lvl w:ilvl="1">
      <w:start w:val="1"/>
      <w:numFmt w:val="decimal"/>
      <w:isLgl/>
      <w:lvlText w:val="%1.%2."/>
      <w:lvlJc w:val="left"/>
      <w:pPr>
        <w:ind w:left="113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BE45137"/>
    <w:multiLevelType w:val="multilevel"/>
    <w:tmpl w:val="80C0CE98"/>
    <w:lvl w:ilvl="0">
      <w:start w:val="1"/>
      <w:numFmt w:val="decimal"/>
      <w:lvlText w:val="%1."/>
      <w:lvlJc w:val="left"/>
      <w:pPr>
        <w:ind w:left="360" w:hanging="360"/>
      </w:pPr>
      <w:rPr>
        <w:rFonts w:hint="default"/>
        <w:color w:val="auto"/>
      </w:rPr>
    </w:lvl>
    <w:lvl w:ilvl="1">
      <w:start w:val="1"/>
      <w:numFmt w:val="decimal"/>
      <w:isLgl/>
      <w:lvlText w:val="%1.%2."/>
      <w:lvlJc w:val="left"/>
      <w:pPr>
        <w:ind w:left="502" w:hanging="360"/>
      </w:pPr>
      <w:rPr>
        <w:rFonts w:eastAsia="Calibri" w:hint="default"/>
      </w:rPr>
    </w:lvl>
    <w:lvl w:ilvl="2">
      <w:start w:val="1"/>
      <w:numFmt w:val="decimal"/>
      <w:isLgl/>
      <w:lvlText w:val="%1.%2.%3."/>
      <w:lvlJc w:val="left"/>
      <w:pPr>
        <w:ind w:left="1004" w:hanging="720"/>
      </w:pPr>
      <w:rPr>
        <w:rFonts w:eastAsia="Calibri" w:hint="default"/>
      </w:rPr>
    </w:lvl>
    <w:lvl w:ilvl="3">
      <w:start w:val="1"/>
      <w:numFmt w:val="decimal"/>
      <w:isLgl/>
      <w:lvlText w:val="%1.%2.%3.%4."/>
      <w:lvlJc w:val="left"/>
      <w:pPr>
        <w:ind w:left="1146" w:hanging="720"/>
      </w:pPr>
      <w:rPr>
        <w:rFonts w:eastAsia="Calibri" w:hint="default"/>
      </w:rPr>
    </w:lvl>
    <w:lvl w:ilvl="4">
      <w:start w:val="1"/>
      <w:numFmt w:val="decimal"/>
      <w:isLgl/>
      <w:lvlText w:val="%1.%2.%3.%4.%5."/>
      <w:lvlJc w:val="left"/>
      <w:pPr>
        <w:ind w:left="1648" w:hanging="1080"/>
      </w:pPr>
      <w:rPr>
        <w:rFonts w:eastAsia="Calibri" w:hint="default"/>
      </w:rPr>
    </w:lvl>
    <w:lvl w:ilvl="5">
      <w:start w:val="1"/>
      <w:numFmt w:val="decimal"/>
      <w:isLgl/>
      <w:lvlText w:val="%1.%2.%3.%4.%5.%6."/>
      <w:lvlJc w:val="left"/>
      <w:pPr>
        <w:ind w:left="1790" w:hanging="1080"/>
      </w:pPr>
      <w:rPr>
        <w:rFonts w:eastAsia="Calibri" w:hint="default"/>
      </w:rPr>
    </w:lvl>
    <w:lvl w:ilvl="6">
      <w:start w:val="1"/>
      <w:numFmt w:val="decimal"/>
      <w:isLgl/>
      <w:lvlText w:val="%1.%2.%3.%4.%5.%6.%7."/>
      <w:lvlJc w:val="left"/>
      <w:pPr>
        <w:ind w:left="2292" w:hanging="1440"/>
      </w:pPr>
      <w:rPr>
        <w:rFonts w:eastAsia="Calibri" w:hint="default"/>
      </w:rPr>
    </w:lvl>
    <w:lvl w:ilvl="7">
      <w:start w:val="1"/>
      <w:numFmt w:val="decimal"/>
      <w:isLgl/>
      <w:lvlText w:val="%1.%2.%3.%4.%5.%6.%7.%8."/>
      <w:lvlJc w:val="left"/>
      <w:pPr>
        <w:ind w:left="2434" w:hanging="1440"/>
      </w:pPr>
      <w:rPr>
        <w:rFonts w:eastAsia="Calibri" w:hint="default"/>
      </w:rPr>
    </w:lvl>
    <w:lvl w:ilvl="8">
      <w:start w:val="1"/>
      <w:numFmt w:val="decimal"/>
      <w:isLgl/>
      <w:lvlText w:val="%1.%2.%3.%4.%5.%6.%7.%8.%9."/>
      <w:lvlJc w:val="left"/>
      <w:pPr>
        <w:ind w:left="2936" w:hanging="1800"/>
      </w:pPr>
      <w:rPr>
        <w:rFonts w:eastAsia="Calibri" w:hint="default"/>
      </w:rPr>
    </w:lvl>
  </w:abstractNum>
  <w:abstractNum w:abstractNumId="5" w15:restartNumberingAfterBreak="0">
    <w:nsid w:val="6FB719BF"/>
    <w:multiLevelType w:val="multilevel"/>
    <w:tmpl w:val="129C5268"/>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eastAsia="Times New Roman" w:hint="default"/>
        <w:color w:val="auto"/>
      </w:rPr>
    </w:lvl>
    <w:lvl w:ilvl="2">
      <w:start w:val="1"/>
      <w:numFmt w:val="decimal"/>
      <w:isLgl/>
      <w:lvlText w:val="%1.%2.%3."/>
      <w:lvlJc w:val="left"/>
      <w:pPr>
        <w:ind w:left="1080" w:hanging="720"/>
      </w:pPr>
      <w:rPr>
        <w:rFonts w:eastAsia="Times New Roman" w:hint="default"/>
        <w:color w:val="auto"/>
      </w:rPr>
    </w:lvl>
    <w:lvl w:ilvl="3">
      <w:start w:val="1"/>
      <w:numFmt w:val="decimal"/>
      <w:isLgl/>
      <w:lvlText w:val="%1.%2.%3.%4."/>
      <w:lvlJc w:val="left"/>
      <w:pPr>
        <w:ind w:left="1080" w:hanging="720"/>
      </w:pPr>
      <w:rPr>
        <w:rFonts w:eastAsia="Times New Roman" w:hint="default"/>
        <w:color w:val="auto"/>
      </w:rPr>
    </w:lvl>
    <w:lvl w:ilvl="4">
      <w:start w:val="1"/>
      <w:numFmt w:val="decimal"/>
      <w:isLgl/>
      <w:lvlText w:val="%1.%2.%3.%4.%5."/>
      <w:lvlJc w:val="left"/>
      <w:pPr>
        <w:ind w:left="1440" w:hanging="1080"/>
      </w:pPr>
      <w:rPr>
        <w:rFonts w:eastAsia="Times New Roman" w:hint="default"/>
        <w:color w:val="auto"/>
      </w:rPr>
    </w:lvl>
    <w:lvl w:ilvl="5">
      <w:start w:val="1"/>
      <w:numFmt w:val="decimal"/>
      <w:isLgl/>
      <w:lvlText w:val="%1.%2.%3.%4.%5.%6."/>
      <w:lvlJc w:val="left"/>
      <w:pPr>
        <w:ind w:left="1440" w:hanging="1080"/>
      </w:pPr>
      <w:rPr>
        <w:rFonts w:eastAsia="Times New Roman" w:hint="default"/>
        <w:color w:val="auto"/>
      </w:rPr>
    </w:lvl>
    <w:lvl w:ilvl="6">
      <w:start w:val="1"/>
      <w:numFmt w:val="decimal"/>
      <w:isLgl/>
      <w:lvlText w:val="%1.%2.%3.%4.%5.%6.%7."/>
      <w:lvlJc w:val="left"/>
      <w:pPr>
        <w:ind w:left="1800" w:hanging="1440"/>
      </w:pPr>
      <w:rPr>
        <w:rFonts w:eastAsia="Times New Roman" w:hint="default"/>
        <w:color w:val="auto"/>
      </w:rPr>
    </w:lvl>
    <w:lvl w:ilvl="7">
      <w:start w:val="1"/>
      <w:numFmt w:val="decimal"/>
      <w:isLgl/>
      <w:lvlText w:val="%1.%2.%3.%4.%5.%6.%7.%8."/>
      <w:lvlJc w:val="left"/>
      <w:pPr>
        <w:ind w:left="1800" w:hanging="1440"/>
      </w:pPr>
      <w:rPr>
        <w:rFonts w:eastAsia="Times New Roman" w:hint="default"/>
        <w:color w:val="auto"/>
      </w:rPr>
    </w:lvl>
    <w:lvl w:ilvl="8">
      <w:start w:val="1"/>
      <w:numFmt w:val="decimal"/>
      <w:isLgl/>
      <w:lvlText w:val="%1.%2.%3.%4.%5.%6.%7.%8.%9."/>
      <w:lvlJc w:val="left"/>
      <w:pPr>
        <w:ind w:left="2160" w:hanging="1800"/>
      </w:pPr>
      <w:rPr>
        <w:rFonts w:eastAsia="Times New Roman" w:hint="default"/>
        <w:color w:val="auto"/>
      </w:rPr>
    </w:lvl>
  </w:abstractNum>
  <w:abstractNum w:abstractNumId="6" w15:restartNumberingAfterBreak="0">
    <w:nsid w:val="726734AB"/>
    <w:multiLevelType w:val="hybridMultilevel"/>
    <w:tmpl w:val="C428B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0B28E2"/>
    <w:multiLevelType w:val="hybridMultilevel"/>
    <w:tmpl w:val="C76E5328"/>
    <w:lvl w:ilvl="0" w:tplc="3516D69C">
      <w:start w:val="9"/>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7"/>
  </w:num>
  <w:num w:numId="4">
    <w:abstractNumId w:val="2"/>
  </w:num>
  <w:num w:numId="5">
    <w:abstractNumId w:val="0"/>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D25"/>
    <w:rsid w:val="00000373"/>
    <w:rsid w:val="00000A7C"/>
    <w:rsid w:val="00001F7C"/>
    <w:rsid w:val="000045EC"/>
    <w:rsid w:val="000057D5"/>
    <w:rsid w:val="000145F0"/>
    <w:rsid w:val="00014AB8"/>
    <w:rsid w:val="000207FA"/>
    <w:rsid w:val="00022833"/>
    <w:rsid w:val="000248CC"/>
    <w:rsid w:val="000300C6"/>
    <w:rsid w:val="00031AC3"/>
    <w:rsid w:val="000325DE"/>
    <w:rsid w:val="000360F2"/>
    <w:rsid w:val="0004313E"/>
    <w:rsid w:val="0004469D"/>
    <w:rsid w:val="0004687A"/>
    <w:rsid w:val="00052919"/>
    <w:rsid w:val="00060EC4"/>
    <w:rsid w:val="00063395"/>
    <w:rsid w:val="00063E8A"/>
    <w:rsid w:val="000665B2"/>
    <w:rsid w:val="00070F2F"/>
    <w:rsid w:val="00076818"/>
    <w:rsid w:val="00083E36"/>
    <w:rsid w:val="00090E7D"/>
    <w:rsid w:val="00091C3D"/>
    <w:rsid w:val="000973C9"/>
    <w:rsid w:val="000A06F6"/>
    <w:rsid w:val="000A7958"/>
    <w:rsid w:val="000B182D"/>
    <w:rsid w:val="000B65E2"/>
    <w:rsid w:val="000C0B3D"/>
    <w:rsid w:val="000C29FE"/>
    <w:rsid w:val="000C4CC1"/>
    <w:rsid w:val="000D26E5"/>
    <w:rsid w:val="000D38E6"/>
    <w:rsid w:val="000D66E8"/>
    <w:rsid w:val="000D7851"/>
    <w:rsid w:val="000F28E0"/>
    <w:rsid w:val="000F60D0"/>
    <w:rsid w:val="00101231"/>
    <w:rsid w:val="00101B50"/>
    <w:rsid w:val="001033CE"/>
    <w:rsid w:val="00112176"/>
    <w:rsid w:val="00114209"/>
    <w:rsid w:val="00115991"/>
    <w:rsid w:val="00121D5A"/>
    <w:rsid w:val="0012207C"/>
    <w:rsid w:val="001352D3"/>
    <w:rsid w:val="001362CB"/>
    <w:rsid w:val="00140CF8"/>
    <w:rsid w:val="0014302D"/>
    <w:rsid w:val="00144D17"/>
    <w:rsid w:val="00154CD7"/>
    <w:rsid w:val="00163D9F"/>
    <w:rsid w:val="00164EB7"/>
    <w:rsid w:val="001773AB"/>
    <w:rsid w:val="001838F9"/>
    <w:rsid w:val="0018494A"/>
    <w:rsid w:val="00186516"/>
    <w:rsid w:val="001931C2"/>
    <w:rsid w:val="001937A2"/>
    <w:rsid w:val="00196D8E"/>
    <w:rsid w:val="00197600"/>
    <w:rsid w:val="001A4C84"/>
    <w:rsid w:val="001A68A2"/>
    <w:rsid w:val="001B7773"/>
    <w:rsid w:val="001C1BBD"/>
    <w:rsid w:val="001C5E3E"/>
    <w:rsid w:val="001D3088"/>
    <w:rsid w:val="001E0D76"/>
    <w:rsid w:val="001E6B60"/>
    <w:rsid w:val="001E7E38"/>
    <w:rsid w:val="001F086A"/>
    <w:rsid w:val="001F27CF"/>
    <w:rsid w:val="001F4CEA"/>
    <w:rsid w:val="001F69CB"/>
    <w:rsid w:val="002068AE"/>
    <w:rsid w:val="00207376"/>
    <w:rsid w:val="0021198E"/>
    <w:rsid w:val="00212AF8"/>
    <w:rsid w:val="00215F31"/>
    <w:rsid w:val="00216725"/>
    <w:rsid w:val="00223495"/>
    <w:rsid w:val="00231E1D"/>
    <w:rsid w:val="00240E6E"/>
    <w:rsid w:val="002433A0"/>
    <w:rsid w:val="00246ADF"/>
    <w:rsid w:val="00250356"/>
    <w:rsid w:val="00256712"/>
    <w:rsid w:val="00265DB2"/>
    <w:rsid w:val="00266F75"/>
    <w:rsid w:val="0027258D"/>
    <w:rsid w:val="00273CDD"/>
    <w:rsid w:val="0028207B"/>
    <w:rsid w:val="00282EAD"/>
    <w:rsid w:val="00283DC7"/>
    <w:rsid w:val="002A2693"/>
    <w:rsid w:val="002A5B26"/>
    <w:rsid w:val="002C2705"/>
    <w:rsid w:val="002D08B8"/>
    <w:rsid w:val="002D0A6D"/>
    <w:rsid w:val="002D4382"/>
    <w:rsid w:val="002D4B68"/>
    <w:rsid w:val="002D50B1"/>
    <w:rsid w:val="002D6AB4"/>
    <w:rsid w:val="002D6C6A"/>
    <w:rsid w:val="002E48F5"/>
    <w:rsid w:val="002E58D6"/>
    <w:rsid w:val="002F07FA"/>
    <w:rsid w:val="002F2082"/>
    <w:rsid w:val="002F2740"/>
    <w:rsid w:val="002F3378"/>
    <w:rsid w:val="002F7A1B"/>
    <w:rsid w:val="0030006C"/>
    <w:rsid w:val="003047AF"/>
    <w:rsid w:val="0030559C"/>
    <w:rsid w:val="00311E9B"/>
    <w:rsid w:val="0031726F"/>
    <w:rsid w:val="003179F6"/>
    <w:rsid w:val="00317B19"/>
    <w:rsid w:val="00322E13"/>
    <w:rsid w:val="003253E6"/>
    <w:rsid w:val="00325F12"/>
    <w:rsid w:val="0033142C"/>
    <w:rsid w:val="00342E09"/>
    <w:rsid w:val="00343048"/>
    <w:rsid w:val="0034424E"/>
    <w:rsid w:val="00344944"/>
    <w:rsid w:val="00350B4F"/>
    <w:rsid w:val="003518E9"/>
    <w:rsid w:val="00352799"/>
    <w:rsid w:val="00372CB8"/>
    <w:rsid w:val="00373FD6"/>
    <w:rsid w:val="0038204D"/>
    <w:rsid w:val="00386B57"/>
    <w:rsid w:val="00386CAB"/>
    <w:rsid w:val="0039626D"/>
    <w:rsid w:val="003B1546"/>
    <w:rsid w:val="003B2DBA"/>
    <w:rsid w:val="003B4FAE"/>
    <w:rsid w:val="003B6CAB"/>
    <w:rsid w:val="003C380E"/>
    <w:rsid w:val="003C746D"/>
    <w:rsid w:val="003D2864"/>
    <w:rsid w:val="003F0008"/>
    <w:rsid w:val="003F711C"/>
    <w:rsid w:val="00405795"/>
    <w:rsid w:val="004059E3"/>
    <w:rsid w:val="00413851"/>
    <w:rsid w:val="004223AE"/>
    <w:rsid w:val="004264B9"/>
    <w:rsid w:val="004305FA"/>
    <w:rsid w:val="00432256"/>
    <w:rsid w:val="0044532C"/>
    <w:rsid w:val="004466A6"/>
    <w:rsid w:val="00450782"/>
    <w:rsid w:val="00450E13"/>
    <w:rsid w:val="00455B3C"/>
    <w:rsid w:val="00456515"/>
    <w:rsid w:val="0046046C"/>
    <w:rsid w:val="00461530"/>
    <w:rsid w:val="00461914"/>
    <w:rsid w:val="00464687"/>
    <w:rsid w:val="00464BA9"/>
    <w:rsid w:val="00465ECB"/>
    <w:rsid w:val="00466FEF"/>
    <w:rsid w:val="0047497D"/>
    <w:rsid w:val="00475B3F"/>
    <w:rsid w:val="00475EB4"/>
    <w:rsid w:val="00491B4E"/>
    <w:rsid w:val="004A4A35"/>
    <w:rsid w:val="004A4C80"/>
    <w:rsid w:val="004C1299"/>
    <w:rsid w:val="004E17A0"/>
    <w:rsid w:val="004F0F4A"/>
    <w:rsid w:val="004F12D4"/>
    <w:rsid w:val="004F2166"/>
    <w:rsid w:val="004F26B1"/>
    <w:rsid w:val="004F40A1"/>
    <w:rsid w:val="005006E8"/>
    <w:rsid w:val="005042E1"/>
    <w:rsid w:val="00524151"/>
    <w:rsid w:val="00527504"/>
    <w:rsid w:val="0055480C"/>
    <w:rsid w:val="00557449"/>
    <w:rsid w:val="00560BD6"/>
    <w:rsid w:val="0056417E"/>
    <w:rsid w:val="00564ADB"/>
    <w:rsid w:val="00564E32"/>
    <w:rsid w:val="005679B8"/>
    <w:rsid w:val="005740D9"/>
    <w:rsid w:val="005755E2"/>
    <w:rsid w:val="00584436"/>
    <w:rsid w:val="00593688"/>
    <w:rsid w:val="00593A74"/>
    <w:rsid w:val="00594A73"/>
    <w:rsid w:val="00594AE0"/>
    <w:rsid w:val="005B575C"/>
    <w:rsid w:val="005B728F"/>
    <w:rsid w:val="005C1E51"/>
    <w:rsid w:val="005C7E02"/>
    <w:rsid w:val="005E2232"/>
    <w:rsid w:val="005E7EB5"/>
    <w:rsid w:val="005F350F"/>
    <w:rsid w:val="006056AF"/>
    <w:rsid w:val="0061426F"/>
    <w:rsid w:val="00620D5E"/>
    <w:rsid w:val="006223FE"/>
    <w:rsid w:val="006261C4"/>
    <w:rsid w:val="00627D0C"/>
    <w:rsid w:val="0063220D"/>
    <w:rsid w:val="00634662"/>
    <w:rsid w:val="00635716"/>
    <w:rsid w:val="00653BAD"/>
    <w:rsid w:val="00655168"/>
    <w:rsid w:val="00655475"/>
    <w:rsid w:val="00662A18"/>
    <w:rsid w:val="006717A0"/>
    <w:rsid w:val="006727B7"/>
    <w:rsid w:val="00676AAA"/>
    <w:rsid w:val="00681633"/>
    <w:rsid w:val="0068258C"/>
    <w:rsid w:val="00683B03"/>
    <w:rsid w:val="006852F1"/>
    <w:rsid w:val="00685DD0"/>
    <w:rsid w:val="006860CB"/>
    <w:rsid w:val="00694D17"/>
    <w:rsid w:val="00695E22"/>
    <w:rsid w:val="006A5F8C"/>
    <w:rsid w:val="006B417F"/>
    <w:rsid w:val="006C1CCA"/>
    <w:rsid w:val="006C3D82"/>
    <w:rsid w:val="006C5A4D"/>
    <w:rsid w:val="006D5D17"/>
    <w:rsid w:val="006D7527"/>
    <w:rsid w:val="006D7662"/>
    <w:rsid w:val="006E0FF7"/>
    <w:rsid w:val="006E5F7F"/>
    <w:rsid w:val="00700D67"/>
    <w:rsid w:val="007011CB"/>
    <w:rsid w:val="00704301"/>
    <w:rsid w:val="00711388"/>
    <w:rsid w:val="00714C95"/>
    <w:rsid w:val="007155D8"/>
    <w:rsid w:val="0071639C"/>
    <w:rsid w:val="0071641C"/>
    <w:rsid w:val="0072442B"/>
    <w:rsid w:val="0072559A"/>
    <w:rsid w:val="007411FC"/>
    <w:rsid w:val="007436DB"/>
    <w:rsid w:val="0075684E"/>
    <w:rsid w:val="0076143F"/>
    <w:rsid w:val="007665DD"/>
    <w:rsid w:val="00772545"/>
    <w:rsid w:val="0077394C"/>
    <w:rsid w:val="007805AF"/>
    <w:rsid w:val="0078310D"/>
    <w:rsid w:val="0078672B"/>
    <w:rsid w:val="007A0409"/>
    <w:rsid w:val="007A0D6B"/>
    <w:rsid w:val="007A357D"/>
    <w:rsid w:val="007B1F8A"/>
    <w:rsid w:val="007C3D09"/>
    <w:rsid w:val="007E7633"/>
    <w:rsid w:val="007F26B2"/>
    <w:rsid w:val="007F6747"/>
    <w:rsid w:val="007F7EBC"/>
    <w:rsid w:val="0080018C"/>
    <w:rsid w:val="008010A8"/>
    <w:rsid w:val="0080261D"/>
    <w:rsid w:val="00805FDE"/>
    <w:rsid w:val="00807E47"/>
    <w:rsid w:val="008138D3"/>
    <w:rsid w:val="00814DC8"/>
    <w:rsid w:val="00816636"/>
    <w:rsid w:val="00821E92"/>
    <w:rsid w:val="00824A6C"/>
    <w:rsid w:val="00824CB1"/>
    <w:rsid w:val="00825F37"/>
    <w:rsid w:val="00830410"/>
    <w:rsid w:val="00830FF5"/>
    <w:rsid w:val="00832D11"/>
    <w:rsid w:val="00840FE0"/>
    <w:rsid w:val="0084414E"/>
    <w:rsid w:val="00852112"/>
    <w:rsid w:val="0086620D"/>
    <w:rsid w:val="00870565"/>
    <w:rsid w:val="0087456A"/>
    <w:rsid w:val="00881465"/>
    <w:rsid w:val="00881E37"/>
    <w:rsid w:val="0088535F"/>
    <w:rsid w:val="00885AF8"/>
    <w:rsid w:val="008877C9"/>
    <w:rsid w:val="00890173"/>
    <w:rsid w:val="008A0E0D"/>
    <w:rsid w:val="008A356A"/>
    <w:rsid w:val="008A6B16"/>
    <w:rsid w:val="008B0F03"/>
    <w:rsid w:val="008B743A"/>
    <w:rsid w:val="008C7A90"/>
    <w:rsid w:val="008D311C"/>
    <w:rsid w:val="008D35C5"/>
    <w:rsid w:val="008D51BB"/>
    <w:rsid w:val="008D715F"/>
    <w:rsid w:val="008E3B0C"/>
    <w:rsid w:val="008E6DAC"/>
    <w:rsid w:val="008F2E7C"/>
    <w:rsid w:val="008F3DEF"/>
    <w:rsid w:val="009003AC"/>
    <w:rsid w:val="009135BF"/>
    <w:rsid w:val="00914B21"/>
    <w:rsid w:val="00921AC5"/>
    <w:rsid w:val="009228B6"/>
    <w:rsid w:val="00927B6D"/>
    <w:rsid w:val="00930DFE"/>
    <w:rsid w:val="00933CF0"/>
    <w:rsid w:val="00941203"/>
    <w:rsid w:val="0094155F"/>
    <w:rsid w:val="00943129"/>
    <w:rsid w:val="00971F1C"/>
    <w:rsid w:val="0097511A"/>
    <w:rsid w:val="0098774B"/>
    <w:rsid w:val="009922C1"/>
    <w:rsid w:val="00994A4F"/>
    <w:rsid w:val="009A0DE4"/>
    <w:rsid w:val="009A29B3"/>
    <w:rsid w:val="009A3816"/>
    <w:rsid w:val="009B1E60"/>
    <w:rsid w:val="009B2605"/>
    <w:rsid w:val="009B2E01"/>
    <w:rsid w:val="009B6796"/>
    <w:rsid w:val="009C05D9"/>
    <w:rsid w:val="009C54CF"/>
    <w:rsid w:val="009C5904"/>
    <w:rsid w:val="009C7CC1"/>
    <w:rsid w:val="009D3BAE"/>
    <w:rsid w:val="009D3C80"/>
    <w:rsid w:val="009D6A3D"/>
    <w:rsid w:val="009E0335"/>
    <w:rsid w:val="009E6783"/>
    <w:rsid w:val="009F3983"/>
    <w:rsid w:val="00A00CEB"/>
    <w:rsid w:val="00A07B09"/>
    <w:rsid w:val="00A3066F"/>
    <w:rsid w:val="00A30A55"/>
    <w:rsid w:val="00A43CFC"/>
    <w:rsid w:val="00A46DC7"/>
    <w:rsid w:val="00A4751B"/>
    <w:rsid w:val="00A6222B"/>
    <w:rsid w:val="00A65DA5"/>
    <w:rsid w:val="00A72E22"/>
    <w:rsid w:val="00A740D4"/>
    <w:rsid w:val="00A77B14"/>
    <w:rsid w:val="00A83E4B"/>
    <w:rsid w:val="00A92215"/>
    <w:rsid w:val="00AA02AA"/>
    <w:rsid w:val="00AA0E53"/>
    <w:rsid w:val="00AA50FB"/>
    <w:rsid w:val="00AB342E"/>
    <w:rsid w:val="00AB37DE"/>
    <w:rsid w:val="00AB42B3"/>
    <w:rsid w:val="00AB7261"/>
    <w:rsid w:val="00AC7B9A"/>
    <w:rsid w:val="00AD3C8D"/>
    <w:rsid w:val="00AD7160"/>
    <w:rsid w:val="00AF0A4D"/>
    <w:rsid w:val="00AF0BCE"/>
    <w:rsid w:val="00AF201E"/>
    <w:rsid w:val="00AF67D3"/>
    <w:rsid w:val="00B01600"/>
    <w:rsid w:val="00B10F31"/>
    <w:rsid w:val="00B13FB4"/>
    <w:rsid w:val="00B1545A"/>
    <w:rsid w:val="00B17EF6"/>
    <w:rsid w:val="00B2720F"/>
    <w:rsid w:val="00B30EC4"/>
    <w:rsid w:val="00B4767F"/>
    <w:rsid w:val="00B479D0"/>
    <w:rsid w:val="00B47C48"/>
    <w:rsid w:val="00B6449B"/>
    <w:rsid w:val="00B65ADD"/>
    <w:rsid w:val="00B744A6"/>
    <w:rsid w:val="00B8117F"/>
    <w:rsid w:val="00BA308D"/>
    <w:rsid w:val="00BA46E7"/>
    <w:rsid w:val="00BA631F"/>
    <w:rsid w:val="00BB10CD"/>
    <w:rsid w:val="00BB1471"/>
    <w:rsid w:val="00BB3B6E"/>
    <w:rsid w:val="00BB667C"/>
    <w:rsid w:val="00BC139B"/>
    <w:rsid w:val="00BC3C91"/>
    <w:rsid w:val="00BD1989"/>
    <w:rsid w:val="00BD2C38"/>
    <w:rsid w:val="00BD6FDC"/>
    <w:rsid w:val="00BE636F"/>
    <w:rsid w:val="00BE711D"/>
    <w:rsid w:val="00BF6BE6"/>
    <w:rsid w:val="00C02103"/>
    <w:rsid w:val="00C04815"/>
    <w:rsid w:val="00C04D25"/>
    <w:rsid w:val="00C051AD"/>
    <w:rsid w:val="00C05D11"/>
    <w:rsid w:val="00C1320F"/>
    <w:rsid w:val="00C1548D"/>
    <w:rsid w:val="00C163E5"/>
    <w:rsid w:val="00C22C58"/>
    <w:rsid w:val="00C2313E"/>
    <w:rsid w:val="00C25E08"/>
    <w:rsid w:val="00C31381"/>
    <w:rsid w:val="00C34608"/>
    <w:rsid w:val="00C36360"/>
    <w:rsid w:val="00C37CB8"/>
    <w:rsid w:val="00C41DB0"/>
    <w:rsid w:val="00C42D64"/>
    <w:rsid w:val="00C506DB"/>
    <w:rsid w:val="00C51954"/>
    <w:rsid w:val="00C54027"/>
    <w:rsid w:val="00C6556E"/>
    <w:rsid w:val="00C75F59"/>
    <w:rsid w:val="00C8110A"/>
    <w:rsid w:val="00C82F0C"/>
    <w:rsid w:val="00C86035"/>
    <w:rsid w:val="00C87BE7"/>
    <w:rsid w:val="00C97CF8"/>
    <w:rsid w:val="00CA1A83"/>
    <w:rsid w:val="00CA2408"/>
    <w:rsid w:val="00CA4AD2"/>
    <w:rsid w:val="00CA68C3"/>
    <w:rsid w:val="00CC1019"/>
    <w:rsid w:val="00CC1B0F"/>
    <w:rsid w:val="00CC3091"/>
    <w:rsid w:val="00CC7FA2"/>
    <w:rsid w:val="00CE043E"/>
    <w:rsid w:val="00CE2159"/>
    <w:rsid w:val="00CE7098"/>
    <w:rsid w:val="00CF7CC5"/>
    <w:rsid w:val="00D02A17"/>
    <w:rsid w:val="00D06523"/>
    <w:rsid w:val="00D07738"/>
    <w:rsid w:val="00D14CC7"/>
    <w:rsid w:val="00D20E6B"/>
    <w:rsid w:val="00D33530"/>
    <w:rsid w:val="00D35388"/>
    <w:rsid w:val="00D41B5A"/>
    <w:rsid w:val="00D45472"/>
    <w:rsid w:val="00D60EEE"/>
    <w:rsid w:val="00D7069E"/>
    <w:rsid w:val="00D80CDB"/>
    <w:rsid w:val="00D82666"/>
    <w:rsid w:val="00D8627B"/>
    <w:rsid w:val="00D868D5"/>
    <w:rsid w:val="00D93FF4"/>
    <w:rsid w:val="00D943E8"/>
    <w:rsid w:val="00DA082E"/>
    <w:rsid w:val="00DA0D1F"/>
    <w:rsid w:val="00DC0DEA"/>
    <w:rsid w:val="00DC3646"/>
    <w:rsid w:val="00DD0DC4"/>
    <w:rsid w:val="00DD0DE7"/>
    <w:rsid w:val="00DD23D4"/>
    <w:rsid w:val="00DD2B9E"/>
    <w:rsid w:val="00DD41C5"/>
    <w:rsid w:val="00DE10E4"/>
    <w:rsid w:val="00DE1323"/>
    <w:rsid w:val="00DF187D"/>
    <w:rsid w:val="00DF1DC1"/>
    <w:rsid w:val="00DF29A4"/>
    <w:rsid w:val="00DF4CB7"/>
    <w:rsid w:val="00DF4D48"/>
    <w:rsid w:val="00DF79C2"/>
    <w:rsid w:val="00E0143C"/>
    <w:rsid w:val="00E03F9C"/>
    <w:rsid w:val="00E04075"/>
    <w:rsid w:val="00E06EFC"/>
    <w:rsid w:val="00E10921"/>
    <w:rsid w:val="00E117C8"/>
    <w:rsid w:val="00E12A3C"/>
    <w:rsid w:val="00E13004"/>
    <w:rsid w:val="00E16743"/>
    <w:rsid w:val="00E22D43"/>
    <w:rsid w:val="00E25B09"/>
    <w:rsid w:val="00E25E0E"/>
    <w:rsid w:val="00E2782F"/>
    <w:rsid w:val="00E37F0A"/>
    <w:rsid w:val="00E4623D"/>
    <w:rsid w:val="00E47C32"/>
    <w:rsid w:val="00E50ACE"/>
    <w:rsid w:val="00E53A22"/>
    <w:rsid w:val="00E56DBC"/>
    <w:rsid w:val="00E63740"/>
    <w:rsid w:val="00E92836"/>
    <w:rsid w:val="00E92932"/>
    <w:rsid w:val="00E9452E"/>
    <w:rsid w:val="00EA37CA"/>
    <w:rsid w:val="00EA4D52"/>
    <w:rsid w:val="00EA549F"/>
    <w:rsid w:val="00EB6129"/>
    <w:rsid w:val="00EB6765"/>
    <w:rsid w:val="00EB6C8E"/>
    <w:rsid w:val="00EC5500"/>
    <w:rsid w:val="00ED06E3"/>
    <w:rsid w:val="00ED119E"/>
    <w:rsid w:val="00EE2B5A"/>
    <w:rsid w:val="00EE38CC"/>
    <w:rsid w:val="00EE470C"/>
    <w:rsid w:val="00EE7356"/>
    <w:rsid w:val="00EF1238"/>
    <w:rsid w:val="00EF7F9B"/>
    <w:rsid w:val="00F034AB"/>
    <w:rsid w:val="00F05B25"/>
    <w:rsid w:val="00F10CFC"/>
    <w:rsid w:val="00F111C8"/>
    <w:rsid w:val="00F14E42"/>
    <w:rsid w:val="00F1520A"/>
    <w:rsid w:val="00F15E8A"/>
    <w:rsid w:val="00F1658E"/>
    <w:rsid w:val="00F200BF"/>
    <w:rsid w:val="00F26778"/>
    <w:rsid w:val="00F27F4C"/>
    <w:rsid w:val="00F34E2D"/>
    <w:rsid w:val="00F36DB2"/>
    <w:rsid w:val="00F37C5C"/>
    <w:rsid w:val="00F42EA4"/>
    <w:rsid w:val="00F51AAB"/>
    <w:rsid w:val="00F51BE5"/>
    <w:rsid w:val="00F63715"/>
    <w:rsid w:val="00F7017B"/>
    <w:rsid w:val="00F72FF5"/>
    <w:rsid w:val="00F7353D"/>
    <w:rsid w:val="00F76DE4"/>
    <w:rsid w:val="00F77369"/>
    <w:rsid w:val="00F82F3F"/>
    <w:rsid w:val="00F854D7"/>
    <w:rsid w:val="00F91AE0"/>
    <w:rsid w:val="00F922A7"/>
    <w:rsid w:val="00F9336B"/>
    <w:rsid w:val="00F93F1E"/>
    <w:rsid w:val="00F95F7D"/>
    <w:rsid w:val="00FA2304"/>
    <w:rsid w:val="00FB5A02"/>
    <w:rsid w:val="00FC4ADE"/>
    <w:rsid w:val="00FE16DF"/>
    <w:rsid w:val="00FF197A"/>
    <w:rsid w:val="00FF3C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57D9B"/>
  <w15:chartTrackingRefBased/>
  <w15:docId w15:val="{598939B5-119A-48A4-AEA8-A94180C35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715F"/>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3E8A"/>
    <w:pPr>
      <w:spacing w:after="0" w:line="240" w:lineRule="auto"/>
    </w:pPr>
    <w:rPr>
      <w:rFonts w:ascii="Segoe UI" w:hAnsi="Segoe UI" w:cs="Segoe UI"/>
      <w:sz w:val="18"/>
      <w:szCs w:val="18"/>
    </w:rPr>
  </w:style>
  <w:style w:type="character" w:customStyle="1" w:styleId="a4">
    <w:name w:val="Текст выноски Знак"/>
    <w:link w:val="a3"/>
    <w:uiPriority w:val="99"/>
    <w:semiHidden/>
    <w:rsid w:val="00063E8A"/>
    <w:rPr>
      <w:rFonts w:ascii="Segoe UI" w:hAnsi="Segoe UI" w:cs="Segoe UI"/>
      <w:sz w:val="18"/>
      <w:szCs w:val="18"/>
    </w:rPr>
  </w:style>
  <w:style w:type="table" w:styleId="a5">
    <w:name w:val="Table Grid"/>
    <w:basedOn w:val="a1"/>
    <w:uiPriority w:val="59"/>
    <w:rsid w:val="0042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D60EEE"/>
    <w:pPr>
      <w:ind w:left="720"/>
      <w:contextualSpacing/>
    </w:pPr>
  </w:style>
  <w:style w:type="paragraph" w:styleId="HTML">
    <w:name w:val="HTML Preformatted"/>
    <w:basedOn w:val="a"/>
    <w:link w:val="HTML0"/>
    <w:uiPriority w:val="99"/>
    <w:unhideWhenUsed/>
    <w:rsid w:val="002F33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0">
    <w:name w:val="Стандартный HTML Знак"/>
    <w:basedOn w:val="a0"/>
    <w:link w:val="HTML"/>
    <w:uiPriority w:val="99"/>
    <w:rsid w:val="002F3378"/>
    <w:rPr>
      <w:rFonts w:ascii="Courier New" w:eastAsia="Times New Roman" w:hAnsi="Courier New"/>
      <w:lang w:val="x-none" w:eastAsia="x-none"/>
    </w:rPr>
  </w:style>
  <w:style w:type="character" w:styleId="a7">
    <w:name w:val="Hyperlink"/>
    <w:basedOn w:val="a0"/>
    <w:uiPriority w:val="99"/>
    <w:unhideWhenUsed/>
    <w:rsid w:val="00456515"/>
    <w:rPr>
      <w:color w:val="0563C1" w:themeColor="hyperlink"/>
      <w:u w:val="single"/>
    </w:rPr>
  </w:style>
  <w:style w:type="character" w:customStyle="1" w:styleId="1">
    <w:name w:val="Неразрешенное упоминание1"/>
    <w:basedOn w:val="a0"/>
    <w:uiPriority w:val="99"/>
    <w:semiHidden/>
    <w:unhideWhenUsed/>
    <w:rsid w:val="00456515"/>
    <w:rPr>
      <w:color w:val="605E5C"/>
      <w:shd w:val="clear" w:color="auto" w:fill="E1DFDD"/>
    </w:rPr>
  </w:style>
  <w:style w:type="character" w:customStyle="1" w:styleId="fontstyle01">
    <w:name w:val="fontstyle01"/>
    <w:basedOn w:val="a0"/>
    <w:rsid w:val="005006E8"/>
    <w:rPr>
      <w:rFonts w:ascii="NimbusSans-Regular" w:hAnsi="NimbusSans-Regular" w:hint="default"/>
      <w:b w:val="0"/>
      <w:bCs w:val="0"/>
      <w:i w:val="0"/>
      <w:iCs w:val="0"/>
      <w:color w:val="000000"/>
      <w:sz w:val="14"/>
      <w:szCs w:val="14"/>
    </w:rPr>
  </w:style>
  <w:style w:type="paragraph" w:customStyle="1" w:styleId="Default">
    <w:name w:val="Default"/>
    <w:rsid w:val="006D7527"/>
    <w:pPr>
      <w:autoSpaceDE w:val="0"/>
      <w:autoSpaceDN w:val="0"/>
      <w:adjustRightInd w:val="0"/>
    </w:pPr>
    <w:rPr>
      <w:rFonts w:ascii="Arial" w:hAnsi="Arial" w:cs="Arial"/>
      <w:color w:val="000000"/>
      <w:sz w:val="24"/>
      <w:szCs w:val="24"/>
    </w:rPr>
  </w:style>
  <w:style w:type="character" w:customStyle="1" w:styleId="rpv-core-text">
    <w:name w:val="rpv-core-text"/>
    <w:basedOn w:val="a0"/>
    <w:rsid w:val="007255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78093">
      <w:bodyDiv w:val="1"/>
      <w:marLeft w:val="0"/>
      <w:marRight w:val="0"/>
      <w:marTop w:val="0"/>
      <w:marBottom w:val="0"/>
      <w:divBdr>
        <w:top w:val="none" w:sz="0" w:space="0" w:color="auto"/>
        <w:left w:val="none" w:sz="0" w:space="0" w:color="auto"/>
        <w:bottom w:val="none" w:sz="0" w:space="0" w:color="auto"/>
        <w:right w:val="none" w:sz="0" w:space="0" w:color="auto"/>
      </w:divBdr>
    </w:div>
    <w:div w:id="128793246">
      <w:bodyDiv w:val="1"/>
      <w:marLeft w:val="0"/>
      <w:marRight w:val="0"/>
      <w:marTop w:val="0"/>
      <w:marBottom w:val="0"/>
      <w:divBdr>
        <w:top w:val="none" w:sz="0" w:space="0" w:color="auto"/>
        <w:left w:val="none" w:sz="0" w:space="0" w:color="auto"/>
        <w:bottom w:val="none" w:sz="0" w:space="0" w:color="auto"/>
        <w:right w:val="none" w:sz="0" w:space="0" w:color="auto"/>
      </w:divBdr>
    </w:div>
    <w:div w:id="236983276">
      <w:bodyDiv w:val="1"/>
      <w:marLeft w:val="0"/>
      <w:marRight w:val="0"/>
      <w:marTop w:val="0"/>
      <w:marBottom w:val="0"/>
      <w:divBdr>
        <w:top w:val="none" w:sz="0" w:space="0" w:color="auto"/>
        <w:left w:val="none" w:sz="0" w:space="0" w:color="auto"/>
        <w:bottom w:val="none" w:sz="0" w:space="0" w:color="auto"/>
        <w:right w:val="none" w:sz="0" w:space="0" w:color="auto"/>
      </w:divBdr>
    </w:div>
    <w:div w:id="386299762">
      <w:bodyDiv w:val="1"/>
      <w:marLeft w:val="0"/>
      <w:marRight w:val="0"/>
      <w:marTop w:val="0"/>
      <w:marBottom w:val="0"/>
      <w:divBdr>
        <w:top w:val="none" w:sz="0" w:space="0" w:color="auto"/>
        <w:left w:val="none" w:sz="0" w:space="0" w:color="auto"/>
        <w:bottom w:val="none" w:sz="0" w:space="0" w:color="auto"/>
        <w:right w:val="none" w:sz="0" w:space="0" w:color="auto"/>
      </w:divBdr>
    </w:div>
    <w:div w:id="472719002">
      <w:bodyDiv w:val="1"/>
      <w:marLeft w:val="0"/>
      <w:marRight w:val="0"/>
      <w:marTop w:val="0"/>
      <w:marBottom w:val="0"/>
      <w:divBdr>
        <w:top w:val="none" w:sz="0" w:space="0" w:color="auto"/>
        <w:left w:val="none" w:sz="0" w:space="0" w:color="auto"/>
        <w:bottom w:val="none" w:sz="0" w:space="0" w:color="auto"/>
        <w:right w:val="none" w:sz="0" w:space="0" w:color="auto"/>
      </w:divBdr>
    </w:div>
    <w:div w:id="582643959">
      <w:bodyDiv w:val="1"/>
      <w:marLeft w:val="0"/>
      <w:marRight w:val="0"/>
      <w:marTop w:val="0"/>
      <w:marBottom w:val="0"/>
      <w:divBdr>
        <w:top w:val="none" w:sz="0" w:space="0" w:color="auto"/>
        <w:left w:val="none" w:sz="0" w:space="0" w:color="auto"/>
        <w:bottom w:val="none" w:sz="0" w:space="0" w:color="auto"/>
        <w:right w:val="none" w:sz="0" w:space="0" w:color="auto"/>
      </w:divBdr>
    </w:div>
    <w:div w:id="607198996">
      <w:bodyDiv w:val="1"/>
      <w:marLeft w:val="0"/>
      <w:marRight w:val="0"/>
      <w:marTop w:val="0"/>
      <w:marBottom w:val="0"/>
      <w:divBdr>
        <w:top w:val="none" w:sz="0" w:space="0" w:color="auto"/>
        <w:left w:val="none" w:sz="0" w:space="0" w:color="auto"/>
        <w:bottom w:val="none" w:sz="0" w:space="0" w:color="auto"/>
        <w:right w:val="none" w:sz="0" w:space="0" w:color="auto"/>
      </w:divBdr>
    </w:div>
    <w:div w:id="624116010">
      <w:bodyDiv w:val="1"/>
      <w:marLeft w:val="0"/>
      <w:marRight w:val="0"/>
      <w:marTop w:val="0"/>
      <w:marBottom w:val="0"/>
      <w:divBdr>
        <w:top w:val="none" w:sz="0" w:space="0" w:color="auto"/>
        <w:left w:val="none" w:sz="0" w:space="0" w:color="auto"/>
        <w:bottom w:val="none" w:sz="0" w:space="0" w:color="auto"/>
        <w:right w:val="none" w:sz="0" w:space="0" w:color="auto"/>
      </w:divBdr>
    </w:div>
    <w:div w:id="643198198">
      <w:bodyDiv w:val="1"/>
      <w:marLeft w:val="0"/>
      <w:marRight w:val="0"/>
      <w:marTop w:val="0"/>
      <w:marBottom w:val="0"/>
      <w:divBdr>
        <w:top w:val="none" w:sz="0" w:space="0" w:color="auto"/>
        <w:left w:val="none" w:sz="0" w:space="0" w:color="auto"/>
        <w:bottom w:val="none" w:sz="0" w:space="0" w:color="auto"/>
        <w:right w:val="none" w:sz="0" w:space="0" w:color="auto"/>
      </w:divBdr>
    </w:div>
    <w:div w:id="644941726">
      <w:bodyDiv w:val="1"/>
      <w:marLeft w:val="0"/>
      <w:marRight w:val="0"/>
      <w:marTop w:val="0"/>
      <w:marBottom w:val="0"/>
      <w:divBdr>
        <w:top w:val="none" w:sz="0" w:space="0" w:color="auto"/>
        <w:left w:val="none" w:sz="0" w:space="0" w:color="auto"/>
        <w:bottom w:val="none" w:sz="0" w:space="0" w:color="auto"/>
        <w:right w:val="none" w:sz="0" w:space="0" w:color="auto"/>
      </w:divBdr>
    </w:div>
    <w:div w:id="661813333">
      <w:bodyDiv w:val="1"/>
      <w:marLeft w:val="0"/>
      <w:marRight w:val="0"/>
      <w:marTop w:val="0"/>
      <w:marBottom w:val="0"/>
      <w:divBdr>
        <w:top w:val="none" w:sz="0" w:space="0" w:color="auto"/>
        <w:left w:val="none" w:sz="0" w:space="0" w:color="auto"/>
        <w:bottom w:val="none" w:sz="0" w:space="0" w:color="auto"/>
        <w:right w:val="none" w:sz="0" w:space="0" w:color="auto"/>
      </w:divBdr>
    </w:div>
    <w:div w:id="663243628">
      <w:bodyDiv w:val="1"/>
      <w:marLeft w:val="0"/>
      <w:marRight w:val="0"/>
      <w:marTop w:val="0"/>
      <w:marBottom w:val="0"/>
      <w:divBdr>
        <w:top w:val="none" w:sz="0" w:space="0" w:color="auto"/>
        <w:left w:val="none" w:sz="0" w:space="0" w:color="auto"/>
        <w:bottom w:val="none" w:sz="0" w:space="0" w:color="auto"/>
        <w:right w:val="none" w:sz="0" w:space="0" w:color="auto"/>
      </w:divBdr>
    </w:div>
    <w:div w:id="664012087">
      <w:bodyDiv w:val="1"/>
      <w:marLeft w:val="0"/>
      <w:marRight w:val="0"/>
      <w:marTop w:val="0"/>
      <w:marBottom w:val="0"/>
      <w:divBdr>
        <w:top w:val="none" w:sz="0" w:space="0" w:color="auto"/>
        <w:left w:val="none" w:sz="0" w:space="0" w:color="auto"/>
        <w:bottom w:val="none" w:sz="0" w:space="0" w:color="auto"/>
        <w:right w:val="none" w:sz="0" w:space="0" w:color="auto"/>
      </w:divBdr>
    </w:div>
    <w:div w:id="665136780">
      <w:bodyDiv w:val="1"/>
      <w:marLeft w:val="0"/>
      <w:marRight w:val="0"/>
      <w:marTop w:val="0"/>
      <w:marBottom w:val="0"/>
      <w:divBdr>
        <w:top w:val="none" w:sz="0" w:space="0" w:color="auto"/>
        <w:left w:val="none" w:sz="0" w:space="0" w:color="auto"/>
        <w:bottom w:val="none" w:sz="0" w:space="0" w:color="auto"/>
        <w:right w:val="none" w:sz="0" w:space="0" w:color="auto"/>
      </w:divBdr>
      <w:divsChild>
        <w:div w:id="948001642">
          <w:marLeft w:val="0"/>
          <w:marRight w:val="0"/>
          <w:marTop w:val="0"/>
          <w:marBottom w:val="0"/>
          <w:divBdr>
            <w:top w:val="none" w:sz="0" w:space="0" w:color="auto"/>
            <w:left w:val="none" w:sz="0" w:space="0" w:color="auto"/>
            <w:bottom w:val="none" w:sz="0" w:space="0" w:color="auto"/>
            <w:right w:val="none" w:sz="0" w:space="0" w:color="auto"/>
          </w:divBdr>
          <w:divsChild>
            <w:div w:id="1139687987">
              <w:marLeft w:val="0"/>
              <w:marRight w:val="0"/>
              <w:marTop w:val="0"/>
              <w:marBottom w:val="0"/>
              <w:divBdr>
                <w:top w:val="none" w:sz="0" w:space="0" w:color="auto"/>
                <w:left w:val="none" w:sz="0" w:space="0" w:color="auto"/>
                <w:bottom w:val="none" w:sz="0" w:space="0" w:color="auto"/>
                <w:right w:val="none" w:sz="0" w:space="0" w:color="auto"/>
              </w:divBdr>
              <w:divsChild>
                <w:div w:id="1011449616">
                  <w:marLeft w:val="0"/>
                  <w:marRight w:val="0"/>
                  <w:marTop w:val="0"/>
                  <w:marBottom w:val="0"/>
                  <w:divBdr>
                    <w:top w:val="none" w:sz="0" w:space="0" w:color="auto"/>
                    <w:left w:val="none" w:sz="0" w:space="0" w:color="auto"/>
                    <w:bottom w:val="none" w:sz="0" w:space="0" w:color="auto"/>
                    <w:right w:val="none" w:sz="0" w:space="0" w:color="auto"/>
                  </w:divBdr>
                  <w:divsChild>
                    <w:div w:id="375740323">
                      <w:marLeft w:val="0"/>
                      <w:marRight w:val="0"/>
                      <w:marTop w:val="0"/>
                      <w:marBottom w:val="0"/>
                      <w:divBdr>
                        <w:top w:val="none" w:sz="0" w:space="0" w:color="auto"/>
                        <w:left w:val="none" w:sz="0" w:space="0" w:color="auto"/>
                        <w:bottom w:val="none" w:sz="0" w:space="0" w:color="auto"/>
                        <w:right w:val="none" w:sz="0" w:space="0" w:color="auto"/>
                      </w:divBdr>
                      <w:divsChild>
                        <w:div w:id="1116489804">
                          <w:marLeft w:val="0"/>
                          <w:marRight w:val="0"/>
                          <w:marTop w:val="0"/>
                          <w:marBottom w:val="0"/>
                          <w:divBdr>
                            <w:top w:val="none" w:sz="0" w:space="0" w:color="auto"/>
                            <w:left w:val="none" w:sz="0" w:space="0" w:color="auto"/>
                            <w:bottom w:val="none" w:sz="0" w:space="0" w:color="auto"/>
                            <w:right w:val="none" w:sz="0" w:space="0" w:color="auto"/>
                          </w:divBdr>
                          <w:divsChild>
                            <w:div w:id="514541718">
                              <w:marLeft w:val="0"/>
                              <w:marRight w:val="0"/>
                              <w:marTop w:val="0"/>
                              <w:marBottom w:val="0"/>
                              <w:divBdr>
                                <w:top w:val="none" w:sz="0" w:space="0" w:color="auto"/>
                                <w:left w:val="none" w:sz="0" w:space="0" w:color="auto"/>
                                <w:bottom w:val="none" w:sz="0" w:space="0" w:color="auto"/>
                                <w:right w:val="none" w:sz="0" w:space="0" w:color="auto"/>
                              </w:divBdr>
                              <w:divsChild>
                                <w:div w:id="1757483413">
                                  <w:marLeft w:val="0"/>
                                  <w:marRight w:val="0"/>
                                  <w:marTop w:val="0"/>
                                  <w:marBottom w:val="0"/>
                                  <w:divBdr>
                                    <w:top w:val="none" w:sz="0" w:space="0" w:color="auto"/>
                                    <w:left w:val="none" w:sz="0" w:space="0" w:color="auto"/>
                                    <w:bottom w:val="none" w:sz="0" w:space="0" w:color="auto"/>
                                    <w:right w:val="none" w:sz="0" w:space="0" w:color="auto"/>
                                  </w:divBdr>
                                  <w:divsChild>
                                    <w:div w:id="1646666208">
                                      <w:marLeft w:val="0"/>
                                      <w:marRight w:val="0"/>
                                      <w:marTop w:val="0"/>
                                      <w:marBottom w:val="0"/>
                                      <w:divBdr>
                                        <w:top w:val="none" w:sz="0" w:space="0" w:color="auto"/>
                                        <w:left w:val="none" w:sz="0" w:space="0" w:color="auto"/>
                                        <w:bottom w:val="none" w:sz="0" w:space="0" w:color="auto"/>
                                        <w:right w:val="none" w:sz="0" w:space="0" w:color="auto"/>
                                      </w:divBdr>
                                    </w:div>
                                    <w:div w:id="442044243">
                                      <w:marLeft w:val="0"/>
                                      <w:marRight w:val="0"/>
                                      <w:marTop w:val="0"/>
                                      <w:marBottom w:val="0"/>
                                      <w:divBdr>
                                        <w:top w:val="none" w:sz="0" w:space="0" w:color="auto"/>
                                        <w:left w:val="none" w:sz="0" w:space="0" w:color="auto"/>
                                        <w:bottom w:val="none" w:sz="0" w:space="0" w:color="auto"/>
                                        <w:right w:val="none" w:sz="0" w:space="0" w:color="auto"/>
                                      </w:divBdr>
                                      <w:divsChild>
                                        <w:div w:id="94639620">
                                          <w:marLeft w:val="0"/>
                                          <w:marRight w:val="165"/>
                                          <w:marTop w:val="150"/>
                                          <w:marBottom w:val="0"/>
                                          <w:divBdr>
                                            <w:top w:val="none" w:sz="0" w:space="0" w:color="auto"/>
                                            <w:left w:val="none" w:sz="0" w:space="0" w:color="auto"/>
                                            <w:bottom w:val="none" w:sz="0" w:space="0" w:color="auto"/>
                                            <w:right w:val="none" w:sz="0" w:space="0" w:color="auto"/>
                                          </w:divBdr>
                                          <w:divsChild>
                                            <w:div w:id="1883588309">
                                              <w:marLeft w:val="0"/>
                                              <w:marRight w:val="0"/>
                                              <w:marTop w:val="0"/>
                                              <w:marBottom w:val="0"/>
                                              <w:divBdr>
                                                <w:top w:val="none" w:sz="0" w:space="0" w:color="auto"/>
                                                <w:left w:val="none" w:sz="0" w:space="0" w:color="auto"/>
                                                <w:bottom w:val="none" w:sz="0" w:space="0" w:color="auto"/>
                                                <w:right w:val="none" w:sz="0" w:space="0" w:color="auto"/>
                                              </w:divBdr>
                                              <w:divsChild>
                                                <w:div w:id="27093872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2849891">
          <w:marLeft w:val="0"/>
          <w:marRight w:val="0"/>
          <w:marTop w:val="240"/>
          <w:marBottom w:val="0"/>
          <w:divBdr>
            <w:top w:val="none" w:sz="0" w:space="0" w:color="auto"/>
            <w:left w:val="none" w:sz="0" w:space="0" w:color="auto"/>
            <w:bottom w:val="none" w:sz="0" w:space="0" w:color="auto"/>
            <w:right w:val="none" w:sz="0" w:space="0" w:color="auto"/>
          </w:divBdr>
          <w:divsChild>
            <w:div w:id="377515467">
              <w:marLeft w:val="210"/>
              <w:marRight w:val="0"/>
              <w:marTop w:val="0"/>
              <w:marBottom w:val="0"/>
              <w:divBdr>
                <w:top w:val="none" w:sz="0" w:space="0" w:color="auto"/>
                <w:left w:val="none" w:sz="0" w:space="0" w:color="auto"/>
                <w:bottom w:val="none" w:sz="0" w:space="0" w:color="auto"/>
                <w:right w:val="none" w:sz="0" w:space="0" w:color="auto"/>
              </w:divBdr>
            </w:div>
          </w:divsChild>
        </w:div>
      </w:divsChild>
    </w:div>
    <w:div w:id="738557434">
      <w:bodyDiv w:val="1"/>
      <w:marLeft w:val="0"/>
      <w:marRight w:val="0"/>
      <w:marTop w:val="0"/>
      <w:marBottom w:val="0"/>
      <w:divBdr>
        <w:top w:val="none" w:sz="0" w:space="0" w:color="auto"/>
        <w:left w:val="none" w:sz="0" w:space="0" w:color="auto"/>
        <w:bottom w:val="none" w:sz="0" w:space="0" w:color="auto"/>
        <w:right w:val="none" w:sz="0" w:space="0" w:color="auto"/>
      </w:divBdr>
    </w:div>
    <w:div w:id="798498197">
      <w:bodyDiv w:val="1"/>
      <w:marLeft w:val="0"/>
      <w:marRight w:val="0"/>
      <w:marTop w:val="0"/>
      <w:marBottom w:val="0"/>
      <w:divBdr>
        <w:top w:val="none" w:sz="0" w:space="0" w:color="auto"/>
        <w:left w:val="none" w:sz="0" w:space="0" w:color="auto"/>
        <w:bottom w:val="none" w:sz="0" w:space="0" w:color="auto"/>
        <w:right w:val="none" w:sz="0" w:space="0" w:color="auto"/>
      </w:divBdr>
    </w:div>
    <w:div w:id="813719275">
      <w:bodyDiv w:val="1"/>
      <w:marLeft w:val="0"/>
      <w:marRight w:val="0"/>
      <w:marTop w:val="0"/>
      <w:marBottom w:val="0"/>
      <w:divBdr>
        <w:top w:val="none" w:sz="0" w:space="0" w:color="auto"/>
        <w:left w:val="none" w:sz="0" w:space="0" w:color="auto"/>
        <w:bottom w:val="none" w:sz="0" w:space="0" w:color="auto"/>
        <w:right w:val="none" w:sz="0" w:space="0" w:color="auto"/>
      </w:divBdr>
    </w:div>
    <w:div w:id="982008089">
      <w:bodyDiv w:val="1"/>
      <w:marLeft w:val="0"/>
      <w:marRight w:val="0"/>
      <w:marTop w:val="0"/>
      <w:marBottom w:val="0"/>
      <w:divBdr>
        <w:top w:val="none" w:sz="0" w:space="0" w:color="auto"/>
        <w:left w:val="none" w:sz="0" w:space="0" w:color="auto"/>
        <w:bottom w:val="none" w:sz="0" w:space="0" w:color="auto"/>
        <w:right w:val="none" w:sz="0" w:space="0" w:color="auto"/>
      </w:divBdr>
    </w:div>
    <w:div w:id="1016999697">
      <w:bodyDiv w:val="1"/>
      <w:marLeft w:val="0"/>
      <w:marRight w:val="0"/>
      <w:marTop w:val="0"/>
      <w:marBottom w:val="0"/>
      <w:divBdr>
        <w:top w:val="none" w:sz="0" w:space="0" w:color="auto"/>
        <w:left w:val="none" w:sz="0" w:space="0" w:color="auto"/>
        <w:bottom w:val="none" w:sz="0" w:space="0" w:color="auto"/>
        <w:right w:val="none" w:sz="0" w:space="0" w:color="auto"/>
      </w:divBdr>
    </w:div>
    <w:div w:id="1017344810">
      <w:bodyDiv w:val="1"/>
      <w:marLeft w:val="0"/>
      <w:marRight w:val="0"/>
      <w:marTop w:val="0"/>
      <w:marBottom w:val="0"/>
      <w:divBdr>
        <w:top w:val="none" w:sz="0" w:space="0" w:color="auto"/>
        <w:left w:val="none" w:sz="0" w:space="0" w:color="auto"/>
        <w:bottom w:val="none" w:sz="0" w:space="0" w:color="auto"/>
        <w:right w:val="none" w:sz="0" w:space="0" w:color="auto"/>
      </w:divBdr>
    </w:div>
    <w:div w:id="1096441113">
      <w:bodyDiv w:val="1"/>
      <w:marLeft w:val="0"/>
      <w:marRight w:val="0"/>
      <w:marTop w:val="0"/>
      <w:marBottom w:val="0"/>
      <w:divBdr>
        <w:top w:val="none" w:sz="0" w:space="0" w:color="auto"/>
        <w:left w:val="none" w:sz="0" w:space="0" w:color="auto"/>
        <w:bottom w:val="none" w:sz="0" w:space="0" w:color="auto"/>
        <w:right w:val="none" w:sz="0" w:space="0" w:color="auto"/>
      </w:divBdr>
    </w:div>
    <w:div w:id="1239709572">
      <w:bodyDiv w:val="1"/>
      <w:marLeft w:val="0"/>
      <w:marRight w:val="0"/>
      <w:marTop w:val="0"/>
      <w:marBottom w:val="0"/>
      <w:divBdr>
        <w:top w:val="none" w:sz="0" w:space="0" w:color="auto"/>
        <w:left w:val="none" w:sz="0" w:space="0" w:color="auto"/>
        <w:bottom w:val="none" w:sz="0" w:space="0" w:color="auto"/>
        <w:right w:val="none" w:sz="0" w:space="0" w:color="auto"/>
      </w:divBdr>
    </w:div>
    <w:div w:id="1251154974">
      <w:bodyDiv w:val="1"/>
      <w:marLeft w:val="0"/>
      <w:marRight w:val="0"/>
      <w:marTop w:val="0"/>
      <w:marBottom w:val="0"/>
      <w:divBdr>
        <w:top w:val="none" w:sz="0" w:space="0" w:color="auto"/>
        <w:left w:val="none" w:sz="0" w:space="0" w:color="auto"/>
        <w:bottom w:val="none" w:sz="0" w:space="0" w:color="auto"/>
        <w:right w:val="none" w:sz="0" w:space="0" w:color="auto"/>
      </w:divBdr>
    </w:div>
    <w:div w:id="1284656532">
      <w:bodyDiv w:val="1"/>
      <w:marLeft w:val="0"/>
      <w:marRight w:val="0"/>
      <w:marTop w:val="0"/>
      <w:marBottom w:val="0"/>
      <w:divBdr>
        <w:top w:val="none" w:sz="0" w:space="0" w:color="auto"/>
        <w:left w:val="none" w:sz="0" w:space="0" w:color="auto"/>
        <w:bottom w:val="none" w:sz="0" w:space="0" w:color="auto"/>
        <w:right w:val="none" w:sz="0" w:space="0" w:color="auto"/>
      </w:divBdr>
    </w:div>
    <w:div w:id="1292134864">
      <w:bodyDiv w:val="1"/>
      <w:marLeft w:val="0"/>
      <w:marRight w:val="0"/>
      <w:marTop w:val="0"/>
      <w:marBottom w:val="0"/>
      <w:divBdr>
        <w:top w:val="none" w:sz="0" w:space="0" w:color="auto"/>
        <w:left w:val="none" w:sz="0" w:space="0" w:color="auto"/>
        <w:bottom w:val="none" w:sz="0" w:space="0" w:color="auto"/>
        <w:right w:val="none" w:sz="0" w:space="0" w:color="auto"/>
      </w:divBdr>
    </w:div>
    <w:div w:id="1383093355">
      <w:bodyDiv w:val="1"/>
      <w:marLeft w:val="0"/>
      <w:marRight w:val="0"/>
      <w:marTop w:val="0"/>
      <w:marBottom w:val="0"/>
      <w:divBdr>
        <w:top w:val="none" w:sz="0" w:space="0" w:color="auto"/>
        <w:left w:val="none" w:sz="0" w:space="0" w:color="auto"/>
        <w:bottom w:val="none" w:sz="0" w:space="0" w:color="auto"/>
        <w:right w:val="none" w:sz="0" w:space="0" w:color="auto"/>
      </w:divBdr>
    </w:div>
    <w:div w:id="1384602363">
      <w:bodyDiv w:val="1"/>
      <w:marLeft w:val="0"/>
      <w:marRight w:val="0"/>
      <w:marTop w:val="0"/>
      <w:marBottom w:val="0"/>
      <w:divBdr>
        <w:top w:val="none" w:sz="0" w:space="0" w:color="auto"/>
        <w:left w:val="none" w:sz="0" w:space="0" w:color="auto"/>
        <w:bottom w:val="none" w:sz="0" w:space="0" w:color="auto"/>
        <w:right w:val="none" w:sz="0" w:space="0" w:color="auto"/>
      </w:divBdr>
    </w:div>
    <w:div w:id="1441338682">
      <w:bodyDiv w:val="1"/>
      <w:marLeft w:val="0"/>
      <w:marRight w:val="0"/>
      <w:marTop w:val="0"/>
      <w:marBottom w:val="0"/>
      <w:divBdr>
        <w:top w:val="none" w:sz="0" w:space="0" w:color="auto"/>
        <w:left w:val="none" w:sz="0" w:space="0" w:color="auto"/>
        <w:bottom w:val="none" w:sz="0" w:space="0" w:color="auto"/>
        <w:right w:val="none" w:sz="0" w:space="0" w:color="auto"/>
      </w:divBdr>
    </w:div>
    <w:div w:id="1492480983">
      <w:bodyDiv w:val="1"/>
      <w:marLeft w:val="0"/>
      <w:marRight w:val="0"/>
      <w:marTop w:val="0"/>
      <w:marBottom w:val="0"/>
      <w:divBdr>
        <w:top w:val="none" w:sz="0" w:space="0" w:color="auto"/>
        <w:left w:val="none" w:sz="0" w:space="0" w:color="auto"/>
        <w:bottom w:val="none" w:sz="0" w:space="0" w:color="auto"/>
        <w:right w:val="none" w:sz="0" w:space="0" w:color="auto"/>
      </w:divBdr>
      <w:divsChild>
        <w:div w:id="1097405928">
          <w:marLeft w:val="0"/>
          <w:marRight w:val="0"/>
          <w:marTop w:val="0"/>
          <w:marBottom w:val="0"/>
          <w:divBdr>
            <w:top w:val="none" w:sz="0" w:space="0" w:color="auto"/>
            <w:left w:val="none" w:sz="0" w:space="0" w:color="auto"/>
            <w:bottom w:val="none" w:sz="0" w:space="0" w:color="auto"/>
            <w:right w:val="none" w:sz="0" w:space="0" w:color="auto"/>
          </w:divBdr>
          <w:divsChild>
            <w:div w:id="65736156">
              <w:marLeft w:val="0"/>
              <w:marRight w:val="0"/>
              <w:marTop w:val="0"/>
              <w:marBottom w:val="0"/>
              <w:divBdr>
                <w:top w:val="none" w:sz="0" w:space="0" w:color="auto"/>
                <w:left w:val="none" w:sz="0" w:space="0" w:color="auto"/>
                <w:bottom w:val="none" w:sz="0" w:space="0" w:color="auto"/>
                <w:right w:val="none" w:sz="0" w:space="0" w:color="auto"/>
              </w:divBdr>
              <w:divsChild>
                <w:div w:id="1462191813">
                  <w:marLeft w:val="0"/>
                  <w:marRight w:val="0"/>
                  <w:marTop w:val="0"/>
                  <w:marBottom w:val="0"/>
                  <w:divBdr>
                    <w:top w:val="none" w:sz="0" w:space="0" w:color="auto"/>
                    <w:left w:val="none" w:sz="0" w:space="0" w:color="auto"/>
                    <w:bottom w:val="none" w:sz="0" w:space="0" w:color="auto"/>
                    <w:right w:val="none" w:sz="0" w:space="0" w:color="auto"/>
                  </w:divBdr>
                  <w:divsChild>
                    <w:div w:id="1401487789">
                      <w:marLeft w:val="0"/>
                      <w:marRight w:val="0"/>
                      <w:marTop w:val="0"/>
                      <w:marBottom w:val="0"/>
                      <w:divBdr>
                        <w:top w:val="none" w:sz="0" w:space="0" w:color="auto"/>
                        <w:left w:val="none" w:sz="0" w:space="0" w:color="auto"/>
                        <w:bottom w:val="none" w:sz="0" w:space="0" w:color="auto"/>
                        <w:right w:val="none" w:sz="0" w:space="0" w:color="auto"/>
                      </w:divBdr>
                      <w:divsChild>
                        <w:div w:id="1255016307">
                          <w:marLeft w:val="0"/>
                          <w:marRight w:val="0"/>
                          <w:marTop w:val="0"/>
                          <w:marBottom w:val="0"/>
                          <w:divBdr>
                            <w:top w:val="none" w:sz="0" w:space="0" w:color="auto"/>
                            <w:left w:val="none" w:sz="0" w:space="0" w:color="auto"/>
                            <w:bottom w:val="none" w:sz="0" w:space="0" w:color="auto"/>
                            <w:right w:val="none" w:sz="0" w:space="0" w:color="auto"/>
                          </w:divBdr>
                          <w:divsChild>
                            <w:div w:id="1523935381">
                              <w:marLeft w:val="0"/>
                              <w:marRight w:val="0"/>
                              <w:marTop w:val="0"/>
                              <w:marBottom w:val="0"/>
                              <w:divBdr>
                                <w:top w:val="none" w:sz="0" w:space="0" w:color="auto"/>
                                <w:left w:val="none" w:sz="0" w:space="0" w:color="auto"/>
                                <w:bottom w:val="none" w:sz="0" w:space="0" w:color="auto"/>
                                <w:right w:val="none" w:sz="0" w:space="0" w:color="auto"/>
                              </w:divBdr>
                              <w:divsChild>
                                <w:div w:id="1186989576">
                                  <w:marLeft w:val="0"/>
                                  <w:marRight w:val="0"/>
                                  <w:marTop w:val="0"/>
                                  <w:marBottom w:val="0"/>
                                  <w:divBdr>
                                    <w:top w:val="none" w:sz="0" w:space="0" w:color="auto"/>
                                    <w:left w:val="none" w:sz="0" w:space="0" w:color="auto"/>
                                    <w:bottom w:val="none" w:sz="0" w:space="0" w:color="auto"/>
                                    <w:right w:val="none" w:sz="0" w:space="0" w:color="auto"/>
                                  </w:divBdr>
                                  <w:divsChild>
                                    <w:div w:id="2028411333">
                                      <w:marLeft w:val="0"/>
                                      <w:marRight w:val="0"/>
                                      <w:marTop w:val="0"/>
                                      <w:marBottom w:val="0"/>
                                      <w:divBdr>
                                        <w:top w:val="none" w:sz="0" w:space="0" w:color="auto"/>
                                        <w:left w:val="none" w:sz="0" w:space="0" w:color="auto"/>
                                        <w:bottom w:val="none" w:sz="0" w:space="0" w:color="auto"/>
                                        <w:right w:val="none" w:sz="0" w:space="0" w:color="auto"/>
                                      </w:divBdr>
                                    </w:div>
                                    <w:div w:id="511719740">
                                      <w:marLeft w:val="0"/>
                                      <w:marRight w:val="0"/>
                                      <w:marTop w:val="0"/>
                                      <w:marBottom w:val="0"/>
                                      <w:divBdr>
                                        <w:top w:val="none" w:sz="0" w:space="0" w:color="auto"/>
                                        <w:left w:val="none" w:sz="0" w:space="0" w:color="auto"/>
                                        <w:bottom w:val="none" w:sz="0" w:space="0" w:color="auto"/>
                                        <w:right w:val="none" w:sz="0" w:space="0" w:color="auto"/>
                                      </w:divBdr>
                                      <w:divsChild>
                                        <w:div w:id="1124690792">
                                          <w:marLeft w:val="0"/>
                                          <w:marRight w:val="165"/>
                                          <w:marTop w:val="150"/>
                                          <w:marBottom w:val="0"/>
                                          <w:divBdr>
                                            <w:top w:val="none" w:sz="0" w:space="0" w:color="auto"/>
                                            <w:left w:val="none" w:sz="0" w:space="0" w:color="auto"/>
                                            <w:bottom w:val="none" w:sz="0" w:space="0" w:color="auto"/>
                                            <w:right w:val="none" w:sz="0" w:space="0" w:color="auto"/>
                                          </w:divBdr>
                                          <w:divsChild>
                                            <w:div w:id="844245116">
                                              <w:marLeft w:val="0"/>
                                              <w:marRight w:val="0"/>
                                              <w:marTop w:val="0"/>
                                              <w:marBottom w:val="0"/>
                                              <w:divBdr>
                                                <w:top w:val="none" w:sz="0" w:space="0" w:color="auto"/>
                                                <w:left w:val="none" w:sz="0" w:space="0" w:color="auto"/>
                                                <w:bottom w:val="none" w:sz="0" w:space="0" w:color="auto"/>
                                                <w:right w:val="none" w:sz="0" w:space="0" w:color="auto"/>
                                              </w:divBdr>
                                              <w:divsChild>
                                                <w:div w:id="43949192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4222978">
          <w:marLeft w:val="0"/>
          <w:marRight w:val="0"/>
          <w:marTop w:val="240"/>
          <w:marBottom w:val="0"/>
          <w:divBdr>
            <w:top w:val="none" w:sz="0" w:space="0" w:color="auto"/>
            <w:left w:val="none" w:sz="0" w:space="0" w:color="auto"/>
            <w:bottom w:val="none" w:sz="0" w:space="0" w:color="auto"/>
            <w:right w:val="none" w:sz="0" w:space="0" w:color="auto"/>
          </w:divBdr>
          <w:divsChild>
            <w:div w:id="1630164274">
              <w:marLeft w:val="210"/>
              <w:marRight w:val="0"/>
              <w:marTop w:val="0"/>
              <w:marBottom w:val="0"/>
              <w:divBdr>
                <w:top w:val="none" w:sz="0" w:space="0" w:color="auto"/>
                <w:left w:val="none" w:sz="0" w:space="0" w:color="auto"/>
                <w:bottom w:val="none" w:sz="0" w:space="0" w:color="auto"/>
                <w:right w:val="none" w:sz="0" w:space="0" w:color="auto"/>
              </w:divBdr>
            </w:div>
          </w:divsChild>
        </w:div>
      </w:divsChild>
    </w:div>
    <w:div w:id="1656832098">
      <w:bodyDiv w:val="1"/>
      <w:marLeft w:val="0"/>
      <w:marRight w:val="0"/>
      <w:marTop w:val="0"/>
      <w:marBottom w:val="0"/>
      <w:divBdr>
        <w:top w:val="none" w:sz="0" w:space="0" w:color="auto"/>
        <w:left w:val="none" w:sz="0" w:space="0" w:color="auto"/>
        <w:bottom w:val="none" w:sz="0" w:space="0" w:color="auto"/>
        <w:right w:val="none" w:sz="0" w:space="0" w:color="auto"/>
      </w:divBdr>
    </w:div>
    <w:div w:id="1671174693">
      <w:bodyDiv w:val="1"/>
      <w:marLeft w:val="0"/>
      <w:marRight w:val="0"/>
      <w:marTop w:val="0"/>
      <w:marBottom w:val="0"/>
      <w:divBdr>
        <w:top w:val="none" w:sz="0" w:space="0" w:color="auto"/>
        <w:left w:val="none" w:sz="0" w:space="0" w:color="auto"/>
        <w:bottom w:val="none" w:sz="0" w:space="0" w:color="auto"/>
        <w:right w:val="none" w:sz="0" w:space="0" w:color="auto"/>
      </w:divBdr>
    </w:div>
    <w:div w:id="1779909695">
      <w:bodyDiv w:val="1"/>
      <w:marLeft w:val="0"/>
      <w:marRight w:val="0"/>
      <w:marTop w:val="0"/>
      <w:marBottom w:val="0"/>
      <w:divBdr>
        <w:top w:val="none" w:sz="0" w:space="0" w:color="auto"/>
        <w:left w:val="none" w:sz="0" w:space="0" w:color="auto"/>
        <w:bottom w:val="none" w:sz="0" w:space="0" w:color="auto"/>
        <w:right w:val="none" w:sz="0" w:space="0" w:color="auto"/>
      </w:divBdr>
    </w:div>
    <w:div w:id="1782333584">
      <w:bodyDiv w:val="1"/>
      <w:marLeft w:val="0"/>
      <w:marRight w:val="0"/>
      <w:marTop w:val="0"/>
      <w:marBottom w:val="0"/>
      <w:divBdr>
        <w:top w:val="none" w:sz="0" w:space="0" w:color="auto"/>
        <w:left w:val="none" w:sz="0" w:space="0" w:color="auto"/>
        <w:bottom w:val="none" w:sz="0" w:space="0" w:color="auto"/>
        <w:right w:val="none" w:sz="0" w:space="0" w:color="auto"/>
      </w:divBdr>
    </w:div>
    <w:div w:id="1806466598">
      <w:bodyDiv w:val="1"/>
      <w:marLeft w:val="0"/>
      <w:marRight w:val="0"/>
      <w:marTop w:val="0"/>
      <w:marBottom w:val="0"/>
      <w:divBdr>
        <w:top w:val="none" w:sz="0" w:space="0" w:color="auto"/>
        <w:left w:val="none" w:sz="0" w:space="0" w:color="auto"/>
        <w:bottom w:val="none" w:sz="0" w:space="0" w:color="auto"/>
        <w:right w:val="none" w:sz="0" w:space="0" w:color="auto"/>
      </w:divBdr>
    </w:div>
    <w:div w:id="1852063982">
      <w:bodyDiv w:val="1"/>
      <w:marLeft w:val="0"/>
      <w:marRight w:val="0"/>
      <w:marTop w:val="0"/>
      <w:marBottom w:val="0"/>
      <w:divBdr>
        <w:top w:val="none" w:sz="0" w:space="0" w:color="auto"/>
        <w:left w:val="none" w:sz="0" w:space="0" w:color="auto"/>
        <w:bottom w:val="none" w:sz="0" w:space="0" w:color="auto"/>
        <w:right w:val="none" w:sz="0" w:space="0" w:color="auto"/>
      </w:divBdr>
    </w:div>
    <w:div w:id="1949310955">
      <w:bodyDiv w:val="1"/>
      <w:marLeft w:val="0"/>
      <w:marRight w:val="0"/>
      <w:marTop w:val="0"/>
      <w:marBottom w:val="0"/>
      <w:divBdr>
        <w:top w:val="none" w:sz="0" w:space="0" w:color="auto"/>
        <w:left w:val="none" w:sz="0" w:space="0" w:color="auto"/>
        <w:bottom w:val="none" w:sz="0" w:space="0" w:color="auto"/>
        <w:right w:val="none" w:sz="0" w:space="0" w:color="auto"/>
      </w:divBdr>
    </w:div>
    <w:div w:id="2006470387">
      <w:bodyDiv w:val="1"/>
      <w:marLeft w:val="0"/>
      <w:marRight w:val="0"/>
      <w:marTop w:val="0"/>
      <w:marBottom w:val="0"/>
      <w:divBdr>
        <w:top w:val="none" w:sz="0" w:space="0" w:color="auto"/>
        <w:left w:val="none" w:sz="0" w:space="0" w:color="auto"/>
        <w:bottom w:val="none" w:sz="0" w:space="0" w:color="auto"/>
        <w:right w:val="none" w:sz="0" w:space="0" w:color="auto"/>
      </w:divBdr>
    </w:div>
    <w:div w:id="2019775063">
      <w:bodyDiv w:val="1"/>
      <w:marLeft w:val="0"/>
      <w:marRight w:val="0"/>
      <w:marTop w:val="0"/>
      <w:marBottom w:val="0"/>
      <w:divBdr>
        <w:top w:val="none" w:sz="0" w:space="0" w:color="auto"/>
        <w:left w:val="none" w:sz="0" w:space="0" w:color="auto"/>
        <w:bottom w:val="none" w:sz="0" w:space="0" w:color="auto"/>
        <w:right w:val="none" w:sz="0" w:space="0" w:color="auto"/>
      </w:divBdr>
    </w:div>
    <w:div w:id="2075352174">
      <w:bodyDiv w:val="1"/>
      <w:marLeft w:val="0"/>
      <w:marRight w:val="0"/>
      <w:marTop w:val="0"/>
      <w:marBottom w:val="0"/>
      <w:divBdr>
        <w:top w:val="none" w:sz="0" w:space="0" w:color="auto"/>
        <w:left w:val="none" w:sz="0" w:space="0" w:color="auto"/>
        <w:bottom w:val="none" w:sz="0" w:space="0" w:color="auto"/>
        <w:right w:val="none" w:sz="0" w:space="0" w:color="auto"/>
      </w:divBdr>
    </w:div>
    <w:div w:id="2092072059">
      <w:bodyDiv w:val="1"/>
      <w:marLeft w:val="0"/>
      <w:marRight w:val="0"/>
      <w:marTop w:val="0"/>
      <w:marBottom w:val="0"/>
      <w:divBdr>
        <w:top w:val="none" w:sz="0" w:space="0" w:color="auto"/>
        <w:left w:val="none" w:sz="0" w:space="0" w:color="auto"/>
        <w:bottom w:val="none" w:sz="0" w:space="0" w:color="auto"/>
        <w:right w:val="none" w:sz="0" w:space="0" w:color="auto"/>
      </w:divBdr>
    </w:div>
    <w:div w:id="2092120026">
      <w:bodyDiv w:val="1"/>
      <w:marLeft w:val="0"/>
      <w:marRight w:val="0"/>
      <w:marTop w:val="0"/>
      <w:marBottom w:val="0"/>
      <w:divBdr>
        <w:top w:val="none" w:sz="0" w:space="0" w:color="auto"/>
        <w:left w:val="none" w:sz="0" w:space="0" w:color="auto"/>
        <w:bottom w:val="none" w:sz="0" w:space="0" w:color="auto"/>
        <w:right w:val="none" w:sz="0" w:space="0" w:color="auto"/>
      </w:divBdr>
    </w:div>
    <w:div w:id="2106529895">
      <w:bodyDiv w:val="1"/>
      <w:marLeft w:val="0"/>
      <w:marRight w:val="0"/>
      <w:marTop w:val="0"/>
      <w:marBottom w:val="0"/>
      <w:divBdr>
        <w:top w:val="none" w:sz="0" w:space="0" w:color="auto"/>
        <w:left w:val="none" w:sz="0" w:space="0" w:color="auto"/>
        <w:bottom w:val="none" w:sz="0" w:space="0" w:color="auto"/>
        <w:right w:val="none" w:sz="0" w:space="0" w:color="auto"/>
      </w:divBdr>
    </w:div>
    <w:div w:id="212554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17C14-EFBE-48E4-A95A-8C671BA63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1548</Words>
  <Characters>8829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Bobur Abdullayev</dc:creator>
  <cp:keywords/>
  <cp:lastModifiedBy>LOLA KOMILOVA OSTANAKULOVNA</cp:lastModifiedBy>
  <cp:revision>20</cp:revision>
  <cp:lastPrinted>2024-03-07T06:21:00Z</cp:lastPrinted>
  <dcterms:created xsi:type="dcterms:W3CDTF">2026-08-26T10:08:00Z</dcterms:created>
  <dcterms:modified xsi:type="dcterms:W3CDTF">2026-08-26T10:12:00Z</dcterms:modified>
</cp:coreProperties>
</file>