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6CDAE9" w14:textId="77777777" w:rsidR="00B369DD" w:rsidRPr="007948A8" w:rsidRDefault="00B369DD" w:rsidP="007948A8">
      <w:pPr>
        <w:spacing w:before="60" w:after="60"/>
        <w:jc w:val="center"/>
        <w:rPr>
          <w:rFonts w:ascii="Times New Roman" w:hAnsi="Times New Roman"/>
          <w:b/>
          <w:szCs w:val="40"/>
          <w:lang w:val="ru-RU"/>
        </w:rPr>
      </w:pPr>
      <w:r w:rsidRPr="001507A7">
        <w:rPr>
          <w:rFonts w:ascii="Times New Roman" w:hAnsi="Times New Roman"/>
          <w:b/>
          <w:sz w:val="28"/>
          <w:szCs w:val="40"/>
          <w:lang w:val="ru-RU"/>
        </w:rPr>
        <w:t>ПРОЕКТ</w:t>
      </w:r>
      <w:r w:rsidRPr="00CD5E62">
        <w:rPr>
          <w:rFonts w:ascii="Times New Roman" w:hAnsi="Times New Roman"/>
          <w:b/>
          <w:szCs w:val="40"/>
          <w:lang w:val="ru-RU"/>
        </w:rPr>
        <w:t xml:space="preserve"> КОНТРАКТА</w:t>
      </w:r>
    </w:p>
    <w:p w14:paraId="5E16E0D4" w14:textId="77777777" w:rsidR="00B369DD" w:rsidRPr="00EB3CBD" w:rsidRDefault="00B369DD" w:rsidP="00B369DD">
      <w:pPr>
        <w:spacing w:before="60" w:after="60"/>
        <w:jc w:val="center"/>
        <w:rPr>
          <w:rFonts w:ascii="Times New Roman" w:hAnsi="Times New Roman"/>
          <w:i/>
          <w:lang w:val="ru-RU"/>
        </w:rPr>
      </w:pPr>
      <w:r w:rsidRPr="00EB3CBD">
        <w:rPr>
          <w:rFonts w:ascii="Times New Roman" w:hAnsi="Times New Roman"/>
          <w:i/>
          <w:lang w:val="ru-RU"/>
        </w:rPr>
        <w:t>Проект договора для отечественных поставщиков</w:t>
      </w:r>
    </w:p>
    <w:p w14:paraId="2EBC0A18" w14:textId="77777777" w:rsidR="00B369DD" w:rsidRDefault="00B369DD" w:rsidP="00B369D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66A80D41" w14:textId="77777777" w:rsidR="007948A8" w:rsidRDefault="007948A8" w:rsidP="00B369D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5811662E" w14:textId="77777777" w:rsidR="007948A8" w:rsidRPr="000E40D7" w:rsidRDefault="007948A8" w:rsidP="00B369DD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7EDC15D4" w14:textId="77777777" w:rsidR="00B369DD" w:rsidRPr="00EB3CBD" w:rsidRDefault="00B369DD" w:rsidP="00B369DD">
      <w:pPr>
        <w:spacing w:line="228" w:lineRule="auto"/>
        <w:jc w:val="center"/>
        <w:rPr>
          <w:b/>
          <w:lang w:val="ru-RU"/>
        </w:rPr>
      </w:pPr>
      <w:r w:rsidRPr="00EB3CBD">
        <w:rPr>
          <w:b/>
          <w:lang w:val="ru-RU"/>
        </w:rPr>
        <w:t>ДОГОВОР № _____</w:t>
      </w:r>
    </w:p>
    <w:p w14:paraId="5C3E616C" w14:textId="77777777" w:rsidR="00B369DD" w:rsidRDefault="00B369DD" w:rsidP="00B369DD">
      <w:pPr>
        <w:spacing w:line="228" w:lineRule="auto"/>
        <w:ind w:firstLine="720"/>
        <w:rPr>
          <w:rFonts w:ascii="Times New Roman" w:hAnsi="Times New Roman"/>
          <w:lang w:val="ru-RU" w:eastAsia="ru-RU"/>
        </w:rPr>
      </w:pPr>
    </w:p>
    <w:p w14:paraId="2E89DE4F" w14:textId="77777777" w:rsidR="007948A8" w:rsidRPr="00EB3CBD" w:rsidRDefault="007948A8" w:rsidP="00B369DD">
      <w:pPr>
        <w:spacing w:line="228" w:lineRule="auto"/>
        <w:ind w:firstLine="720"/>
        <w:rPr>
          <w:rFonts w:ascii="Times New Roman" w:hAnsi="Times New Roman"/>
          <w:lang w:val="ru-RU" w:eastAsia="ru-RU"/>
        </w:rPr>
      </w:pPr>
    </w:p>
    <w:p w14:paraId="602C4C5E" w14:textId="116D48AC" w:rsidR="00B369DD" w:rsidRPr="00EB3CBD" w:rsidRDefault="00B369DD" w:rsidP="00B369DD">
      <w:pPr>
        <w:spacing w:line="228" w:lineRule="auto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г. Ташкент</w:t>
      </w:r>
      <w:r w:rsidRPr="00EB3CBD">
        <w:rPr>
          <w:rFonts w:ascii="Times New Roman" w:hAnsi="Times New Roman"/>
          <w:lang w:val="ru-RU" w:eastAsia="ru-RU"/>
        </w:rPr>
        <w:tab/>
      </w:r>
      <w:r w:rsidRPr="00EB3CBD">
        <w:rPr>
          <w:rFonts w:ascii="Times New Roman" w:hAnsi="Times New Roman"/>
          <w:lang w:val="ru-RU" w:eastAsia="ru-RU"/>
        </w:rPr>
        <w:tab/>
      </w:r>
      <w:r w:rsidRPr="00EB3CBD">
        <w:rPr>
          <w:rFonts w:ascii="Times New Roman" w:hAnsi="Times New Roman"/>
          <w:lang w:val="ru-RU" w:eastAsia="ru-RU"/>
        </w:rPr>
        <w:tab/>
      </w:r>
      <w:r w:rsidR="007948A8">
        <w:rPr>
          <w:rFonts w:ascii="Times New Roman" w:hAnsi="Times New Roman"/>
          <w:lang w:val="ru-RU" w:eastAsia="ru-RU"/>
        </w:rPr>
        <w:t xml:space="preserve">                                                                    </w:t>
      </w:r>
      <w:proofErr w:type="gramStart"/>
      <w:r w:rsidR="007948A8">
        <w:rPr>
          <w:rFonts w:ascii="Times New Roman" w:hAnsi="Times New Roman"/>
          <w:lang w:val="ru-RU" w:eastAsia="ru-RU"/>
        </w:rPr>
        <w:t xml:space="preserve">   </w:t>
      </w:r>
      <w:r w:rsidRPr="00EB3CBD">
        <w:rPr>
          <w:rFonts w:ascii="Times New Roman" w:hAnsi="Times New Roman"/>
          <w:u w:val="single"/>
          <w:lang w:val="ru-RU" w:eastAsia="ru-RU"/>
        </w:rPr>
        <w:t>“</w:t>
      </w:r>
      <w:proofErr w:type="gramEnd"/>
      <w:r w:rsidR="007948A8">
        <w:rPr>
          <w:rFonts w:ascii="Times New Roman" w:hAnsi="Times New Roman"/>
          <w:u w:val="single"/>
          <w:lang w:val="ru-RU" w:eastAsia="ru-RU"/>
        </w:rPr>
        <w:t xml:space="preserve">     </w:t>
      </w:r>
      <w:r w:rsidRPr="00EB3CBD">
        <w:rPr>
          <w:rFonts w:ascii="Times New Roman" w:hAnsi="Times New Roman"/>
          <w:u w:val="single"/>
          <w:lang w:val="ru-RU" w:eastAsia="ru-RU"/>
        </w:rPr>
        <w:t>”</w:t>
      </w:r>
      <w:r w:rsidR="007948A8">
        <w:rPr>
          <w:rFonts w:ascii="Times New Roman" w:hAnsi="Times New Roman"/>
          <w:u w:val="single"/>
          <w:lang w:val="ru-RU" w:eastAsia="ru-RU"/>
        </w:rPr>
        <w:t xml:space="preserve">                </w:t>
      </w:r>
      <w:r w:rsidRPr="00EB3CBD">
        <w:rPr>
          <w:rFonts w:ascii="Times New Roman" w:hAnsi="Times New Roman"/>
          <w:u w:val="single"/>
          <w:lang w:val="ru-RU" w:eastAsia="ru-RU"/>
        </w:rPr>
        <w:t>20</w:t>
      </w:r>
      <w:r>
        <w:rPr>
          <w:rFonts w:ascii="Times New Roman" w:hAnsi="Times New Roman"/>
          <w:u w:val="single"/>
          <w:lang w:val="ru-RU" w:eastAsia="ru-RU"/>
        </w:rPr>
        <w:t>2</w:t>
      </w:r>
      <w:r w:rsidR="007948A8">
        <w:rPr>
          <w:rFonts w:ascii="Times New Roman" w:hAnsi="Times New Roman"/>
          <w:u w:val="single"/>
          <w:lang w:val="ru-RU" w:eastAsia="ru-RU"/>
        </w:rPr>
        <w:t xml:space="preserve">   </w:t>
      </w:r>
      <w:r w:rsidRPr="00EB3CBD">
        <w:rPr>
          <w:rFonts w:ascii="Times New Roman" w:hAnsi="Times New Roman"/>
          <w:u w:val="single"/>
          <w:lang w:val="ru-RU" w:eastAsia="ru-RU"/>
        </w:rPr>
        <w:t xml:space="preserve"> г.</w:t>
      </w:r>
    </w:p>
    <w:p w14:paraId="1E7A8DB7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5E9B579B" w14:textId="77777777" w:rsidR="00B369DD" w:rsidRPr="00EB3CBD" w:rsidRDefault="00B369DD" w:rsidP="00B369DD">
      <w:pPr>
        <w:spacing w:line="228" w:lineRule="auto"/>
        <w:ind w:firstLine="708"/>
        <w:jc w:val="both"/>
        <w:rPr>
          <w:rFonts w:ascii="Times New Roman" w:hAnsi="Times New Roman"/>
          <w:lang w:val="ru-RU" w:eastAsia="ru-RU"/>
        </w:rPr>
      </w:pPr>
      <w:r w:rsidRPr="007948A8">
        <w:rPr>
          <w:rFonts w:ascii="Times New Roman" w:hAnsi="Times New Roman"/>
          <w:lang w:val="ru-RU" w:eastAsia="ru-RU"/>
        </w:rPr>
        <w:t xml:space="preserve">__________________________________________________________________, </w:t>
      </w:r>
      <w:r w:rsidRPr="00EB3CBD">
        <w:rPr>
          <w:rFonts w:ascii="Times New Roman" w:hAnsi="Times New Roman"/>
          <w:lang w:val="ru-RU" w:eastAsia="ru-RU"/>
        </w:rPr>
        <w:t xml:space="preserve">именуемый в дальнейшем «Заказчик», в лице начальника </w:t>
      </w:r>
      <w:r w:rsidRPr="007948A8">
        <w:rPr>
          <w:rFonts w:ascii="Times New Roman" w:hAnsi="Times New Roman"/>
          <w:lang w:val="ru-RU" w:eastAsia="ru-RU"/>
        </w:rPr>
        <w:t>_________________,</w:t>
      </w:r>
      <w:r w:rsidRPr="00EB3CBD">
        <w:rPr>
          <w:rFonts w:ascii="Times New Roman" w:hAnsi="Times New Roman"/>
          <w:lang w:val="ru-RU" w:eastAsia="ru-RU"/>
        </w:rPr>
        <w:t xml:space="preserve"> действующего на основании Положения, с одной стороны, и </w:t>
      </w:r>
      <w:r w:rsidRPr="007948A8">
        <w:rPr>
          <w:rFonts w:ascii="Times New Roman" w:hAnsi="Times New Roman"/>
          <w:lang w:val="ru-RU" w:eastAsia="ru-RU"/>
        </w:rPr>
        <w:t xml:space="preserve">___________________, </w:t>
      </w:r>
      <w:r w:rsidRPr="00EB3CBD">
        <w:rPr>
          <w:rFonts w:ascii="Times New Roman" w:hAnsi="Times New Roman"/>
          <w:lang w:val="ru-RU" w:eastAsia="ru-RU"/>
        </w:rPr>
        <w:t xml:space="preserve">именуемый в дальнейшем «Исполнитель», в лице </w:t>
      </w:r>
      <w:r w:rsidRPr="007948A8">
        <w:rPr>
          <w:rFonts w:ascii="Times New Roman" w:hAnsi="Times New Roman"/>
          <w:lang w:val="ru-RU" w:eastAsia="ru-RU"/>
        </w:rPr>
        <w:t xml:space="preserve">________________________, </w:t>
      </w:r>
      <w:r w:rsidRPr="00EB3CBD">
        <w:rPr>
          <w:rFonts w:ascii="Times New Roman" w:hAnsi="Times New Roman"/>
          <w:lang w:val="ru-RU" w:eastAsia="ru-RU"/>
        </w:rPr>
        <w:t xml:space="preserve">действующего на основании Устава, с другой стороны, заключили договор </w:t>
      </w:r>
      <w:r w:rsidRPr="00EB3CBD">
        <w:rPr>
          <w:rFonts w:ascii="Times New Roman" w:hAnsi="Times New Roman"/>
          <w:lang w:val="ru-RU" w:eastAsia="ru-RU"/>
        </w:rPr>
        <w:br/>
        <w:t xml:space="preserve">о нижеследующем: </w:t>
      </w:r>
    </w:p>
    <w:p w14:paraId="087CC302" w14:textId="77777777" w:rsidR="00B369DD" w:rsidRPr="00EB3CBD" w:rsidRDefault="00B369DD" w:rsidP="00B369DD">
      <w:pPr>
        <w:numPr>
          <w:ilvl w:val="0"/>
          <w:numId w:val="1"/>
        </w:numPr>
        <w:spacing w:line="228" w:lineRule="auto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Предмет договора</w:t>
      </w:r>
    </w:p>
    <w:p w14:paraId="3551D435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1.1. «Исполнитель» принимает обязательства поставить в адрес «Заказчика», а «Заказчик» оплатить продукцию в соответствии с условиями и положениями договора в количестве и по ценам, указанным в приложении №1, являющемся неотъемлемой частью настоящего договора.</w:t>
      </w:r>
    </w:p>
    <w:p w14:paraId="1F46BCBD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1.2. «Исполнитель» по согласованию с Заказчиком имеет право отгрузить продукцию досрочно или частями.</w:t>
      </w:r>
    </w:p>
    <w:p w14:paraId="77C35D13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1.3. Качество поставляемой продукции должно соответствовать требованиям нормативных документов по стандартизации (ГОСТ, </w:t>
      </w:r>
      <w:r w:rsidRPr="00EB3CBD">
        <w:rPr>
          <w:rFonts w:ascii="Times New Roman" w:hAnsi="Times New Roman"/>
          <w:lang w:eastAsia="ru-RU"/>
        </w:rPr>
        <w:t>O</w:t>
      </w:r>
      <w:r w:rsidRPr="00EB3CBD">
        <w:rPr>
          <w:rFonts w:ascii="Times New Roman" w:hAnsi="Times New Roman"/>
          <w:lang w:val="ru-RU" w:eastAsia="ru-RU"/>
        </w:rPr>
        <w:t>’</w:t>
      </w:r>
      <w:proofErr w:type="spellStart"/>
      <w:r w:rsidRPr="00EB3CBD">
        <w:rPr>
          <w:rFonts w:ascii="Times New Roman" w:hAnsi="Times New Roman"/>
          <w:lang w:eastAsia="ru-RU"/>
        </w:rPr>
        <w:t>zDSt</w:t>
      </w:r>
      <w:proofErr w:type="spellEnd"/>
      <w:r w:rsidRPr="00EB3CBD">
        <w:rPr>
          <w:rFonts w:ascii="Times New Roman" w:hAnsi="Times New Roman"/>
          <w:lang w:val="ru-RU" w:eastAsia="ru-RU"/>
        </w:rPr>
        <w:t xml:space="preserve">, </w:t>
      </w:r>
      <w:r w:rsidRPr="00EB3CBD">
        <w:rPr>
          <w:rFonts w:ascii="Times New Roman" w:hAnsi="Times New Roman"/>
          <w:lang w:eastAsia="ru-RU"/>
        </w:rPr>
        <w:t>Ts</w:t>
      </w:r>
      <w:r w:rsidRPr="00EB3CBD">
        <w:rPr>
          <w:rFonts w:ascii="Times New Roman" w:hAnsi="Times New Roman"/>
          <w:lang w:val="ru-RU" w:eastAsia="ru-RU"/>
        </w:rPr>
        <w:t xml:space="preserve"> и т.п.), техническим требованиям «Покупателя» и эталону-образцу, утвержденному сторонами, а также другим нормам и правилам, установленным для поставляемой продукции в Республике Узбекистан. </w:t>
      </w:r>
    </w:p>
    <w:p w14:paraId="1CD68782" w14:textId="77777777" w:rsidR="00B369DD" w:rsidRPr="00EB3CBD" w:rsidRDefault="00B369DD" w:rsidP="00B369DD">
      <w:pPr>
        <w:numPr>
          <w:ilvl w:val="0"/>
          <w:numId w:val="1"/>
        </w:numPr>
        <w:spacing w:line="228" w:lineRule="auto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Общая стоимость договора и условия платежа</w:t>
      </w:r>
    </w:p>
    <w:p w14:paraId="6D194564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2.1. Общая стоимость настоящего договора составляет </w:t>
      </w:r>
      <w:r w:rsidRPr="007948A8">
        <w:rPr>
          <w:rFonts w:ascii="Times New Roman" w:hAnsi="Times New Roman"/>
          <w:lang w:val="ru-RU" w:eastAsia="ru-RU"/>
        </w:rPr>
        <w:t xml:space="preserve">___________________________________________________________ </w:t>
      </w:r>
      <w:r w:rsidRPr="00EB3CBD">
        <w:rPr>
          <w:rFonts w:ascii="Times New Roman" w:hAnsi="Times New Roman"/>
          <w:lang w:val="ru-RU" w:eastAsia="ru-RU"/>
        </w:rPr>
        <w:t>сум.</w:t>
      </w:r>
    </w:p>
    <w:p w14:paraId="7D87EBE2" w14:textId="77777777" w:rsidR="00B369DD" w:rsidRPr="00EB3CBD" w:rsidRDefault="00B369DD" w:rsidP="00B369DD">
      <w:pPr>
        <w:spacing w:line="228" w:lineRule="auto"/>
        <w:ind w:firstLine="720"/>
        <w:jc w:val="center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(сумма прописью)</w:t>
      </w:r>
    </w:p>
    <w:p w14:paraId="6271464B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2.2. Цены на поставляемую продукцию являются окончательными </w:t>
      </w:r>
      <w:r w:rsidRPr="00EB3CBD">
        <w:rPr>
          <w:rFonts w:ascii="Times New Roman" w:hAnsi="Times New Roman"/>
          <w:lang w:val="ru-RU" w:eastAsia="ru-RU"/>
        </w:rPr>
        <w:br/>
        <w:t>и до полного исполнения договора сторонами изменению не подлежат.</w:t>
      </w:r>
    </w:p>
    <w:p w14:paraId="2EA29B91" w14:textId="34D511E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2.3. Расчеты за продукцию производятся между «</w:t>
      </w:r>
      <w:r w:rsidR="007948A8" w:rsidRPr="00EB3CBD">
        <w:rPr>
          <w:rFonts w:ascii="Times New Roman" w:hAnsi="Times New Roman"/>
          <w:lang w:val="ru-RU" w:eastAsia="ru-RU"/>
        </w:rPr>
        <w:t>Заказчик</w:t>
      </w:r>
      <w:r w:rsidRPr="00EB3CBD">
        <w:rPr>
          <w:rFonts w:ascii="Times New Roman" w:hAnsi="Times New Roman"/>
          <w:lang w:val="ru-RU" w:eastAsia="ru-RU"/>
        </w:rPr>
        <w:t xml:space="preserve">» </w:t>
      </w:r>
      <w:r w:rsidRPr="00EB3CBD">
        <w:rPr>
          <w:rFonts w:ascii="Times New Roman" w:hAnsi="Times New Roman"/>
          <w:lang w:val="ru-RU" w:eastAsia="ru-RU"/>
        </w:rPr>
        <w:br/>
        <w:t>и «</w:t>
      </w:r>
      <w:r w:rsidR="007948A8" w:rsidRPr="00EB3CBD">
        <w:rPr>
          <w:rFonts w:ascii="Times New Roman" w:hAnsi="Times New Roman"/>
          <w:lang w:val="ru-RU" w:eastAsia="ru-RU"/>
        </w:rPr>
        <w:t>Исполнитель</w:t>
      </w:r>
      <w:r w:rsidRPr="00EB3CBD">
        <w:rPr>
          <w:rFonts w:ascii="Times New Roman" w:hAnsi="Times New Roman"/>
          <w:lang w:val="ru-RU" w:eastAsia="ru-RU"/>
        </w:rPr>
        <w:t>» путем предварительной и последующей оплаты.</w:t>
      </w:r>
    </w:p>
    <w:p w14:paraId="2F36C7DE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2.3.1. Предварительная оплата в размере 15 % от общей суммы договора производится в течение 10 (десяти) банковских дней:</w:t>
      </w:r>
    </w:p>
    <w:p w14:paraId="639E6058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для бюджетных заказчиков - после регистрации в Казначействе Министерства финансов Республики Узбекистан;</w:t>
      </w:r>
    </w:p>
    <w:p w14:paraId="4DE301DC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для корпоративных заказчиков - после подписания договора.</w:t>
      </w:r>
    </w:p>
    <w:p w14:paraId="18CB325C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2.3.2. Последующая оплата фактически поставленной продукции производится в течение 15 (пятнадцати) банковских дней после составления акта приемки по представленным счет-фактурам, с учетом вычета суммы произведенной предоплаты. </w:t>
      </w:r>
    </w:p>
    <w:p w14:paraId="4657BA4E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2.3.3. О</w:t>
      </w:r>
      <w:bookmarkStart w:id="0" w:name="_GoBack"/>
      <w:bookmarkEnd w:id="0"/>
      <w:r w:rsidRPr="00EB3CBD">
        <w:rPr>
          <w:rFonts w:ascii="Times New Roman" w:hAnsi="Times New Roman"/>
          <w:lang w:val="ru-RU" w:eastAsia="ru-RU"/>
        </w:rPr>
        <w:t>снованием для проведения последующей оплаты являются следующие документы:</w:t>
      </w:r>
    </w:p>
    <w:p w14:paraId="2E9315BC" w14:textId="77777777" w:rsidR="00B369DD" w:rsidRPr="00EB3CBD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счет-фактура, подписанная «Заказчиком» и «Исполнителем».</w:t>
      </w:r>
    </w:p>
    <w:p w14:paraId="5BB58724" w14:textId="77777777" w:rsidR="00B369DD" w:rsidRDefault="00B369DD" w:rsidP="007948A8">
      <w:pPr>
        <w:numPr>
          <w:ilvl w:val="2"/>
          <w:numId w:val="1"/>
        </w:numPr>
        <w:spacing w:line="228" w:lineRule="auto"/>
        <w:ind w:left="1418" w:hanging="709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После проведения взаиморасчетов, а также после истечения срока действия договора составляется акт сверки.</w:t>
      </w:r>
    </w:p>
    <w:p w14:paraId="5E0E529B" w14:textId="77777777" w:rsidR="00B369DD" w:rsidRDefault="00B369DD" w:rsidP="007948A8">
      <w:pPr>
        <w:spacing w:line="228" w:lineRule="auto"/>
        <w:ind w:left="2040"/>
        <w:jc w:val="both"/>
        <w:rPr>
          <w:rFonts w:ascii="Times New Roman" w:hAnsi="Times New Roman"/>
          <w:lang w:val="ru-RU" w:eastAsia="ru-RU"/>
        </w:rPr>
      </w:pPr>
    </w:p>
    <w:p w14:paraId="6683FF0A" w14:textId="77777777" w:rsidR="00B369DD" w:rsidRPr="00EB3CBD" w:rsidRDefault="00B369DD" w:rsidP="00B369DD">
      <w:pPr>
        <w:numPr>
          <w:ilvl w:val="0"/>
          <w:numId w:val="1"/>
        </w:numPr>
        <w:spacing w:line="228" w:lineRule="auto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Условия и сроки поставки</w:t>
      </w:r>
    </w:p>
    <w:p w14:paraId="70DC10B3" w14:textId="77777777" w:rsidR="00B369DD" w:rsidRPr="007948A8" w:rsidRDefault="00B369DD" w:rsidP="00B369DD">
      <w:pPr>
        <w:spacing w:line="228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3.1. В спецификации (приложение №1) указан срок поставки продукции , в течение которого «Заказчик» обязан своими силами и средствами </w:t>
      </w:r>
      <w:r>
        <w:rPr>
          <w:rFonts w:ascii="Times New Roman" w:hAnsi="Times New Roman"/>
          <w:lang w:val="ru-RU" w:eastAsia="ru-RU"/>
        </w:rPr>
        <w:t>вывезти</w:t>
      </w:r>
      <w:r w:rsidRPr="00EB3CBD">
        <w:rPr>
          <w:rFonts w:ascii="Times New Roman" w:hAnsi="Times New Roman"/>
          <w:lang w:val="ru-RU" w:eastAsia="ru-RU"/>
        </w:rPr>
        <w:t xml:space="preserve"> продукцию </w:t>
      </w:r>
      <w:r>
        <w:rPr>
          <w:rFonts w:ascii="Times New Roman" w:hAnsi="Times New Roman"/>
          <w:lang w:val="ru-RU" w:eastAsia="ru-RU"/>
        </w:rPr>
        <w:t>с</w:t>
      </w:r>
      <w:r w:rsidRPr="00EB3CBD">
        <w:rPr>
          <w:rFonts w:ascii="Times New Roman" w:hAnsi="Times New Roman"/>
          <w:lang w:val="ru-RU" w:eastAsia="ru-RU"/>
        </w:rPr>
        <w:t>о склада «</w:t>
      </w:r>
      <w:r>
        <w:rPr>
          <w:rFonts w:ascii="Times New Roman" w:hAnsi="Times New Roman"/>
          <w:lang w:val="ru-RU" w:eastAsia="ru-RU"/>
        </w:rPr>
        <w:t>Исполнителя</w:t>
      </w:r>
      <w:r w:rsidRPr="00EB3CBD">
        <w:rPr>
          <w:rFonts w:ascii="Times New Roman" w:hAnsi="Times New Roman"/>
          <w:lang w:val="ru-RU" w:eastAsia="ru-RU"/>
        </w:rPr>
        <w:t>», находящегося по адресу:</w:t>
      </w:r>
      <w:r>
        <w:rPr>
          <w:rFonts w:ascii="Times New Roman" w:hAnsi="Times New Roman"/>
          <w:lang w:val="ru-RU" w:eastAsia="ru-RU"/>
        </w:rPr>
        <w:t xml:space="preserve"> </w:t>
      </w:r>
      <w:r w:rsidRPr="007948A8">
        <w:rPr>
          <w:rFonts w:ascii="Times New Roman" w:hAnsi="Times New Roman"/>
          <w:lang w:val="ru-RU" w:eastAsia="ru-RU"/>
        </w:rPr>
        <w:t>___________________________________________________________________________</w:t>
      </w:r>
    </w:p>
    <w:p w14:paraId="45799CB6" w14:textId="77777777" w:rsidR="00B369DD" w:rsidRDefault="00B369DD" w:rsidP="00B369DD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lastRenderedPageBreak/>
        <w:t xml:space="preserve">3.2. Дата поставки считается на день </w:t>
      </w:r>
      <w:r>
        <w:rPr>
          <w:rFonts w:ascii="Times New Roman" w:hAnsi="Times New Roman"/>
          <w:lang w:val="ru-RU" w:eastAsia="ru-RU"/>
        </w:rPr>
        <w:t>вывоза</w:t>
      </w:r>
      <w:r w:rsidRPr="00EB3CBD">
        <w:rPr>
          <w:rFonts w:ascii="Times New Roman" w:hAnsi="Times New Roman"/>
          <w:lang w:val="ru-RU" w:eastAsia="ru-RU"/>
        </w:rPr>
        <w:t xml:space="preserve"> продукции </w:t>
      </w:r>
      <w:r w:rsidRPr="00EB3CBD">
        <w:rPr>
          <w:rFonts w:ascii="Times New Roman" w:hAnsi="Times New Roman"/>
          <w:lang w:val="ru-RU" w:eastAsia="ru-RU"/>
        </w:rPr>
        <w:br/>
      </w:r>
      <w:proofErr w:type="spellStart"/>
      <w:proofErr w:type="gramStart"/>
      <w:r>
        <w:rPr>
          <w:rFonts w:ascii="Times New Roman" w:hAnsi="Times New Roman"/>
          <w:lang w:val="ru-RU" w:eastAsia="ru-RU"/>
        </w:rPr>
        <w:t>сосклада</w:t>
      </w:r>
      <w:r w:rsidRPr="00EB3CBD">
        <w:rPr>
          <w:rFonts w:ascii="Times New Roman" w:hAnsi="Times New Roman"/>
          <w:lang w:val="ru-RU" w:eastAsia="ru-RU"/>
        </w:rPr>
        <w:t>«</w:t>
      </w:r>
      <w:proofErr w:type="gramEnd"/>
      <w:r>
        <w:rPr>
          <w:rFonts w:ascii="Times New Roman" w:hAnsi="Times New Roman"/>
          <w:lang w:val="ru-RU" w:eastAsia="ru-RU"/>
        </w:rPr>
        <w:t>Исполнителя</w:t>
      </w:r>
      <w:proofErr w:type="spellEnd"/>
      <w:r w:rsidRPr="00EB3CBD">
        <w:rPr>
          <w:rFonts w:ascii="Times New Roman" w:hAnsi="Times New Roman"/>
          <w:lang w:val="ru-RU" w:eastAsia="ru-RU"/>
        </w:rPr>
        <w:t xml:space="preserve">».  </w:t>
      </w:r>
    </w:p>
    <w:p w14:paraId="657DCB5B" w14:textId="77777777" w:rsidR="00B369DD" w:rsidRDefault="00B369DD" w:rsidP="00B369DD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25EF48B6" w14:textId="77777777" w:rsidR="00B369DD" w:rsidRDefault="00B369DD" w:rsidP="00B369DD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</w:p>
    <w:p w14:paraId="67C5421C" w14:textId="77777777" w:rsidR="00B369DD" w:rsidRPr="00EB3CBD" w:rsidRDefault="00B369DD" w:rsidP="00B369DD">
      <w:pPr>
        <w:numPr>
          <w:ilvl w:val="0"/>
          <w:numId w:val="1"/>
        </w:numPr>
        <w:spacing w:line="230" w:lineRule="auto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Порядок сдачи-приемки</w:t>
      </w:r>
    </w:p>
    <w:p w14:paraId="15861DC4" w14:textId="77777777" w:rsidR="00B369DD" w:rsidRPr="00EB3CBD" w:rsidRDefault="00B369DD" w:rsidP="00B369DD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4.1. Право собственности на продукцию переходит к «Заказчику» </w:t>
      </w:r>
      <w:r w:rsidRPr="00EB3CBD">
        <w:rPr>
          <w:rFonts w:ascii="Times New Roman" w:hAnsi="Times New Roman"/>
          <w:lang w:val="ru-RU" w:eastAsia="ru-RU"/>
        </w:rPr>
        <w:br/>
        <w:t>в момент фактической передачи, после составления и подписания счет-фактуры, подписанной уполномоченными лицами.</w:t>
      </w:r>
    </w:p>
    <w:p w14:paraId="5530A9C4" w14:textId="77777777" w:rsidR="00B369DD" w:rsidRPr="00EB3CBD" w:rsidRDefault="00B369DD" w:rsidP="00B369DD">
      <w:p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4.2. Приемка продукции по качеству и количеству осуществляется </w:t>
      </w:r>
      <w:r w:rsidRPr="00EB3CBD">
        <w:rPr>
          <w:rFonts w:ascii="Times New Roman" w:hAnsi="Times New Roman"/>
          <w:lang w:val="ru-RU" w:eastAsia="ru-RU"/>
        </w:rPr>
        <w:br/>
        <w:t xml:space="preserve">в соответствии с требованиями нормативных документов </w:t>
      </w:r>
      <w:r w:rsidRPr="00EB3CBD">
        <w:rPr>
          <w:rFonts w:ascii="Times New Roman" w:hAnsi="Times New Roman"/>
          <w:lang w:val="ru-RU" w:eastAsia="ru-RU"/>
        </w:rPr>
        <w:br/>
        <w:t xml:space="preserve">по стандартизации (ГОСТ, </w:t>
      </w:r>
      <w:r w:rsidRPr="00EB3CBD">
        <w:rPr>
          <w:rFonts w:ascii="Times New Roman" w:hAnsi="Times New Roman"/>
          <w:lang w:eastAsia="ru-RU"/>
        </w:rPr>
        <w:t>O</w:t>
      </w:r>
      <w:r w:rsidRPr="00EB3CBD">
        <w:rPr>
          <w:rFonts w:ascii="Times New Roman" w:hAnsi="Times New Roman"/>
          <w:lang w:val="ru-RU" w:eastAsia="ru-RU"/>
        </w:rPr>
        <w:t>’</w:t>
      </w:r>
      <w:proofErr w:type="spellStart"/>
      <w:r w:rsidRPr="00EB3CBD">
        <w:rPr>
          <w:rFonts w:ascii="Times New Roman" w:hAnsi="Times New Roman"/>
          <w:lang w:eastAsia="ru-RU"/>
        </w:rPr>
        <w:t>zDSt</w:t>
      </w:r>
      <w:proofErr w:type="spellEnd"/>
      <w:r w:rsidRPr="00EB3CBD">
        <w:rPr>
          <w:rFonts w:ascii="Times New Roman" w:hAnsi="Times New Roman"/>
          <w:lang w:val="ru-RU" w:eastAsia="ru-RU"/>
        </w:rPr>
        <w:t xml:space="preserve">, </w:t>
      </w:r>
      <w:r w:rsidRPr="00EB3CBD">
        <w:rPr>
          <w:rFonts w:ascii="Times New Roman" w:hAnsi="Times New Roman"/>
          <w:lang w:eastAsia="ru-RU"/>
        </w:rPr>
        <w:t>Ts</w:t>
      </w:r>
      <w:r w:rsidRPr="00EB3CBD">
        <w:rPr>
          <w:rFonts w:ascii="Times New Roman" w:hAnsi="Times New Roman"/>
          <w:lang w:val="ru-RU" w:eastAsia="ru-RU"/>
        </w:rPr>
        <w:t xml:space="preserve"> и т.п.), а также других нормативных документов, действующих на момент поставки продукции. Поставляемая продукция по своим размерам и прочим характеристикам должна соответствовать требованиям «Заказчик».</w:t>
      </w:r>
    </w:p>
    <w:p w14:paraId="46ED9B92" w14:textId="77777777" w:rsidR="00B369DD" w:rsidRPr="00EB3CBD" w:rsidRDefault="00B369DD" w:rsidP="00B369DD">
      <w:pPr>
        <w:numPr>
          <w:ilvl w:val="0"/>
          <w:numId w:val="1"/>
        </w:numPr>
        <w:spacing w:line="230" w:lineRule="auto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Имущественная ответственность сторон и качество продукции</w:t>
      </w:r>
    </w:p>
    <w:p w14:paraId="247601F0" w14:textId="77777777" w:rsidR="00B369DD" w:rsidRPr="00EB3CBD" w:rsidRDefault="00B369DD" w:rsidP="00B369DD">
      <w:pPr>
        <w:spacing w:line="230" w:lineRule="auto"/>
        <w:ind w:firstLine="708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EB3CBD">
        <w:rPr>
          <w:rFonts w:ascii="Times New Roman" w:hAnsi="Times New Roman"/>
          <w:lang w:val="ru-RU" w:eastAsia="ru-RU"/>
        </w:rPr>
        <w:t xml:space="preserve">.1. В случае просрочки поставки, недопоставки продукции «Исполнитель» уплачивает «Заказчику» пеню в размере 0,5 % от неисполненной части обязательства за каждый день просрочки (за исключением праздничных и выходных дней), но при этом общая сумма пени не должна превышать 50 % стоимости недопоставленной продукции. </w:t>
      </w:r>
    </w:p>
    <w:p w14:paraId="5E351C1E" w14:textId="77777777" w:rsidR="00B369DD" w:rsidRPr="00EB3CBD" w:rsidRDefault="00B369DD" w:rsidP="00B369DD">
      <w:pPr>
        <w:numPr>
          <w:ilvl w:val="12"/>
          <w:numId w:val="0"/>
        </w:numPr>
        <w:spacing w:line="230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EB3CBD">
        <w:rPr>
          <w:rFonts w:ascii="Times New Roman" w:hAnsi="Times New Roman"/>
          <w:lang w:val="ru-RU" w:eastAsia="ru-RU"/>
        </w:rPr>
        <w:t>.2. При несвоевременной оплате поставленной продукции «Заказчик» уплачивает «Исполнителю» пеню в размере 0,4 % от суммы просроченного платежа за каждый банковский день просрочки, но не более 50% суммы просроченного платежа.</w:t>
      </w:r>
    </w:p>
    <w:p w14:paraId="36849320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EB3CBD">
        <w:rPr>
          <w:rFonts w:ascii="Times New Roman" w:hAnsi="Times New Roman"/>
          <w:lang w:val="ru-RU" w:eastAsia="ru-RU"/>
        </w:rPr>
        <w:t>.3. Если поставленная продукция не соответствует требованиям, изложенным в пункте 1.3 настоящего договора, «Заказчик» вправе:</w:t>
      </w:r>
    </w:p>
    <w:p w14:paraId="170CFF81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отказаться от приемки и оплаты продукции;</w:t>
      </w:r>
    </w:p>
    <w:p w14:paraId="68B2B946" w14:textId="7956530F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если продукция оплачена, потребовать замены продукции </w:t>
      </w:r>
      <w:r w:rsidRPr="00EB3CBD">
        <w:rPr>
          <w:rFonts w:ascii="Times New Roman" w:hAnsi="Times New Roman"/>
          <w:lang w:val="ru-RU" w:eastAsia="ru-RU"/>
        </w:rPr>
        <w:br/>
        <w:t xml:space="preserve">на качественную или возврата уплаченной суммы, а также взыскать </w:t>
      </w:r>
      <w:r w:rsidRPr="00EB3CBD">
        <w:rPr>
          <w:rFonts w:ascii="Times New Roman" w:hAnsi="Times New Roman"/>
          <w:lang w:val="ru-RU" w:eastAsia="ru-RU"/>
        </w:rPr>
        <w:br/>
        <w:t>с «</w:t>
      </w:r>
      <w:r w:rsidR="007948A8" w:rsidRPr="00EB3CBD">
        <w:rPr>
          <w:rFonts w:ascii="Times New Roman" w:hAnsi="Times New Roman"/>
          <w:lang w:val="ru-RU" w:eastAsia="ru-RU"/>
        </w:rPr>
        <w:t>Исполнителю</w:t>
      </w:r>
      <w:r w:rsidRPr="00EB3CBD">
        <w:rPr>
          <w:rFonts w:ascii="Times New Roman" w:hAnsi="Times New Roman"/>
          <w:lang w:val="ru-RU" w:eastAsia="ru-RU"/>
        </w:rPr>
        <w:t>» штраф в размере 20 % от стоимости продукции ненадлежащего качества.</w:t>
      </w:r>
    </w:p>
    <w:p w14:paraId="2B7AA239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EB3CBD">
        <w:rPr>
          <w:rFonts w:ascii="Times New Roman" w:hAnsi="Times New Roman"/>
          <w:lang w:val="ru-RU" w:eastAsia="ru-RU"/>
        </w:rPr>
        <w:t xml:space="preserve">.4. Уплата штрафа и пени, в случае ненадлежащего исполнения обязательств, не освобождает стороны от исполнения </w:t>
      </w:r>
      <w:proofErr w:type="spellStart"/>
      <w:r w:rsidRPr="00EB3CBD">
        <w:rPr>
          <w:rFonts w:ascii="Times New Roman" w:hAnsi="Times New Roman"/>
          <w:lang w:val="ru-RU" w:eastAsia="ru-RU"/>
        </w:rPr>
        <w:t>обязательствпо</w:t>
      </w:r>
      <w:proofErr w:type="spellEnd"/>
      <w:r w:rsidRPr="00EB3CBD">
        <w:rPr>
          <w:rFonts w:ascii="Times New Roman" w:hAnsi="Times New Roman"/>
          <w:lang w:val="ru-RU" w:eastAsia="ru-RU"/>
        </w:rPr>
        <w:t xml:space="preserve"> договору.</w:t>
      </w:r>
    </w:p>
    <w:p w14:paraId="1AAE3ED9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5</w:t>
      </w:r>
      <w:r w:rsidRPr="00EB3CBD">
        <w:rPr>
          <w:rFonts w:ascii="Times New Roman" w:hAnsi="Times New Roman"/>
          <w:lang w:val="ru-RU" w:eastAsia="ru-RU"/>
        </w:rPr>
        <w:t>.5. «Исполнитель», согласно действующему законодательству Республики Узбекистан, предоставляет на товары гарантийные сроки эксплуатации -- согласно спецификации (приложение №1).</w:t>
      </w:r>
    </w:p>
    <w:p w14:paraId="29ADD204" w14:textId="77777777" w:rsidR="00B369DD" w:rsidRPr="00EB3CBD" w:rsidRDefault="00B369DD" w:rsidP="00B369DD">
      <w:pPr>
        <w:spacing w:line="247" w:lineRule="auto"/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6</w:t>
      </w:r>
      <w:r w:rsidRPr="00EB3CBD">
        <w:rPr>
          <w:rFonts w:ascii="Times New Roman" w:hAnsi="Times New Roman"/>
          <w:b/>
          <w:lang w:val="ru-RU" w:eastAsia="ru-RU"/>
        </w:rPr>
        <w:t>. Рекламации</w:t>
      </w:r>
    </w:p>
    <w:p w14:paraId="0C5EAC5D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EB3CBD">
        <w:rPr>
          <w:rFonts w:ascii="Times New Roman" w:hAnsi="Times New Roman"/>
          <w:lang w:val="ru-RU" w:eastAsia="ru-RU"/>
        </w:rPr>
        <w:t xml:space="preserve">.1. Рекламации могут быть заявлены по качеству поставленной продукции в случае её несоответствия требованиям нормативных документов по стандартизации (ГОСТ, </w:t>
      </w:r>
      <w:r w:rsidRPr="00EB3CBD">
        <w:rPr>
          <w:rFonts w:ascii="Times New Roman" w:hAnsi="Times New Roman"/>
          <w:lang w:eastAsia="ru-RU"/>
        </w:rPr>
        <w:t>O</w:t>
      </w:r>
      <w:r w:rsidRPr="00EB3CBD">
        <w:rPr>
          <w:rFonts w:ascii="Times New Roman" w:hAnsi="Times New Roman"/>
          <w:lang w:val="ru-RU" w:eastAsia="ru-RU"/>
        </w:rPr>
        <w:t>’</w:t>
      </w:r>
      <w:proofErr w:type="spellStart"/>
      <w:r w:rsidRPr="00EB3CBD">
        <w:rPr>
          <w:rFonts w:ascii="Times New Roman" w:hAnsi="Times New Roman"/>
          <w:lang w:eastAsia="ru-RU"/>
        </w:rPr>
        <w:t>zDSt</w:t>
      </w:r>
      <w:proofErr w:type="spellEnd"/>
      <w:r w:rsidRPr="00EB3CBD">
        <w:rPr>
          <w:rFonts w:ascii="Times New Roman" w:hAnsi="Times New Roman"/>
          <w:lang w:val="ru-RU" w:eastAsia="ru-RU"/>
        </w:rPr>
        <w:t xml:space="preserve">, </w:t>
      </w:r>
      <w:r w:rsidRPr="00EB3CBD">
        <w:rPr>
          <w:rFonts w:ascii="Times New Roman" w:hAnsi="Times New Roman"/>
          <w:lang w:eastAsia="ru-RU"/>
        </w:rPr>
        <w:t>Ts</w:t>
      </w:r>
      <w:r w:rsidRPr="00EB3CBD">
        <w:rPr>
          <w:rFonts w:ascii="Times New Roman" w:hAnsi="Times New Roman"/>
          <w:lang w:val="ru-RU" w:eastAsia="ru-RU"/>
        </w:rPr>
        <w:t xml:space="preserve"> и т.п.), техническим требованиям «Заказчик» и эталону-образцу, утвержденному сторонами, а также техническим характеристикам, описанным в технической документации производителя.</w:t>
      </w:r>
    </w:p>
    <w:p w14:paraId="27071526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EB3CBD">
        <w:rPr>
          <w:rFonts w:ascii="Times New Roman" w:hAnsi="Times New Roman"/>
          <w:lang w:val="ru-RU" w:eastAsia="ru-RU"/>
        </w:rPr>
        <w:t xml:space="preserve">.2. «Заказчик» имеет право заявить «Исполнителю» рекламацию </w:t>
      </w:r>
      <w:r w:rsidRPr="00EB3CBD">
        <w:rPr>
          <w:rFonts w:ascii="Times New Roman" w:hAnsi="Times New Roman"/>
          <w:lang w:val="ru-RU" w:eastAsia="ru-RU"/>
        </w:rPr>
        <w:br/>
        <w:t xml:space="preserve">по качеству продукции в течение гарантийного срока </w:t>
      </w:r>
      <w:proofErr w:type="gramStart"/>
      <w:r w:rsidRPr="00EB3CBD">
        <w:rPr>
          <w:rFonts w:ascii="Times New Roman" w:hAnsi="Times New Roman"/>
          <w:lang w:val="ru-RU" w:eastAsia="ru-RU"/>
        </w:rPr>
        <w:t>эксплуатации .</w:t>
      </w:r>
      <w:proofErr w:type="gramEnd"/>
    </w:p>
    <w:p w14:paraId="55C31078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EB3CBD">
        <w:rPr>
          <w:rFonts w:ascii="Times New Roman" w:hAnsi="Times New Roman"/>
          <w:lang w:val="ru-RU" w:eastAsia="ru-RU"/>
        </w:rPr>
        <w:t xml:space="preserve">.2.1. В случае, если в течение установленного гарантийного срока при соблюдении условий эксплуатации продукция станет непригодной </w:t>
      </w:r>
      <w:r w:rsidRPr="00EB3CBD">
        <w:rPr>
          <w:rFonts w:ascii="Times New Roman" w:hAnsi="Times New Roman"/>
          <w:lang w:val="ru-RU" w:eastAsia="ru-RU"/>
        </w:rPr>
        <w:br/>
        <w:t>к дальнейшему использованию или не будет соответствовать требованиям качества, «Исполнитель» обязуется за свой счет произвести:</w:t>
      </w:r>
    </w:p>
    <w:p w14:paraId="375BB83E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полную замену продукции, вышедшей из строя при эксплуатации </w:t>
      </w:r>
      <w:r w:rsidRPr="00EB3CBD">
        <w:rPr>
          <w:rFonts w:ascii="Times New Roman" w:hAnsi="Times New Roman"/>
          <w:lang w:val="ru-RU" w:eastAsia="ru-RU"/>
        </w:rPr>
        <w:br/>
        <w:t>в первой половине гарантийного срока;</w:t>
      </w:r>
    </w:p>
    <w:p w14:paraId="54B7E489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произвести полный ремонт и привести в качественное состояние, </w:t>
      </w:r>
      <w:r w:rsidRPr="00EB3CBD">
        <w:rPr>
          <w:rFonts w:ascii="Times New Roman" w:hAnsi="Times New Roman"/>
          <w:lang w:val="ru-RU" w:eastAsia="ru-RU"/>
        </w:rPr>
        <w:br/>
        <w:t>в соответствии с предъявляемыми требованиями, продукцию, вышедшую из строя при эксплуатации во второй половине гарантийного срока.</w:t>
      </w:r>
    </w:p>
    <w:p w14:paraId="2DC73696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EB3CBD">
        <w:rPr>
          <w:rFonts w:ascii="Times New Roman" w:hAnsi="Times New Roman"/>
          <w:lang w:val="ru-RU" w:eastAsia="ru-RU"/>
        </w:rPr>
        <w:t xml:space="preserve">.2.2. При выявлении некачественной продукции или продукции, </w:t>
      </w:r>
      <w:r w:rsidRPr="00EB3CBD">
        <w:rPr>
          <w:rFonts w:ascii="Times New Roman" w:hAnsi="Times New Roman"/>
          <w:lang w:val="ru-RU" w:eastAsia="ru-RU"/>
        </w:rPr>
        <w:br/>
        <w:t xml:space="preserve">не выдержавшей гарантийного срока эксплуатации --, представитель «Заказчика» должен письменно известить «Исполнителя» доступным видом связи (по факсу или иными способами) о назначении даты оформления совместного акта рекламации. Дата </w:t>
      </w:r>
      <w:r w:rsidRPr="00EB3CBD">
        <w:rPr>
          <w:rFonts w:ascii="Times New Roman" w:hAnsi="Times New Roman"/>
          <w:lang w:val="ru-RU" w:eastAsia="ru-RU"/>
        </w:rPr>
        <w:lastRenderedPageBreak/>
        <w:t>совместного оформления рекламационного акта должна быть назначена на срок, не превышающий 10 дней с момента письменного извещения «Исполнителя».</w:t>
      </w:r>
    </w:p>
    <w:p w14:paraId="4E85D1A9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В извещении должно быть указано:</w:t>
      </w:r>
    </w:p>
    <w:p w14:paraId="7EC930EF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наименование и количество изделий, подлежащих совместной проверке, номер, дата и условное наименование отправителя;</w:t>
      </w:r>
    </w:p>
    <w:p w14:paraId="07673A49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основные недостатки, выявленные по качеству изделия;</w:t>
      </w:r>
    </w:p>
    <w:p w14:paraId="1E33C6EE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срок нахождения в эксплуатации;</w:t>
      </w:r>
    </w:p>
    <w:p w14:paraId="43636C15" w14:textId="77777777" w:rsidR="00B369DD" w:rsidRPr="00EB3CBD" w:rsidRDefault="00B369DD" w:rsidP="00B369DD">
      <w:pPr>
        <w:numPr>
          <w:ilvl w:val="12"/>
          <w:numId w:val="0"/>
        </w:numPr>
        <w:spacing w:line="247" w:lineRule="auto"/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срок и место прибытия представителя «Исполнителя» (с учетом времени на проезд).</w:t>
      </w:r>
    </w:p>
    <w:p w14:paraId="58363061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EB3CBD">
        <w:rPr>
          <w:rFonts w:ascii="Times New Roman" w:hAnsi="Times New Roman"/>
          <w:lang w:val="ru-RU" w:eastAsia="ru-RU"/>
        </w:rPr>
        <w:t xml:space="preserve">.2.3. При неявке представителя «Исполнителя» по вызову представителя «Заказчика» в установленный срок, проверка и оформление производятся при участии независимой экспертизы или представителя независимой организации </w:t>
      </w:r>
      <w:r w:rsidRPr="00EB3CBD">
        <w:rPr>
          <w:rFonts w:ascii="Times New Roman" w:hAnsi="Times New Roman"/>
          <w:lang w:val="ru-RU" w:eastAsia="ru-RU"/>
        </w:rPr>
        <w:br/>
        <w:t>по выбору «Исполнителя» или в одностороннем порядке.</w:t>
      </w:r>
    </w:p>
    <w:p w14:paraId="31EACF68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EB3CBD">
        <w:rPr>
          <w:rFonts w:ascii="Times New Roman" w:hAnsi="Times New Roman"/>
          <w:lang w:val="ru-RU" w:eastAsia="ru-RU"/>
        </w:rPr>
        <w:t>.2.4.  Представитель «Заказчика» имеет право произвести проверку и составить акт рекламации в одностороннем порядке также в следующих случаях:</w:t>
      </w:r>
    </w:p>
    <w:p w14:paraId="18239E47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при неявке представителя «Исполнителя» в назначенный срок;</w:t>
      </w:r>
    </w:p>
    <w:p w14:paraId="297BC6F0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при отсутствии ответа на извещение;</w:t>
      </w:r>
    </w:p>
    <w:p w14:paraId="0C8BA10F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при отсутствии независимой организации, а также при отказе выделить представителей или неявке представителей вышеуказанных организаций.</w:t>
      </w:r>
    </w:p>
    <w:p w14:paraId="63AE74F1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В таком случае акт рекламации считается принятым к исполнению. </w:t>
      </w:r>
    </w:p>
    <w:p w14:paraId="36C9401B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6</w:t>
      </w:r>
      <w:r w:rsidRPr="00EB3CBD">
        <w:rPr>
          <w:rFonts w:ascii="Times New Roman" w:hAnsi="Times New Roman"/>
          <w:lang w:val="ru-RU" w:eastAsia="ru-RU"/>
        </w:rPr>
        <w:t xml:space="preserve">.3. В случае обнаружения «Заказчиком» при приемке несоответствия количества или качества поставляемой продукции, «Исполнитель» обязан за свой счет поставить недостающую продукцию или заменить продукцию ненадлежащего качества в течение 15 (пятнадцати) банковских дней. </w:t>
      </w:r>
    </w:p>
    <w:p w14:paraId="61AD1DA1" w14:textId="77777777" w:rsidR="00B369DD" w:rsidRPr="00EB3CBD" w:rsidRDefault="00B369DD" w:rsidP="00B369DD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7</w:t>
      </w:r>
      <w:r w:rsidRPr="00EB3CBD">
        <w:rPr>
          <w:rFonts w:ascii="Times New Roman" w:hAnsi="Times New Roman"/>
          <w:b/>
          <w:lang w:val="ru-RU" w:eastAsia="ru-RU"/>
        </w:rPr>
        <w:t>. Решение споров</w:t>
      </w:r>
    </w:p>
    <w:p w14:paraId="495690D0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7</w:t>
      </w:r>
      <w:r w:rsidRPr="00EB3CBD">
        <w:rPr>
          <w:rFonts w:ascii="Times New Roman" w:hAnsi="Times New Roman"/>
          <w:lang w:val="ru-RU" w:eastAsia="ru-RU"/>
        </w:rPr>
        <w:t xml:space="preserve">.1. Все споры и разногласия между «Заказчиком» и «Исполнителем» </w:t>
      </w:r>
      <w:r w:rsidRPr="00EB3CBD">
        <w:rPr>
          <w:rFonts w:ascii="Times New Roman" w:hAnsi="Times New Roman"/>
          <w:lang w:val="ru-RU" w:eastAsia="ru-RU"/>
        </w:rPr>
        <w:br/>
        <w:t xml:space="preserve">в связи с настоящим договором должны разрешаться сторонами путем переговоров. Если сторонам не удается достичь соглашения, все споры </w:t>
      </w:r>
      <w:r w:rsidRPr="00EB3CBD">
        <w:rPr>
          <w:rFonts w:ascii="Times New Roman" w:hAnsi="Times New Roman"/>
          <w:lang w:val="ru-RU" w:eastAsia="ru-RU"/>
        </w:rPr>
        <w:br/>
        <w:t>и разногласия, возникшие из данного договора или в связи с ним, должны рассматриваться Экономическим судом города Ташкента по месту расположения организации «Заказчика».</w:t>
      </w:r>
    </w:p>
    <w:p w14:paraId="18FE67E9" w14:textId="77777777" w:rsidR="00B369DD" w:rsidRPr="00EB3CBD" w:rsidRDefault="00B369DD" w:rsidP="00B369DD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8</w:t>
      </w:r>
      <w:r w:rsidRPr="00EB3CBD">
        <w:rPr>
          <w:rFonts w:ascii="Times New Roman" w:hAnsi="Times New Roman"/>
          <w:b/>
          <w:lang w:val="ru-RU" w:eastAsia="ru-RU"/>
        </w:rPr>
        <w:t>. Форс-мажор</w:t>
      </w:r>
    </w:p>
    <w:p w14:paraId="72E52225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8</w:t>
      </w:r>
      <w:r w:rsidRPr="00EB3CBD">
        <w:rPr>
          <w:rFonts w:ascii="Times New Roman" w:hAnsi="Times New Roman"/>
          <w:lang w:val="ru-RU" w:eastAsia="ru-RU"/>
        </w:rPr>
        <w:t xml:space="preserve">.1. Стороны освобождаются от ответственности за частичное или полное неисполнение обязательств по настоящему договору, если оно явилось следствием пожара, наводнения, землетрясения, войны, блокады и других общепризнанных обстоятельств непреодолимой силы, а также актов государственных органов. При наступлении форс-мажорных обстоятельств стороны обязаны проинформировать друг друга о наступлении подобных обстоятельств в письменной форме </w:t>
      </w:r>
      <w:r w:rsidRPr="00EB3CBD">
        <w:rPr>
          <w:rFonts w:ascii="Times New Roman" w:hAnsi="Times New Roman"/>
          <w:lang w:val="ru-RU" w:eastAsia="ru-RU"/>
        </w:rPr>
        <w:br/>
        <w:t>с предоставлением документов, удостоверяющих эти обстоятельства, выданных соответствующими органами.</w:t>
      </w:r>
    </w:p>
    <w:p w14:paraId="5B5BD0BD" w14:textId="77777777" w:rsidR="00B369DD" w:rsidRPr="00EB3CBD" w:rsidRDefault="00B369DD" w:rsidP="00B369DD">
      <w:pPr>
        <w:numPr>
          <w:ilvl w:val="12"/>
          <w:numId w:val="0"/>
        </w:num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8</w:t>
      </w:r>
      <w:r w:rsidRPr="00EB3CBD">
        <w:rPr>
          <w:rFonts w:ascii="Times New Roman" w:hAnsi="Times New Roman"/>
          <w:lang w:val="ru-RU" w:eastAsia="ru-RU"/>
        </w:rPr>
        <w:t>.2. Если срок действия форс-мажорных обстоятельств превысит 2 (два) месяца, то полученная предоплата (за исключением исполненных сторонами обязательств) по настоящему договору подлежит возврату в течение 10 (десяти) банковских дней.</w:t>
      </w:r>
    </w:p>
    <w:p w14:paraId="6C63C0B1" w14:textId="77777777" w:rsidR="00B369DD" w:rsidRPr="00EB3CBD" w:rsidRDefault="00B369DD" w:rsidP="00B369DD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9</w:t>
      </w:r>
      <w:r w:rsidRPr="00EB3CBD">
        <w:rPr>
          <w:rFonts w:ascii="Times New Roman" w:hAnsi="Times New Roman"/>
          <w:b/>
          <w:lang w:val="ru-RU" w:eastAsia="ru-RU"/>
        </w:rPr>
        <w:t>. Срок действия договора</w:t>
      </w:r>
    </w:p>
    <w:p w14:paraId="49E444EE" w14:textId="77777777" w:rsidR="00B369D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lang w:val="ru-RU" w:eastAsia="ru-RU"/>
        </w:rPr>
        <w:t>9</w:t>
      </w:r>
      <w:r w:rsidRPr="00EB3CBD">
        <w:rPr>
          <w:rFonts w:ascii="Times New Roman" w:hAnsi="Times New Roman"/>
          <w:lang w:val="ru-RU" w:eastAsia="ru-RU"/>
        </w:rPr>
        <w:t>.1. Настоящий договор вступает в силу с момента подписании сторон (для бюджетной организации с момента регистрации в Казначействе Министерства финансов Республики Узбекистан) и действует до ____________________.</w:t>
      </w:r>
    </w:p>
    <w:p w14:paraId="55353766" w14:textId="77777777" w:rsidR="00B369DD" w:rsidRPr="00EB3CBD" w:rsidRDefault="00B369DD" w:rsidP="00B369DD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1</w:t>
      </w:r>
      <w:r>
        <w:rPr>
          <w:rFonts w:ascii="Times New Roman" w:hAnsi="Times New Roman"/>
          <w:b/>
          <w:lang w:val="ru-RU" w:eastAsia="ru-RU"/>
        </w:rPr>
        <w:t>0</w:t>
      </w:r>
      <w:r w:rsidRPr="00EB3CBD">
        <w:rPr>
          <w:rFonts w:ascii="Times New Roman" w:hAnsi="Times New Roman"/>
          <w:b/>
          <w:lang w:val="ru-RU" w:eastAsia="ru-RU"/>
        </w:rPr>
        <w:t>. Порядок изменения и расторжения договора</w:t>
      </w:r>
    </w:p>
    <w:p w14:paraId="759B3532" w14:textId="77777777" w:rsidR="00B369DD" w:rsidRPr="00EB3CBD" w:rsidRDefault="00B369DD" w:rsidP="00B369DD">
      <w:pPr>
        <w:shd w:val="clear" w:color="auto" w:fill="FFFFFF"/>
        <w:ind w:firstLine="708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0</w:t>
      </w:r>
      <w:r w:rsidRPr="00EB3CBD">
        <w:rPr>
          <w:rFonts w:ascii="Times New Roman" w:hAnsi="Times New Roman"/>
          <w:lang w:val="ru-RU" w:eastAsia="ru-RU"/>
        </w:rPr>
        <w:t>.1. Любые изменения и дополнения к настоящему договору являются действительными лишь при условии их оформления в письменном виде и подписания уполномоченными лицами «Заказчика» и «Исполнителя».</w:t>
      </w:r>
    </w:p>
    <w:p w14:paraId="5E54A3A4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0</w:t>
      </w:r>
      <w:r w:rsidRPr="00EB3CBD">
        <w:rPr>
          <w:rFonts w:ascii="Times New Roman" w:hAnsi="Times New Roman"/>
          <w:lang w:val="ru-RU" w:eastAsia="ru-RU"/>
        </w:rPr>
        <w:t xml:space="preserve">.2. Стороны имеют право расторгнуть договор в одностороннем порядке </w:t>
      </w:r>
      <w:r w:rsidRPr="00EB3CBD">
        <w:rPr>
          <w:rFonts w:ascii="Times New Roman" w:hAnsi="Times New Roman"/>
          <w:lang w:val="ru-RU" w:eastAsia="ru-RU"/>
        </w:rPr>
        <w:br/>
        <w:t>в следующих случаях:</w:t>
      </w:r>
    </w:p>
    <w:p w14:paraId="7016BABE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при невыполнении договора со стороны «Исполнителя» в течение срока действия настоящего договора;</w:t>
      </w:r>
    </w:p>
    <w:p w14:paraId="33070801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lastRenderedPageBreak/>
        <w:t>при однократном нарушении условий настоящего договора или несоответствии качества поставляемой партии продукции договорным обязательствам.</w:t>
      </w:r>
    </w:p>
    <w:p w14:paraId="2FCAE74E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 xml:space="preserve">Сторона, у которой возникло право на расторжение договора, обязана уведомить другую сторону о своем намерении в письменном виде. </w:t>
      </w:r>
    </w:p>
    <w:p w14:paraId="1618661E" w14:textId="77777777" w:rsidR="00B369DD" w:rsidRPr="00EB3CBD" w:rsidRDefault="00B369DD" w:rsidP="00B369DD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1</w:t>
      </w:r>
      <w:r>
        <w:rPr>
          <w:rFonts w:ascii="Times New Roman" w:hAnsi="Times New Roman"/>
          <w:b/>
          <w:lang w:val="ru-RU" w:eastAsia="ru-RU"/>
        </w:rPr>
        <w:t>1</w:t>
      </w:r>
      <w:r w:rsidRPr="00EB3CBD">
        <w:rPr>
          <w:rFonts w:ascii="Times New Roman" w:hAnsi="Times New Roman"/>
          <w:b/>
          <w:lang w:val="ru-RU" w:eastAsia="ru-RU"/>
        </w:rPr>
        <w:t>. Прочие условия</w:t>
      </w:r>
    </w:p>
    <w:p w14:paraId="41124B04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EB3CBD">
        <w:rPr>
          <w:rFonts w:ascii="Times New Roman" w:hAnsi="Times New Roman"/>
          <w:lang w:val="ru-RU" w:eastAsia="ru-RU"/>
        </w:rPr>
        <w:t>.1. Ни одна из сторон не может передавать свои права или обязанности по данному договору какой-либо третьей стороне без письменного согласия другой стороны.</w:t>
      </w:r>
    </w:p>
    <w:p w14:paraId="75D4A22E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EB3CBD">
        <w:rPr>
          <w:rFonts w:ascii="Times New Roman" w:hAnsi="Times New Roman"/>
          <w:lang w:val="ru-RU" w:eastAsia="ru-RU"/>
        </w:rPr>
        <w:t>.2. В случае изменения наименования платежных или иных реквизитов сторон, соответствующее уведомление в письменном виде должно быть незамедлительно отправлено другой стороне.</w:t>
      </w:r>
    </w:p>
    <w:p w14:paraId="795EB4B8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EB3CBD">
        <w:rPr>
          <w:rFonts w:ascii="Times New Roman" w:hAnsi="Times New Roman"/>
          <w:lang w:val="ru-RU" w:eastAsia="ru-RU"/>
        </w:rPr>
        <w:t xml:space="preserve">.3. Договор, включая приложение, составлен на </w:t>
      </w:r>
      <w:r>
        <w:rPr>
          <w:rFonts w:ascii="Times New Roman" w:hAnsi="Times New Roman"/>
          <w:lang w:val="ru-RU" w:eastAsia="ru-RU"/>
        </w:rPr>
        <w:t>__</w:t>
      </w:r>
      <w:r w:rsidRPr="00EB3CBD">
        <w:rPr>
          <w:rFonts w:ascii="Times New Roman" w:hAnsi="Times New Roman"/>
          <w:lang w:val="ru-RU" w:eastAsia="ru-RU"/>
        </w:rPr>
        <w:t xml:space="preserve"> листах, в 2 (двух) экземплярах, идентичных по содержанию и имеющих одинаковую юридическую силу, скреплен подписями и печатями сторон.</w:t>
      </w:r>
    </w:p>
    <w:p w14:paraId="4147FA58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  <w:r w:rsidRPr="00EB3CBD">
        <w:rPr>
          <w:rFonts w:ascii="Times New Roman" w:hAnsi="Times New Roman"/>
          <w:lang w:val="ru-RU" w:eastAsia="ru-RU"/>
        </w:rPr>
        <w:t>1</w:t>
      </w:r>
      <w:r>
        <w:rPr>
          <w:rFonts w:ascii="Times New Roman" w:hAnsi="Times New Roman"/>
          <w:lang w:val="ru-RU" w:eastAsia="ru-RU"/>
        </w:rPr>
        <w:t>1</w:t>
      </w:r>
      <w:r w:rsidRPr="00EB3CBD">
        <w:rPr>
          <w:rFonts w:ascii="Times New Roman" w:hAnsi="Times New Roman"/>
          <w:lang w:val="ru-RU" w:eastAsia="ru-RU"/>
        </w:rPr>
        <w:t>.4. В соответствии с Законом Республики Узбекистан о защите Государственных секретов «Исполнитель» обязан обеспечить конфиденциальность информации по объемам заказа и другой закрытой информации, ставшей ему известной в ходе заключения и исполнения договора.</w:t>
      </w:r>
    </w:p>
    <w:p w14:paraId="015BD36C" w14:textId="77777777" w:rsidR="00B369DD" w:rsidRPr="00EB3CBD" w:rsidRDefault="00B369DD" w:rsidP="00B369DD">
      <w:pPr>
        <w:ind w:firstLine="720"/>
        <w:jc w:val="both"/>
        <w:rPr>
          <w:rFonts w:ascii="Times New Roman" w:hAnsi="Times New Roman"/>
          <w:lang w:val="ru-RU" w:eastAsia="ru-RU"/>
        </w:rPr>
      </w:pPr>
    </w:p>
    <w:p w14:paraId="3ACA745B" w14:textId="77777777" w:rsidR="00B369DD" w:rsidRPr="00EB3CBD" w:rsidRDefault="00B369DD" w:rsidP="00B369DD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1</w:t>
      </w:r>
      <w:r>
        <w:rPr>
          <w:rFonts w:ascii="Times New Roman" w:hAnsi="Times New Roman"/>
          <w:b/>
          <w:lang w:val="ru-RU" w:eastAsia="ru-RU"/>
        </w:rPr>
        <w:t>2</w:t>
      </w:r>
      <w:r w:rsidRPr="00EB3CBD">
        <w:rPr>
          <w:rFonts w:ascii="Times New Roman" w:hAnsi="Times New Roman"/>
          <w:b/>
          <w:lang w:val="ru-RU" w:eastAsia="ru-RU"/>
        </w:rPr>
        <w:t>. Юридические адреса, платежные и</w:t>
      </w:r>
    </w:p>
    <w:p w14:paraId="03DEA1A7" w14:textId="77777777" w:rsidR="00B369DD" w:rsidRPr="00EB3CBD" w:rsidRDefault="00B369DD" w:rsidP="00B369DD">
      <w:pPr>
        <w:ind w:left="360"/>
        <w:jc w:val="center"/>
        <w:rPr>
          <w:rFonts w:ascii="Times New Roman" w:hAnsi="Times New Roman"/>
          <w:b/>
          <w:lang w:val="ru-RU" w:eastAsia="ru-RU"/>
        </w:rPr>
      </w:pPr>
      <w:r w:rsidRPr="00EB3CBD">
        <w:rPr>
          <w:rFonts w:ascii="Times New Roman" w:hAnsi="Times New Roman"/>
          <w:b/>
          <w:lang w:val="ru-RU" w:eastAsia="ru-RU"/>
        </w:rPr>
        <w:t>отгрузочные реквизиты сторон</w:t>
      </w:r>
    </w:p>
    <w:p w14:paraId="0EEC3367" w14:textId="77777777" w:rsidR="00B369DD" w:rsidRPr="00EB3CBD" w:rsidRDefault="00B369DD" w:rsidP="00B369DD">
      <w:pPr>
        <w:ind w:left="360"/>
        <w:jc w:val="center"/>
        <w:rPr>
          <w:rFonts w:ascii="Times New Roman" w:hAnsi="Times New Roman"/>
          <w:b/>
          <w:lang w:val="ru-RU" w:eastAsia="ru-RU"/>
        </w:rPr>
      </w:pP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8"/>
        <w:gridCol w:w="4502"/>
      </w:tblGrid>
      <w:tr w:rsidR="00B369DD" w:rsidRPr="00EB3CBD" w14:paraId="2FF69A57" w14:textId="77777777" w:rsidTr="006908F1">
        <w:trPr>
          <w:jc w:val="center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9E95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EB3CBD">
              <w:rPr>
                <w:rFonts w:ascii="Times New Roman" w:hAnsi="Times New Roman"/>
                <w:b/>
                <w:lang w:val="ru-RU" w:eastAsia="ru-RU"/>
              </w:rPr>
              <w:t>ИСПОЛНИТЕЛЬ</w:t>
            </w:r>
          </w:p>
          <w:p w14:paraId="45DC7B64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36768D2F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7D132674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62B71CEF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25DDF323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4EC55849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03D8C8CE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2E9C49F9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3CCEA5B5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5EB7D8D5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4E06598A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</w:p>
          <w:p w14:paraId="64A5EE21" w14:textId="77777777" w:rsidR="00B369DD" w:rsidRPr="00EB3CBD" w:rsidRDefault="00B369DD" w:rsidP="006908F1">
            <w:pPr>
              <w:rPr>
                <w:rFonts w:ascii="Times New Roman" w:hAnsi="Times New Roman"/>
                <w:b/>
                <w:lang w:val="ru-RU" w:eastAsia="ru-RU"/>
              </w:rPr>
            </w:pPr>
          </w:p>
        </w:tc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5083" w14:textId="77777777" w:rsidR="00B369DD" w:rsidRPr="00EB3CBD" w:rsidRDefault="00B369DD" w:rsidP="006908F1">
            <w:pPr>
              <w:jc w:val="center"/>
              <w:rPr>
                <w:rFonts w:ascii="Times New Roman" w:hAnsi="Times New Roman"/>
                <w:b/>
                <w:lang w:val="ru-RU" w:eastAsia="ru-RU"/>
              </w:rPr>
            </w:pPr>
            <w:r w:rsidRPr="00EB3CBD">
              <w:rPr>
                <w:rFonts w:ascii="Times New Roman" w:hAnsi="Times New Roman"/>
                <w:b/>
                <w:lang w:val="ru-RU" w:eastAsia="ru-RU"/>
              </w:rPr>
              <w:t>ЗАКАЗЧИК</w:t>
            </w:r>
          </w:p>
        </w:tc>
      </w:tr>
    </w:tbl>
    <w:p w14:paraId="228BD2E6" w14:textId="77777777" w:rsidR="00B369DD" w:rsidRDefault="00B369DD" w:rsidP="00B369DD">
      <w:pPr>
        <w:spacing w:before="60" w:after="60"/>
        <w:rPr>
          <w:rFonts w:ascii="Times New Roman" w:hAnsi="Times New Roman"/>
          <w:b/>
          <w:sz w:val="28"/>
          <w:szCs w:val="28"/>
          <w:lang w:val="ru-RU"/>
        </w:rPr>
      </w:pPr>
    </w:p>
    <w:p w14:paraId="69268C7B" w14:textId="77777777" w:rsidR="00B369DD" w:rsidRDefault="00B369DD" w:rsidP="00B369DD">
      <w:pPr>
        <w:spacing w:before="60" w:after="60"/>
        <w:rPr>
          <w:rFonts w:ascii="Times New Roman" w:hAnsi="Times New Roman"/>
          <w:b/>
          <w:sz w:val="28"/>
          <w:szCs w:val="28"/>
          <w:lang w:val="ru-RU"/>
        </w:rPr>
      </w:pPr>
    </w:p>
    <w:p w14:paraId="06E83D1A" w14:textId="77777777" w:rsidR="00B369DD" w:rsidRDefault="00B369DD" w:rsidP="00B369DD">
      <w:pPr>
        <w:spacing w:before="60" w:after="60"/>
        <w:rPr>
          <w:rFonts w:ascii="Times New Roman" w:hAnsi="Times New Roman"/>
          <w:b/>
          <w:sz w:val="28"/>
          <w:szCs w:val="28"/>
          <w:lang w:val="ru-RU"/>
        </w:rPr>
      </w:pPr>
    </w:p>
    <w:p w14:paraId="167CCFEF" w14:textId="77777777" w:rsidR="00B369DD" w:rsidRDefault="00B369DD" w:rsidP="00B369DD">
      <w:pPr>
        <w:spacing w:before="60" w:after="60"/>
        <w:rPr>
          <w:rFonts w:ascii="Times New Roman" w:hAnsi="Times New Roman"/>
          <w:b/>
          <w:sz w:val="28"/>
          <w:szCs w:val="28"/>
          <w:lang w:val="ru-RU"/>
        </w:rPr>
      </w:pPr>
    </w:p>
    <w:p w14:paraId="4D41D439" w14:textId="77777777" w:rsidR="00B369DD" w:rsidRDefault="00B369DD" w:rsidP="00B369DD">
      <w:pPr>
        <w:spacing w:before="60" w:after="60"/>
        <w:rPr>
          <w:rFonts w:ascii="Times New Roman" w:hAnsi="Times New Roman"/>
          <w:b/>
          <w:sz w:val="28"/>
          <w:szCs w:val="28"/>
        </w:rPr>
      </w:pPr>
    </w:p>
    <w:p w14:paraId="717764B9" w14:textId="77777777" w:rsidR="00B369DD" w:rsidRDefault="00B369DD" w:rsidP="00B369DD">
      <w:pPr>
        <w:spacing w:before="60" w:after="60"/>
        <w:rPr>
          <w:rFonts w:ascii="Times New Roman" w:hAnsi="Times New Roman"/>
          <w:b/>
          <w:sz w:val="28"/>
          <w:szCs w:val="28"/>
        </w:rPr>
      </w:pPr>
    </w:p>
    <w:p w14:paraId="477CFCA1" w14:textId="77777777" w:rsidR="00390699" w:rsidRDefault="00390699"/>
    <w:sectPr w:rsidR="00390699" w:rsidSect="007948A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D57D2B"/>
    <w:multiLevelType w:val="multilevel"/>
    <w:tmpl w:val="75DE51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>
    <w:nsid w:val="3A15747C"/>
    <w:multiLevelType w:val="hybridMultilevel"/>
    <w:tmpl w:val="282A5BA0"/>
    <w:lvl w:ilvl="0" w:tplc="757440BE">
      <w:start w:val="4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9DD"/>
    <w:rsid w:val="00390699"/>
    <w:rsid w:val="007948A8"/>
    <w:rsid w:val="00B3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47E7"/>
  <w15:chartTrackingRefBased/>
  <w15:docId w15:val="{734325FC-F8E0-4B72-B995-4B616F3F8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69DD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369D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B369D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1564</Words>
  <Characters>8918</Characters>
  <Application>Microsoft Office Word</Application>
  <DocSecurity>0</DocSecurity>
  <Lines>74</Lines>
  <Paragraphs>20</Paragraphs>
  <ScaleCrop>false</ScaleCrop>
  <Company/>
  <LinksUpToDate>false</LinksUpToDate>
  <CharactersWithSpaces>10462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Учетная запись Майкрософт</cp:lastModifiedBy>
  <cp:revision>2</cp:revision>
  <dcterms:created xsi:type="dcterms:W3CDTF">2022-11-04T10:36:00Z</dcterms:created>
  <dcterms:modified xsi:type="dcterms:W3CDTF">2023-11-17T14:15:00Z</dcterms:modified>
</cp:coreProperties>
</file>