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B2CFF" w14:textId="77777777" w:rsidR="00276955" w:rsidRPr="00E02BEE" w:rsidRDefault="00276955" w:rsidP="00276955">
      <w:pPr>
        <w:pStyle w:val="Default"/>
        <w:ind w:left="4253" w:right="-45"/>
        <w:jc w:val="center"/>
        <w:rPr>
          <w:noProof/>
          <w:color w:val="auto"/>
          <w:lang w:val="uz-Latn-UZ"/>
        </w:rPr>
      </w:pPr>
      <w:r w:rsidRPr="00E02BEE">
        <w:rPr>
          <w:noProof/>
          <w:color w:val="auto"/>
          <w:lang w:val="uz-Latn-UZ"/>
        </w:rPr>
        <w:t>Ijtimoiy himoya milliy agentligi direktorining</w:t>
      </w:r>
    </w:p>
    <w:p w14:paraId="50DA39CF" w14:textId="77777777" w:rsidR="00276955" w:rsidRPr="00E02BEE" w:rsidRDefault="00276955" w:rsidP="00276955">
      <w:pPr>
        <w:pStyle w:val="Default"/>
        <w:ind w:left="4253" w:right="-45"/>
        <w:jc w:val="center"/>
        <w:rPr>
          <w:noProof/>
          <w:color w:val="auto"/>
          <w:lang w:val="uz-Latn-UZ"/>
        </w:rPr>
      </w:pPr>
      <w:r w:rsidRPr="00E02BEE">
        <w:rPr>
          <w:noProof/>
          <w:color w:val="auto"/>
          <w:lang w:val="uz-Latn-UZ"/>
        </w:rPr>
        <w:t xml:space="preserve">2026-yil “____” ____________dagi </w:t>
      </w:r>
      <w:r w:rsidRPr="00E02BEE">
        <w:rPr>
          <w:noProof/>
          <w:color w:val="auto"/>
          <w:lang w:val="uz-Latn-UZ"/>
        </w:rPr>
        <w:br/>
        <w:t>___-son buyrug‘iga</w:t>
      </w:r>
    </w:p>
    <w:p w14:paraId="5EE887C0" w14:textId="2C05A5B3" w:rsidR="00276955" w:rsidRPr="00E02BEE" w:rsidRDefault="00DF3B3A" w:rsidP="00276955">
      <w:pPr>
        <w:ind w:left="4253"/>
        <w:jc w:val="center"/>
        <w:rPr>
          <w:rFonts w:cs="Times New Roman"/>
          <w:bCs/>
          <w:noProof/>
          <w:color w:val="000000" w:themeColor="text1"/>
          <w:lang w:val="uz-Latn-UZ"/>
        </w:rPr>
      </w:pPr>
      <w:r w:rsidRPr="00E02BEE">
        <w:rPr>
          <w:rFonts w:cs="Times New Roman"/>
          <w:bCs/>
          <w:noProof/>
          <w:lang w:val="uz-Cyrl-UZ"/>
        </w:rPr>
        <w:t>2</w:t>
      </w:r>
      <w:r w:rsidR="00276955" w:rsidRPr="00E02BEE">
        <w:rPr>
          <w:rFonts w:cs="Times New Roman"/>
          <w:bCs/>
          <w:noProof/>
          <w:lang w:val="uz-Latn-UZ"/>
        </w:rPr>
        <w:t>-ILOVA</w:t>
      </w:r>
    </w:p>
    <w:p w14:paraId="019D533C" w14:textId="77777777" w:rsidR="00276955" w:rsidRPr="00E02BEE" w:rsidRDefault="00276955" w:rsidP="00CA2CA3">
      <w:pPr>
        <w:spacing w:before="80" w:after="0" w:line="240" w:lineRule="auto"/>
        <w:jc w:val="center"/>
        <w:rPr>
          <w:b/>
          <w:noProof/>
          <w:sz w:val="22"/>
          <w:lang w:val="uz-Latn-UZ"/>
        </w:rPr>
      </w:pPr>
    </w:p>
    <w:p w14:paraId="721087C3" w14:textId="77777777" w:rsidR="00F50410" w:rsidRPr="00E02BEE" w:rsidRDefault="00F50410" w:rsidP="00CA2CA3">
      <w:pPr>
        <w:spacing w:before="80" w:after="0" w:line="240" w:lineRule="auto"/>
        <w:jc w:val="center"/>
        <w:rPr>
          <w:b/>
          <w:noProof/>
          <w:sz w:val="28"/>
          <w:szCs w:val="28"/>
          <w:lang w:val="uz-Latn-UZ"/>
        </w:rPr>
      </w:pPr>
      <w:r w:rsidRPr="00E02BEE">
        <w:rPr>
          <w:b/>
          <w:noProof/>
          <w:sz w:val="28"/>
          <w:szCs w:val="28"/>
          <w:lang w:val="uz-Latn-UZ"/>
        </w:rPr>
        <w:t xml:space="preserve">Autsorsing asosida ovqatlantirish xizmatlarini koʻrsatish boʻyicha shartnomalar tuzishda qoʻllaniladigan shartnomaning </w:t>
      </w:r>
    </w:p>
    <w:p w14:paraId="4EB46B97" w14:textId="6B6BD3B7" w:rsidR="00E72F1D" w:rsidRPr="00E02BEE" w:rsidRDefault="00740A07" w:rsidP="00CA2CA3">
      <w:pPr>
        <w:spacing w:before="80" w:after="0" w:line="240" w:lineRule="auto"/>
        <w:jc w:val="center"/>
        <w:rPr>
          <w:b/>
          <w:noProof/>
          <w:sz w:val="28"/>
          <w:szCs w:val="28"/>
          <w:lang w:val="uz-Latn-UZ"/>
        </w:rPr>
      </w:pPr>
      <w:r w:rsidRPr="00E02BEE">
        <w:rPr>
          <w:b/>
          <w:noProof/>
          <w:sz w:val="28"/>
          <w:szCs w:val="28"/>
          <w:lang w:val="uz-Latn-UZ"/>
        </w:rPr>
        <w:t>NAMUNAVIY SHAKLI</w:t>
      </w:r>
    </w:p>
    <w:p w14:paraId="361C12CD" w14:textId="77777777" w:rsidR="00F50410" w:rsidRPr="00E02BEE" w:rsidRDefault="00F50410" w:rsidP="00CA2CA3">
      <w:pPr>
        <w:spacing w:before="80" w:after="0" w:line="240" w:lineRule="auto"/>
        <w:jc w:val="center"/>
        <w:rPr>
          <w:noProof/>
          <w:sz w:val="28"/>
          <w:szCs w:val="28"/>
          <w:lang w:val="uz-Latn-UZ"/>
        </w:rPr>
      </w:pPr>
    </w:p>
    <w:p w14:paraId="7A906348" w14:textId="77777777" w:rsidR="00E72F1D" w:rsidRPr="00E02BEE" w:rsidRDefault="009C440E" w:rsidP="00CA2CA3">
      <w:pPr>
        <w:spacing w:before="80" w:after="0" w:line="240" w:lineRule="auto"/>
        <w:jc w:val="center"/>
        <w:rPr>
          <w:noProof/>
          <w:sz w:val="28"/>
          <w:szCs w:val="28"/>
          <w:lang w:val="uz-Latn-UZ"/>
        </w:rPr>
      </w:pPr>
      <w:r w:rsidRPr="00E02BEE">
        <w:rPr>
          <w:b/>
          <w:noProof/>
          <w:sz w:val="28"/>
          <w:szCs w:val="28"/>
          <w:lang w:val="uz-Latn-UZ"/>
        </w:rPr>
        <w:t>____</w:t>
      </w:r>
      <w:r w:rsidR="00D73096" w:rsidRPr="00E02BEE">
        <w:rPr>
          <w:b/>
          <w:noProof/>
          <w:sz w:val="28"/>
          <w:szCs w:val="28"/>
          <w:lang w:val="uz-Latn-UZ"/>
        </w:rPr>
        <w:t>-son</w:t>
      </w:r>
    </w:p>
    <w:p w14:paraId="103DC2C9" w14:textId="77777777" w:rsidR="00D73096"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2026-yil “___” ____________</w:t>
      </w:r>
      <w:r w:rsidRPr="00E02BEE">
        <w:rPr>
          <w:rFonts w:cs="Times New Roman"/>
          <w:noProof/>
          <w:sz w:val="28"/>
          <w:szCs w:val="28"/>
          <w:lang w:val="uz-Latn-UZ"/>
        </w:rPr>
        <w:tab/>
      </w:r>
      <w:r w:rsidRPr="00E02BEE">
        <w:rPr>
          <w:rFonts w:cs="Times New Roman"/>
          <w:noProof/>
          <w:sz w:val="28"/>
          <w:szCs w:val="28"/>
          <w:lang w:val="uz-Latn-UZ"/>
        </w:rPr>
        <w:tab/>
      </w:r>
      <w:r w:rsidRPr="00E02BEE">
        <w:rPr>
          <w:rFonts w:cs="Times New Roman"/>
          <w:noProof/>
          <w:sz w:val="28"/>
          <w:szCs w:val="28"/>
          <w:lang w:val="uz-Latn-UZ"/>
        </w:rPr>
        <w:tab/>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Pr="00E02BEE">
        <w:rPr>
          <w:rFonts w:cs="Times New Roman"/>
          <w:noProof/>
          <w:sz w:val="28"/>
          <w:szCs w:val="28"/>
          <w:lang w:val="uz-Latn-UZ"/>
        </w:rPr>
        <w:t>_____________________</w:t>
      </w:r>
    </w:p>
    <w:p w14:paraId="2C6655CA" w14:textId="77777777" w:rsidR="00E72F1D" w:rsidRPr="00E02BEE" w:rsidRDefault="00D73096" w:rsidP="00CA2CA3">
      <w:pPr>
        <w:spacing w:before="80" w:after="0" w:line="240" w:lineRule="auto"/>
        <w:ind w:left="5760" w:firstLine="720"/>
        <w:jc w:val="both"/>
        <w:rPr>
          <w:rFonts w:cs="Times New Roman"/>
          <w:i/>
          <w:iCs/>
          <w:noProof/>
          <w:sz w:val="28"/>
          <w:szCs w:val="28"/>
          <w:lang w:val="uz-Latn-UZ"/>
        </w:rPr>
      </w:pPr>
      <w:r w:rsidRPr="00E02BEE">
        <w:rPr>
          <w:rFonts w:cs="Times New Roman"/>
          <w:i/>
          <w:iCs/>
          <w:noProof/>
          <w:sz w:val="28"/>
          <w:szCs w:val="28"/>
          <w:lang w:val="uz-Latn-UZ"/>
        </w:rPr>
        <w:t xml:space="preserve">  </w:t>
      </w:r>
      <w:r w:rsidR="00205D55" w:rsidRPr="00E02BEE">
        <w:rPr>
          <w:rFonts w:cs="Times New Roman"/>
          <w:i/>
          <w:iCs/>
          <w:noProof/>
          <w:sz w:val="28"/>
          <w:szCs w:val="28"/>
          <w:lang w:val="uz-Latn-UZ"/>
        </w:rPr>
        <w:t xml:space="preserve">     </w:t>
      </w:r>
      <w:r w:rsidRPr="00E02BEE">
        <w:rPr>
          <w:rFonts w:cs="Times New Roman"/>
          <w:i/>
          <w:iCs/>
          <w:noProof/>
          <w:sz w:val="28"/>
          <w:szCs w:val="28"/>
          <w:lang w:val="uz-Latn-UZ"/>
        </w:rPr>
        <w:t xml:space="preserve">     </w:t>
      </w:r>
      <w:r w:rsidR="00C83BDC" w:rsidRPr="00E02BEE">
        <w:rPr>
          <w:rFonts w:cs="Times New Roman"/>
          <w:i/>
          <w:iCs/>
          <w:noProof/>
          <w:sz w:val="28"/>
          <w:szCs w:val="28"/>
          <w:lang w:val="uz-Latn-UZ"/>
        </w:rPr>
        <w:t xml:space="preserve">  </w:t>
      </w:r>
      <w:r w:rsidRPr="00E02BEE">
        <w:rPr>
          <w:rFonts w:cs="Times New Roman"/>
          <w:i/>
          <w:iCs/>
          <w:noProof/>
          <w:sz w:val="28"/>
          <w:szCs w:val="28"/>
          <w:lang w:val="uz-Latn-UZ"/>
        </w:rPr>
        <w:t xml:space="preserve"> (tuzilgan joyi)</w:t>
      </w:r>
    </w:p>
    <w:p w14:paraId="6CF5E5C5" w14:textId="77777777" w:rsidR="00E72F1D" w:rsidRPr="00E02BEE" w:rsidRDefault="00E72F1D" w:rsidP="00CA2CA3">
      <w:pPr>
        <w:spacing w:before="80" w:after="0" w:line="240" w:lineRule="auto"/>
        <w:ind w:firstLine="567"/>
        <w:jc w:val="both"/>
        <w:rPr>
          <w:rFonts w:cs="Times New Roman"/>
          <w:noProof/>
          <w:sz w:val="16"/>
          <w:szCs w:val="16"/>
          <w:lang w:val="uz-Latn-UZ"/>
        </w:rPr>
      </w:pPr>
    </w:p>
    <w:p w14:paraId="307CAA08" w14:textId="0F25A08E"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E02BEE">
        <w:rPr>
          <w:rFonts w:cs="Times New Roman"/>
          <w:noProof/>
          <w:sz w:val="28"/>
          <w:szCs w:val="28"/>
          <w:lang w:val="uz-Latn-UZ"/>
        </w:rPr>
        <w:t xml:space="preserve">Ijtimoiy himoya milliy agentligi </w:t>
      </w:r>
      <w:r w:rsidRPr="00E02BEE">
        <w:rPr>
          <w:rFonts w:cs="Times New Roman"/>
          <w:noProof/>
          <w:sz w:val="28"/>
          <w:szCs w:val="28"/>
          <w:lang w:val="uz-Latn-UZ"/>
        </w:rPr>
        <w:t>tizimidagi tegishli tizim tashkiloti (muassasa)</w:t>
      </w:r>
      <w:r w:rsidR="0004768A" w:rsidRPr="00E02BEE">
        <w:rPr>
          <w:rFonts w:cs="Times New Roman"/>
          <w:noProof/>
          <w:sz w:val="28"/>
          <w:szCs w:val="28"/>
          <w:lang w:val="uz-Latn-UZ"/>
        </w:rPr>
        <w:t xml:space="preserve"> </w:t>
      </w:r>
      <w:r w:rsidRPr="00E02BEE">
        <w:rPr>
          <w:rFonts w:cs="Times New Roman"/>
          <w:noProof/>
          <w:sz w:val="28"/>
          <w:szCs w:val="28"/>
          <w:lang w:val="uz-Latn-UZ"/>
        </w:rPr>
        <w:t xml:space="preserve"> “</w:t>
      </w:r>
      <w:r w:rsidR="00AA5760" w:rsidRPr="00D92EEA">
        <w:rPr>
          <w:b/>
          <w:noProof/>
          <w:color w:val="000000" w:themeColor="text1"/>
          <w:sz w:val="28"/>
          <w:lang w:val="ms"/>
        </w:rPr>
        <w:t>Urganch shahridagi 26-son ko’p tarmoqli ixtisoslashtirilgan maktabgacha talim tashkiloti</w:t>
      </w:r>
      <w:r w:rsidRPr="00E02BEE">
        <w:rPr>
          <w:rFonts w:cs="Times New Roman"/>
          <w:noProof/>
          <w:sz w:val="28"/>
          <w:szCs w:val="28"/>
          <w:lang w:val="uz-Latn-UZ"/>
        </w:rPr>
        <w:t xml:space="preserve">” STIR: </w:t>
      </w:r>
      <w:r w:rsidR="00AA5760">
        <w:rPr>
          <w:rFonts w:cs="Times New Roman"/>
          <w:noProof/>
          <w:sz w:val="28"/>
          <w:szCs w:val="28"/>
          <w:lang w:val="uz-Latn-UZ"/>
        </w:rPr>
        <w:t>207015136</w:t>
      </w:r>
      <w:r w:rsidRPr="00E02BEE">
        <w:rPr>
          <w:rFonts w:cs="Times New Roman"/>
          <w:noProof/>
          <w:sz w:val="28"/>
          <w:szCs w:val="28"/>
          <w:lang w:val="uz-Latn-UZ"/>
        </w:rPr>
        <w:t xml:space="preserve">, manzil: </w:t>
      </w:r>
      <w:r w:rsidR="00AA5760" w:rsidRPr="00AA5760">
        <w:rPr>
          <w:noProof/>
          <w:color w:val="000000" w:themeColor="text1"/>
          <w:sz w:val="28"/>
          <w:szCs w:val="28"/>
          <w:lang w:val="uz-Latn-UZ"/>
        </w:rPr>
        <w:t>Urganch shahar, Ko’hnaqal’a MFY, Baxtli oilalar ko’chasi 7/5- uy</w:t>
      </w:r>
      <w:r w:rsidRPr="00AA5760">
        <w:rPr>
          <w:rFonts w:cs="Times New Roman"/>
          <w:noProof/>
          <w:sz w:val="28"/>
          <w:szCs w:val="28"/>
          <w:lang w:val="uz-Latn-UZ"/>
        </w:rPr>
        <w:t>,</w:t>
      </w:r>
      <w:r w:rsidRPr="00E02BEE">
        <w:rPr>
          <w:rFonts w:cs="Times New Roman"/>
          <w:noProof/>
          <w:sz w:val="28"/>
          <w:szCs w:val="28"/>
          <w:lang w:val="uz-Latn-UZ"/>
        </w:rPr>
        <w:t xml:space="preserve"> Nizom (Ustav) asosida faoliyat yurituvchi, muassasa rahbari</w:t>
      </w:r>
      <w:r w:rsidR="00AA5760">
        <w:rPr>
          <w:rFonts w:cs="Times New Roman"/>
          <w:noProof/>
          <w:sz w:val="28"/>
          <w:szCs w:val="28"/>
          <w:lang w:val="uz-Latn-UZ"/>
        </w:rPr>
        <w:t xml:space="preserve"> v.v.b</w:t>
      </w:r>
      <w:r w:rsidRPr="00E02BEE">
        <w:rPr>
          <w:rFonts w:cs="Times New Roman"/>
          <w:noProof/>
          <w:sz w:val="28"/>
          <w:szCs w:val="28"/>
          <w:lang w:val="uz-Latn-UZ"/>
        </w:rPr>
        <w:t xml:space="preserve"> (vakolatli shaxs) </w:t>
      </w:r>
      <w:r w:rsidR="00C83BEA" w:rsidRPr="00AA5760">
        <w:rPr>
          <w:rFonts w:cs="Times New Roman"/>
          <w:noProof/>
          <w:sz w:val="28"/>
          <w:szCs w:val="28"/>
          <w:lang w:val="uz-Latn-UZ"/>
        </w:rPr>
        <w:t>N.</w:t>
      </w:r>
      <w:r w:rsidR="00AA5760" w:rsidRPr="00AA5760">
        <w:rPr>
          <w:rFonts w:cs="Times New Roman"/>
          <w:noProof/>
          <w:sz w:val="28"/>
          <w:szCs w:val="28"/>
          <w:lang w:val="uz-Latn-UZ"/>
        </w:rPr>
        <w:t>Babaye</w:t>
      </w:r>
      <w:r w:rsidR="00C83BEA" w:rsidRPr="00AA5760">
        <w:rPr>
          <w:rFonts w:cs="Times New Roman"/>
          <w:noProof/>
          <w:sz w:val="28"/>
          <w:szCs w:val="28"/>
          <w:lang w:val="uz-Latn-UZ"/>
        </w:rPr>
        <w:t>va</w:t>
      </w:r>
      <w:r w:rsidRPr="00E02BEE">
        <w:rPr>
          <w:rFonts w:cs="Times New Roman"/>
          <w:noProof/>
          <w:sz w:val="28"/>
          <w:szCs w:val="28"/>
          <w:lang w:val="uz-Latn-UZ"/>
        </w:rPr>
        <w:t>, ikkinchi tomondan, birgalikda “Tomonlar” deb ataluvchilar mazkur shartnomani tuzdilar.</w:t>
      </w:r>
    </w:p>
    <w:p w14:paraId="3993CB4D" w14:textId="431702E1"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Mazkur shartnoma bo‘yicha tanlash jarayonini O‘zbekiston Respublikasi Prezidenti huzuridagi Ijtimoiy himoya milliy agentligining </w:t>
      </w:r>
      <w:r w:rsidR="00C83BEA">
        <w:rPr>
          <w:rFonts w:cs="Times New Roman"/>
          <w:noProof/>
          <w:sz w:val="28"/>
          <w:szCs w:val="28"/>
          <w:lang w:val="uz-Latn-UZ"/>
        </w:rPr>
        <w:t>Xorazm</w:t>
      </w:r>
      <w:r w:rsidR="001C2329">
        <w:rPr>
          <w:rFonts w:cs="Times New Roman"/>
          <w:noProof/>
          <w:sz w:val="28"/>
          <w:szCs w:val="28"/>
          <w:lang w:val="uz-Latn-UZ"/>
        </w:rPr>
        <w:t xml:space="preserve"> </w:t>
      </w:r>
      <w:r w:rsidRPr="00E02BEE">
        <w:rPr>
          <w:rFonts w:cs="Times New Roman"/>
          <w:noProof/>
          <w:sz w:val="28"/>
          <w:szCs w:val="28"/>
          <w:lang w:val="uz-Latn-UZ"/>
        </w:rPr>
        <w:t>viloyati hududiy boshqarma</w:t>
      </w:r>
      <w:r w:rsidR="001C2329">
        <w:rPr>
          <w:rFonts w:cs="Times New Roman"/>
          <w:noProof/>
          <w:sz w:val="28"/>
          <w:szCs w:val="28"/>
          <w:lang w:val="uz-Latn-UZ"/>
        </w:rPr>
        <w:t>s</w:t>
      </w:r>
      <w:r w:rsidRPr="00E02BEE">
        <w:rPr>
          <w:rFonts w:cs="Times New Roman"/>
          <w:noProof/>
          <w:sz w:val="28"/>
          <w:szCs w:val="28"/>
          <w:lang w:val="uz-Latn-UZ"/>
        </w:rPr>
        <w:t xml:space="preserve">i (keyingi o‘rinlarda </w:t>
      </w:r>
      <w:r w:rsidR="00D73096" w:rsidRPr="00E02BEE">
        <w:rPr>
          <w:rFonts w:cs="Times New Roman"/>
          <w:noProof/>
          <w:sz w:val="28"/>
          <w:szCs w:val="28"/>
          <w:lang w:val="uz-Latn-UZ"/>
        </w:rPr>
        <w:t xml:space="preserve">– </w:t>
      </w:r>
      <w:r w:rsidRPr="00E02BEE">
        <w:rPr>
          <w:rFonts w:cs="Times New Roman"/>
          <w:noProof/>
          <w:sz w:val="28"/>
          <w:szCs w:val="28"/>
          <w:lang w:val="uz-Latn-UZ"/>
        </w:rPr>
        <w:t>“Tashkilotchi”) tashkil etadi. Tashkilotchi ushbu shartnoma bo‘yicha Tomon hisoblanmaydi.</w:t>
      </w:r>
    </w:p>
    <w:p w14:paraId="75EB0D01" w14:textId="77777777" w:rsidR="00E72F1D" w:rsidRPr="00E02BEE" w:rsidRDefault="009C440E" w:rsidP="00CA2CA3">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w:t>
      </w:r>
      <w:r w:rsidR="00D9425E" w:rsidRPr="00E02BEE">
        <w:rPr>
          <w:rFonts w:cs="Times New Roman"/>
          <w:b/>
          <w:noProof/>
          <w:sz w:val="28"/>
          <w:szCs w:val="28"/>
          <w:lang w:val="uz-Latn-UZ"/>
        </w:rPr>
        <w:t> </w:t>
      </w:r>
      <w:r w:rsidRPr="00E02BEE">
        <w:rPr>
          <w:rFonts w:cs="Times New Roman"/>
          <w:b/>
          <w:noProof/>
          <w:sz w:val="28"/>
          <w:szCs w:val="28"/>
          <w:lang w:val="uz-Latn-UZ"/>
        </w:rPr>
        <w:t>Shartnomaning predmeti</w:t>
      </w:r>
    </w:p>
    <w:p w14:paraId="555EDCDE"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1.1.</w:t>
      </w:r>
      <w:r w:rsidR="00C83BDC" w:rsidRPr="00E02BEE">
        <w:rPr>
          <w:rFonts w:cs="Times New Roman"/>
          <w:noProof/>
          <w:sz w:val="28"/>
          <w:szCs w:val="28"/>
          <w:lang w:val="uz-Latn-UZ"/>
        </w:rPr>
        <w:t> </w:t>
      </w:r>
      <w:r w:rsidRPr="00E02BEE">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1.2.</w:t>
      </w:r>
      <w:r w:rsidR="00C83BDC" w:rsidRPr="00E02BEE">
        <w:rPr>
          <w:rFonts w:cs="Times New Roman"/>
          <w:noProof/>
          <w:sz w:val="28"/>
          <w:szCs w:val="28"/>
          <w:lang w:val="uz-Latn-UZ"/>
        </w:rPr>
        <w:t> </w:t>
      </w:r>
      <w:r w:rsidRPr="00E02BEE">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5DA95FE6"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1.3. Mazkur shartnoma bo‘yicha xizmat ko‘rsatish muddati 2026-yil “</w:t>
      </w:r>
      <w:r w:rsidR="0037455D">
        <w:rPr>
          <w:rFonts w:cs="Times New Roman"/>
          <w:noProof/>
          <w:sz w:val="28"/>
          <w:szCs w:val="28"/>
          <w:lang w:val="uz-Latn-UZ"/>
        </w:rPr>
        <w:t>2</w:t>
      </w:r>
      <w:bookmarkStart w:id="0" w:name="_GoBack"/>
      <w:bookmarkEnd w:id="0"/>
      <w:r w:rsidR="00303ACE">
        <w:rPr>
          <w:rFonts w:cs="Times New Roman"/>
          <w:noProof/>
          <w:sz w:val="28"/>
          <w:szCs w:val="28"/>
          <w:lang w:val="uz-Cyrl-UZ"/>
        </w:rPr>
        <w:t xml:space="preserve"> </w:t>
      </w:r>
      <w:r w:rsidR="008211CE">
        <w:rPr>
          <w:rFonts w:cs="Times New Roman"/>
          <w:noProof/>
          <w:sz w:val="28"/>
          <w:szCs w:val="28"/>
          <w:lang w:val="uz-Latn-UZ"/>
        </w:rPr>
        <w:t>ok</w:t>
      </w:r>
      <w:r w:rsidR="00C83BEA">
        <w:rPr>
          <w:rFonts w:cs="Times New Roman"/>
          <w:noProof/>
          <w:sz w:val="28"/>
          <w:szCs w:val="28"/>
          <w:lang w:val="uz-Latn-UZ"/>
        </w:rPr>
        <w:t>tabr</w:t>
      </w:r>
      <w:r w:rsidRPr="00E02BEE">
        <w:rPr>
          <w:rFonts w:cs="Times New Roman"/>
          <w:noProof/>
          <w:sz w:val="28"/>
          <w:szCs w:val="28"/>
          <w:lang w:val="uz-Latn-UZ"/>
        </w:rPr>
        <w:t>dan 2026-yil “</w:t>
      </w:r>
      <w:r w:rsidR="00335ED2">
        <w:rPr>
          <w:rFonts w:cs="Times New Roman"/>
          <w:noProof/>
          <w:sz w:val="28"/>
          <w:szCs w:val="28"/>
          <w:lang w:val="uz-Latn-UZ"/>
        </w:rPr>
        <w:t>31</w:t>
      </w:r>
      <w:r w:rsidRPr="00E02BEE">
        <w:rPr>
          <w:rFonts w:cs="Times New Roman"/>
          <w:noProof/>
          <w:sz w:val="28"/>
          <w:szCs w:val="28"/>
          <w:lang w:val="uz-Latn-UZ"/>
        </w:rPr>
        <w:t xml:space="preserve">” </w:t>
      </w:r>
      <w:r w:rsidR="00C83BEA">
        <w:rPr>
          <w:rFonts w:cs="Times New Roman"/>
          <w:noProof/>
          <w:sz w:val="28"/>
          <w:szCs w:val="28"/>
          <w:lang w:val="uz-Latn-UZ"/>
        </w:rPr>
        <w:t>dekabr</w:t>
      </w:r>
      <w:r w:rsidRPr="00E02BEE">
        <w:rPr>
          <w:rFonts w:cs="Times New Roman"/>
          <w:noProof/>
          <w:sz w:val="28"/>
          <w:szCs w:val="28"/>
          <w:lang w:val="uz-Latn-UZ"/>
        </w:rPr>
        <w:t xml:space="preserve">gacha, Buyurtmachiga ajratilgan mablag‘lar doirasida belgilanadi. </w:t>
      </w:r>
    </w:p>
    <w:p w14:paraId="27BF0406" w14:textId="77777777"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Zaruratga ko‘ra hamda qo‘shimcha moliyalashtirish manbalari mavjud bo‘lgan taqdirda, xizmat ko‘rsatish muddati Tomonlarning o‘zaro kelishuviga asosan qo‘shimcha kelishuv bilan uzaytirilishi mumkin.</w:t>
      </w:r>
    </w:p>
    <w:p w14:paraId="660A31FE" w14:textId="77777777" w:rsidR="0004768A"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1.</w:t>
      </w:r>
      <w:r w:rsidR="00802942" w:rsidRPr="00E02BEE">
        <w:rPr>
          <w:rFonts w:cs="Times New Roman"/>
          <w:noProof/>
          <w:sz w:val="28"/>
          <w:szCs w:val="28"/>
          <w:lang w:val="uz-Latn-UZ"/>
        </w:rPr>
        <w:t>4</w:t>
      </w:r>
      <w:r w:rsidRPr="00E02BEE">
        <w:rPr>
          <w:rFonts w:cs="Times New Roman"/>
          <w:noProof/>
          <w:sz w:val="28"/>
          <w:szCs w:val="28"/>
          <w:lang w:val="uz-Latn-UZ"/>
        </w:rPr>
        <w:t>.</w:t>
      </w:r>
      <w:r w:rsidR="00C83BDC" w:rsidRPr="00E02BEE">
        <w:rPr>
          <w:rFonts w:cs="Times New Roman"/>
          <w:noProof/>
          <w:sz w:val="28"/>
          <w:szCs w:val="28"/>
          <w:lang w:val="uz-Latn-UZ"/>
        </w:rPr>
        <w:t> </w:t>
      </w:r>
      <w:r w:rsidR="0004768A" w:rsidRPr="00E02BEE">
        <w:rPr>
          <w:rFonts w:cs="Times New Roman"/>
          <w:noProof/>
          <w:sz w:val="28"/>
          <w:szCs w:val="28"/>
          <w:lang w:val="uz-Latn-UZ"/>
        </w:rPr>
        <w:t>Kontingent (xizmat oluvchilar soni) yoki ovqatlanish rejimi o‘zgarishi, shuningdek hokimlik tomonidan tasdiqlangan o‘rtacha narxlar qayta ko‘rib chiqilishi</w:t>
      </w:r>
      <w:r w:rsidR="0020171A" w:rsidRPr="00E02BEE">
        <w:rPr>
          <w:rFonts w:cs="Times New Roman"/>
          <w:noProof/>
          <w:sz w:val="28"/>
          <w:szCs w:val="28"/>
          <w:lang w:val="uz-Latn-UZ"/>
        </w:rPr>
        <w:t>, o‘zgarishi</w:t>
      </w:r>
      <w:r w:rsidR="0004768A" w:rsidRPr="00E02BEE">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13D82186" w:rsidR="00564A72" w:rsidRPr="00E02BEE" w:rsidRDefault="00564A7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1.5.</w:t>
      </w:r>
      <w:r w:rsidR="00843111" w:rsidRPr="00E02BEE">
        <w:rPr>
          <w:rFonts w:cs="Times New Roman"/>
          <w:noProof/>
          <w:sz w:val="28"/>
          <w:szCs w:val="28"/>
          <w:lang w:val="uz-Latn-UZ"/>
        </w:rPr>
        <w:t> </w:t>
      </w:r>
      <w:r w:rsidRPr="00E02BEE">
        <w:rPr>
          <w:rFonts w:cs="Times New Roman"/>
          <w:noProof/>
          <w:sz w:val="28"/>
          <w:szCs w:val="28"/>
          <w:lang w:val="uz-Latn-UZ"/>
        </w:rPr>
        <w:t xml:space="preserve">“Ijrochi” tomonidan ko‘rsatiladigan “Xizmatlar”ning umumiy miqdori xizmat ko‘rsatish bo‘yicha </w:t>
      </w:r>
      <w:r w:rsidR="00E16B7B">
        <w:rPr>
          <w:rFonts w:cs="Times New Roman"/>
          <w:noProof/>
          <w:sz w:val="28"/>
          <w:szCs w:val="28"/>
          <w:lang w:val="uz-Latn-UZ"/>
        </w:rPr>
        <w:t>16</w:t>
      </w:r>
      <w:r w:rsidRPr="00E02BEE">
        <w:rPr>
          <w:rFonts w:cs="Times New Roman"/>
          <w:noProof/>
          <w:sz w:val="28"/>
          <w:szCs w:val="28"/>
          <w:lang w:val="uz-Latn-UZ"/>
        </w:rPr>
        <w:t xml:space="preserve"> foiz ustama haqi miqdorini hisobga olgan holda (</w:t>
      </w:r>
      <w:r w:rsidR="00670A2F" w:rsidRPr="00E02BEE">
        <w:rPr>
          <w:rFonts w:cs="Times New Roman"/>
          <w:noProof/>
          <w:sz w:val="28"/>
          <w:szCs w:val="28"/>
          <w:lang w:val="uz-Latn-UZ"/>
        </w:rPr>
        <w:t xml:space="preserve">barcha </w:t>
      </w:r>
      <w:r w:rsidRPr="00E02BEE">
        <w:rPr>
          <w:rFonts w:cs="Times New Roman"/>
          <w:noProof/>
          <w:sz w:val="28"/>
          <w:szCs w:val="28"/>
          <w:lang w:val="uz-Latn-UZ"/>
        </w:rPr>
        <w:t>soliqlar, ish haqi, moddiy xarajatlar, bilvosita xarajatlar</w:t>
      </w:r>
      <w:r w:rsidR="00670A2F" w:rsidRPr="00E02BEE">
        <w:rPr>
          <w:rFonts w:cs="Times New Roman"/>
          <w:noProof/>
          <w:sz w:val="28"/>
          <w:szCs w:val="28"/>
          <w:lang w:val="uz-Latn-UZ"/>
        </w:rPr>
        <w:t xml:space="preserve"> o‘z ichiga olgan holda</w:t>
      </w:r>
      <w:r w:rsidRPr="00E02BEE">
        <w:rPr>
          <w:rFonts w:cs="Times New Roman"/>
          <w:noProof/>
          <w:sz w:val="28"/>
          <w:szCs w:val="28"/>
          <w:lang w:val="uz-Latn-UZ"/>
        </w:rPr>
        <w:t xml:space="preserve">) </w:t>
      </w:r>
      <w:r w:rsidR="00F162E4">
        <w:rPr>
          <w:rFonts w:cs="Times New Roman"/>
          <w:noProof/>
          <w:sz w:val="28"/>
          <w:szCs w:val="28"/>
          <w:lang w:val="uz-Cyrl-UZ"/>
        </w:rPr>
        <w:t>.........</w:t>
      </w:r>
      <w:r w:rsidR="00670A2F" w:rsidRPr="00E02BEE">
        <w:rPr>
          <w:rFonts w:cs="Times New Roman"/>
          <w:noProof/>
          <w:sz w:val="28"/>
          <w:szCs w:val="28"/>
          <w:lang w:val="uz-Latn-UZ"/>
        </w:rPr>
        <w:t>(</w:t>
      </w:r>
      <w:r w:rsidR="00F162E4">
        <w:rPr>
          <w:rFonts w:cs="Times New Roman"/>
          <w:noProof/>
          <w:sz w:val="28"/>
          <w:szCs w:val="28"/>
          <w:lang w:val="uz-Cyrl-UZ"/>
        </w:rPr>
        <w:t>........</w:t>
      </w:r>
      <w:r w:rsidR="00670A2F" w:rsidRPr="00E02BEE">
        <w:rPr>
          <w:rFonts w:cs="Times New Roman"/>
          <w:noProof/>
          <w:sz w:val="28"/>
          <w:szCs w:val="28"/>
          <w:lang w:val="uz-Latn-UZ"/>
        </w:rPr>
        <w:t>) so‘mni tashkil etadi.</w:t>
      </w:r>
    </w:p>
    <w:p w14:paraId="438CEAC0"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II.</w:t>
      </w:r>
      <w:r w:rsidR="0004768A" w:rsidRPr="00E02BEE">
        <w:rPr>
          <w:rFonts w:cs="Times New Roman"/>
          <w:b/>
          <w:noProof/>
          <w:sz w:val="28"/>
          <w:szCs w:val="28"/>
          <w:lang w:val="uz-Latn-UZ"/>
        </w:rPr>
        <w:t> </w:t>
      </w:r>
      <w:r w:rsidRPr="00E02BEE">
        <w:rPr>
          <w:rFonts w:cs="Times New Roman"/>
          <w:b/>
          <w:noProof/>
          <w:sz w:val="28"/>
          <w:szCs w:val="28"/>
          <w:lang w:val="uz-Latn-UZ"/>
        </w:rPr>
        <w:t>Tomonlarning huquq va majburiyatlari</w:t>
      </w:r>
    </w:p>
    <w:p w14:paraId="1016B23A"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2.1.</w:t>
      </w:r>
      <w:r w:rsidR="00C83BDC" w:rsidRPr="00E02BEE">
        <w:rPr>
          <w:rFonts w:cs="Times New Roman"/>
          <w:noProof/>
          <w:sz w:val="28"/>
          <w:szCs w:val="28"/>
          <w:lang w:val="uz-Latn-UZ"/>
        </w:rPr>
        <w:t> </w:t>
      </w:r>
      <w:r w:rsidRPr="00E02BEE">
        <w:rPr>
          <w:rFonts w:cs="Times New Roman"/>
          <w:noProof/>
          <w:sz w:val="28"/>
          <w:szCs w:val="28"/>
          <w:lang w:val="uz-Latn-UZ"/>
        </w:rPr>
        <w:t>Ijrochining huquqlari:</w:t>
      </w:r>
    </w:p>
    <w:p w14:paraId="51C012D1"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ko‘rsatgan xizmatlari uchun to‘lovni shartnomada belgilangan miqdor </w:t>
      </w:r>
      <w:r w:rsidR="00205D55" w:rsidRPr="00E02BEE">
        <w:rPr>
          <w:rFonts w:cs="Times New Roman"/>
          <w:noProof/>
          <w:sz w:val="28"/>
          <w:szCs w:val="28"/>
          <w:lang w:val="uz-Latn-UZ"/>
        </w:rPr>
        <w:br/>
      </w:r>
      <w:r w:rsidRPr="00E02BEE">
        <w:rPr>
          <w:rFonts w:cs="Times New Roman"/>
          <w:noProof/>
          <w:sz w:val="28"/>
          <w:szCs w:val="28"/>
          <w:lang w:val="uz-Latn-UZ"/>
        </w:rPr>
        <w:t>va muddatda talab qilish;</w:t>
      </w:r>
    </w:p>
    <w:p w14:paraId="509EBB29"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ma’lumotlarni (kontingent, ovqatlanish rejimi, taomnoma talablari) olish;</w:t>
      </w:r>
    </w:p>
    <w:p w14:paraId="747EE890"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005B2A12" w:rsidRPr="00E02BEE">
        <w:rPr>
          <w:rFonts w:cs="Times New Roman"/>
          <w:noProof/>
          <w:sz w:val="28"/>
          <w:szCs w:val="28"/>
          <w:lang w:val="uz-Latn-UZ"/>
        </w:rPr>
        <w:t>ovqatlantirish xizmatlarini ko‘rsatish doirasida ovqatlanishning texnologik jarayonlarini oqilona va samarali tashkil etish;</w:t>
      </w:r>
    </w:p>
    <w:p w14:paraId="43ACBFE4"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14:paraId="554A771A"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14:paraId="24C80227"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ko‘rsatilgan xizmatlar bo‘yicha dalolatnomalar va hisob-kitob hujjatlarini belgilangan muddatlarda ko‘rib chiqish hamda rasmiylashtirishni Buyurtmachidan talab qilish;</w:t>
      </w:r>
    </w:p>
    <w:p w14:paraId="2807669D"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14:paraId="56082946" w14:textId="7A137BD2" w:rsidR="00D93AFB" w:rsidRPr="00E02BEE" w:rsidRDefault="00D93AF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va o‘rganish natijalari bo‘yicha tuzilgan dalolatnoma (xulosa) nusxasini olish</w:t>
      </w:r>
      <w:r w:rsidR="001D367B" w:rsidRPr="00E02BEE">
        <w:rPr>
          <w:rFonts w:cs="Times New Roman"/>
          <w:noProof/>
          <w:sz w:val="28"/>
          <w:szCs w:val="28"/>
          <w:lang w:val="uz-Latn-UZ"/>
        </w:rPr>
        <w:t>;</w:t>
      </w:r>
    </w:p>
    <w:p w14:paraId="3EF863B6"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2.2.</w:t>
      </w:r>
      <w:r w:rsidR="00C83BDC" w:rsidRPr="00E02BEE">
        <w:rPr>
          <w:rFonts w:cs="Times New Roman"/>
          <w:noProof/>
          <w:sz w:val="28"/>
          <w:szCs w:val="28"/>
          <w:lang w:val="uz-Latn-UZ"/>
        </w:rPr>
        <w:t> </w:t>
      </w:r>
      <w:r w:rsidRPr="00E02BEE">
        <w:rPr>
          <w:rFonts w:cs="Times New Roman"/>
          <w:noProof/>
          <w:sz w:val="28"/>
          <w:szCs w:val="28"/>
          <w:lang w:val="uz-Latn-UZ"/>
        </w:rPr>
        <w:t>Ijrochining majburiyatlari:</w:t>
      </w:r>
    </w:p>
    <w:p w14:paraId="1AE3590B"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ovqatlantirish xizmatlarini o‘z vaqtida, to‘liq va sifatli ko‘rsatish;</w:t>
      </w:r>
    </w:p>
    <w:p w14:paraId="1EDBB7C4"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 xml:space="preserve">ovqat tayyorlash, saqlash va tarqatish jarayonida amaldagi sanitariya qoidalari </w:t>
      </w:r>
      <w:r w:rsidR="00205D55" w:rsidRPr="00E02BEE">
        <w:rPr>
          <w:rFonts w:cs="Times New Roman"/>
          <w:noProof/>
          <w:sz w:val="28"/>
          <w:szCs w:val="28"/>
          <w:lang w:val="uz-Latn-UZ"/>
        </w:rPr>
        <w:br/>
      </w:r>
      <w:r w:rsidRPr="00E02BEE">
        <w:rPr>
          <w:rFonts w:cs="Times New Roman"/>
          <w:noProof/>
          <w:sz w:val="28"/>
          <w:szCs w:val="28"/>
          <w:lang w:val="uz-Latn-UZ"/>
        </w:rPr>
        <w:t>va normalari (SanQvaN) hamda boshqa majburiy talablariga rioya etish;</w:t>
      </w:r>
    </w:p>
    <w:p w14:paraId="6E259997"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xodimlar (oshpazlar va boshqalar)ning sanitariya-gigiyena talablariga muvofiq tibbiy ko‘rikdan o‘tganligini ta’minlash;</w:t>
      </w:r>
    </w:p>
    <w:p w14:paraId="33822952"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mahsulotlarning xavfsizligi, yaroqlilik muddati, kelib chiqishi va sifatini tasdiqlovchi hujjatlarni (sertifikat va h.k.) taqdim etish</w:t>
      </w:r>
      <w:r w:rsidR="005F15D0" w:rsidRPr="00E02BEE">
        <w:rPr>
          <w:rFonts w:cs="Times New Roman"/>
          <w:noProof/>
          <w:sz w:val="28"/>
          <w:szCs w:val="28"/>
          <w:lang w:val="uz-Latn-UZ"/>
        </w:rPr>
        <w:t>;</w:t>
      </w:r>
    </w:p>
    <w:p w14:paraId="2378052F" w14:textId="77777777" w:rsidR="005F15D0" w:rsidRPr="00E02BEE" w:rsidRDefault="005F15D0"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E02BEE">
        <w:rPr>
          <w:rFonts w:cs="Times New Roman"/>
          <w:noProof/>
          <w:sz w:val="28"/>
          <w:szCs w:val="28"/>
          <w:lang w:val="uz-Latn-UZ"/>
        </w:rPr>
        <w:t>;</w:t>
      </w:r>
    </w:p>
    <w:p w14:paraId="4E6BA01C"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Autsorser mulk huquqi yoki shartnoma asosida kamida uch oylik zaxira qilish uchun asosiy oziq-ovqat mahsulotlarini saqlash joylarining (omborxona) mavjud bolishini ta’minlash;</w:t>
      </w:r>
    </w:p>
    <w:p w14:paraId="11EA2951"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qish-bahor mavsumida asosiy turdagi oziq-ovqat mahsulotlarining kamida uch oylik zaxirasini shakllantirish va uni doimiy ravishda saqlab borishni ta’minlash;</w:t>
      </w:r>
    </w:p>
    <w:p w14:paraId="5F3FC56A"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ovqatlantirish xizmatining uzluksizligini hamda kamida uch oy mobaynida narxlarning o‘zgarmasligini ta’minlash uchun yetarli aylanma mablag‘larga ega bo‘lishini ta’minlash;</w:t>
      </w:r>
    </w:p>
    <w:p w14:paraId="1143A05A" w14:textId="64BA3BB0"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14:paraId="4F80CD81" w14:textId="303E3ECA"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o‘rganish yoki nazorat tadbirlari davomida aniqlangan kamchilik va qonun</w:t>
      </w:r>
      <w:r w:rsidR="001C2329">
        <w:rPr>
          <w:rFonts w:cs="Times New Roman"/>
          <w:noProof/>
          <w:sz w:val="28"/>
          <w:szCs w:val="28"/>
          <w:lang w:val="uz-Latn-UZ"/>
        </w:rPr>
        <w:t xml:space="preserve"> </w:t>
      </w:r>
      <w:r w:rsidRPr="00E02BEE">
        <w:rPr>
          <w:rFonts w:cs="Times New Roman"/>
          <w:noProof/>
          <w:sz w:val="28"/>
          <w:szCs w:val="28"/>
          <w:lang w:val="uz-Latn-UZ"/>
        </w:rPr>
        <w:t xml:space="preserve">buzilishlarni Buyurtmachi tomonidan belgilangan muddatlarda bartaraf etish hamda bu haqda tasdiqlovchi hujjatlar bilan yozma axborot taqdim etish; </w:t>
      </w:r>
    </w:p>
    <w:p w14:paraId="7367ECB0" w14:textId="6F4478BC"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14:paraId="2C856E2B"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E02BEE">
        <w:rPr>
          <w:rFonts w:cs="Times New Roman"/>
          <w:noProof/>
          <w:sz w:val="28"/>
          <w:szCs w:val="28"/>
          <w:lang w:val="uz-Latn-UZ"/>
        </w:rPr>
        <w:t xml:space="preserve">, </w:t>
      </w:r>
      <w:r w:rsidRPr="00E02BEE">
        <w:rPr>
          <w:rFonts w:cs="Times New Roman"/>
          <w:noProof/>
          <w:sz w:val="28"/>
          <w:szCs w:val="28"/>
          <w:lang w:val="uz-Latn-UZ"/>
        </w:rPr>
        <w:t>ta’minot va xizmat ko‘rsatish uzluksizligini ta’minlash</w:t>
      </w:r>
      <w:r w:rsidR="008801E5" w:rsidRPr="00E02BEE">
        <w:rPr>
          <w:rFonts w:cs="Times New Roman"/>
          <w:noProof/>
          <w:sz w:val="28"/>
          <w:szCs w:val="28"/>
          <w:lang w:val="uz-Latn-UZ"/>
        </w:rPr>
        <w:t xml:space="preserve"> hamda taklif etilgan ustama haqi miqdorini bir tomonlama o‘zgartirmasligi shart</w:t>
      </w:r>
      <w:r w:rsidR="00DB73B6" w:rsidRPr="00E02BEE">
        <w:rPr>
          <w:rFonts w:cs="Times New Roman"/>
          <w:noProof/>
          <w:sz w:val="28"/>
          <w:szCs w:val="28"/>
          <w:lang w:val="uz-Latn-UZ"/>
        </w:rPr>
        <w:t>.</w:t>
      </w:r>
    </w:p>
    <w:p w14:paraId="15E0285D"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2.3.</w:t>
      </w:r>
      <w:r w:rsidR="00C83BDC" w:rsidRPr="00E02BEE">
        <w:rPr>
          <w:rFonts w:cs="Times New Roman"/>
          <w:noProof/>
          <w:sz w:val="28"/>
          <w:szCs w:val="28"/>
          <w:lang w:val="uz-Latn-UZ"/>
        </w:rPr>
        <w:t> </w:t>
      </w:r>
      <w:r w:rsidRPr="00E02BEE">
        <w:rPr>
          <w:rFonts w:cs="Times New Roman"/>
          <w:noProof/>
          <w:sz w:val="28"/>
          <w:szCs w:val="28"/>
          <w:lang w:val="uz-Latn-UZ"/>
        </w:rPr>
        <w:t>Buyurtmachining huquqlari:</w:t>
      </w:r>
    </w:p>
    <w:p w14:paraId="537928DD"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shartnoma shartlari buzilganda qonunchilikda nazarda tutilgan choralarni qo‘llash</w:t>
      </w:r>
      <w:r w:rsidR="005F15D0" w:rsidRPr="00E02BEE">
        <w:rPr>
          <w:rFonts w:cs="Times New Roman"/>
          <w:noProof/>
          <w:sz w:val="28"/>
          <w:szCs w:val="28"/>
          <w:lang w:val="uz-Latn-UZ"/>
        </w:rPr>
        <w:t>;</w:t>
      </w:r>
    </w:p>
    <w:p w14:paraId="7E72EEB4" w14:textId="77777777" w:rsidR="00B11492" w:rsidRPr="00E02BEE" w:rsidRDefault="00B11492"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14:paraId="0406656D" w14:textId="0FBCE498" w:rsidR="005F15D0" w:rsidRPr="001C2329" w:rsidRDefault="005F15D0"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Ijrochining xo‘jalik faoliyatiga bevosita aralashmagan holda, shartnoma shartlari bajarilishini nazorat qilish</w:t>
      </w:r>
      <w:r w:rsidR="001C2329">
        <w:rPr>
          <w:rFonts w:cs="Times New Roman"/>
          <w:noProof/>
          <w:sz w:val="28"/>
          <w:szCs w:val="28"/>
          <w:lang w:val="uz-Cyrl-UZ"/>
        </w:rPr>
        <w:t>;</w:t>
      </w:r>
    </w:p>
    <w:p w14:paraId="503B478B" w14:textId="089BB3DD" w:rsidR="001D367B" w:rsidRPr="001C2329" w:rsidRDefault="001D367B"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Pr>
          <w:rFonts w:cs="Times New Roman"/>
          <w:noProof/>
          <w:sz w:val="28"/>
          <w:szCs w:val="28"/>
          <w:lang w:val="uz-Cyrl-UZ"/>
        </w:rPr>
        <w:t>.</w:t>
      </w:r>
    </w:p>
    <w:p w14:paraId="046DA99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2.4.</w:t>
      </w:r>
      <w:r w:rsidR="00C83BDC" w:rsidRPr="00E02BEE">
        <w:rPr>
          <w:rFonts w:cs="Times New Roman"/>
          <w:noProof/>
          <w:sz w:val="28"/>
          <w:szCs w:val="28"/>
          <w:lang w:val="uz-Latn-UZ"/>
        </w:rPr>
        <w:t> </w:t>
      </w:r>
      <w:r w:rsidRPr="00E02BEE">
        <w:rPr>
          <w:rFonts w:cs="Times New Roman"/>
          <w:noProof/>
          <w:sz w:val="28"/>
          <w:szCs w:val="28"/>
          <w:lang w:val="uz-Latn-UZ"/>
        </w:rPr>
        <w:t>Buyurtmachining majburiyatlari:</w:t>
      </w:r>
    </w:p>
    <w:p w14:paraId="7E0FD906" w14:textId="0D326060" w:rsidR="00FE163B" w:rsidRPr="00E02BEE" w:rsidRDefault="00FE163B"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Pr>
          <w:rFonts w:cs="Times New Roman"/>
          <w:noProof/>
          <w:sz w:val="28"/>
          <w:szCs w:val="28"/>
          <w:lang w:val="uz-Cyrl-UZ"/>
        </w:rPr>
        <w:t>;</w:t>
      </w:r>
      <w:r w:rsidRPr="00E02BEE">
        <w:rPr>
          <w:rFonts w:cs="Times New Roman"/>
          <w:noProof/>
          <w:sz w:val="28"/>
          <w:szCs w:val="28"/>
          <w:lang w:val="uz-Latn-UZ"/>
        </w:rPr>
        <w:t xml:space="preserve"> </w:t>
      </w:r>
    </w:p>
    <w:p w14:paraId="4105ACD9"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tashkiliy sharoitlarni yaratish;</w:t>
      </w:r>
    </w:p>
    <w:p w14:paraId="11C4C971"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Ijtimoiy himoya milliy agentligi tomonidan taqdim qilingan </w:t>
      </w:r>
      <w:r w:rsidR="0020171A" w:rsidRPr="00E02BEE">
        <w:rPr>
          <w:rFonts w:cs="Times New Roman"/>
          <w:noProof/>
          <w:sz w:val="28"/>
          <w:szCs w:val="28"/>
          <w:lang w:val="uz-Latn-UZ"/>
        </w:rPr>
        <w:t xml:space="preserve">namunaviy </w:t>
      </w:r>
      <w:r w:rsidRPr="00E02BEE">
        <w:rPr>
          <w:rFonts w:cs="Times New Roman"/>
          <w:noProof/>
          <w:sz w:val="28"/>
          <w:szCs w:val="28"/>
          <w:lang w:val="uz-Latn-UZ"/>
        </w:rPr>
        <w:t>taomnoma, kontingent va ovqatlanish rejimi bo‘yicha ma’lumotlarni o‘z vaqtida taqdim etish;</w:t>
      </w:r>
    </w:p>
    <w:p w14:paraId="4570A7E7"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ko‘rsatilgan xizmatlar uchun to‘lovlarni shartnomada belgilangan tartibda amalga oshirish.</w:t>
      </w:r>
    </w:p>
    <w:p w14:paraId="4F0FD253"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III.</w:t>
      </w:r>
      <w:r w:rsidR="0004768A" w:rsidRPr="00E02BEE">
        <w:rPr>
          <w:rFonts w:cs="Times New Roman"/>
          <w:b/>
          <w:noProof/>
          <w:sz w:val="28"/>
          <w:szCs w:val="28"/>
          <w:lang w:val="uz-Latn-UZ"/>
        </w:rPr>
        <w:t> </w:t>
      </w:r>
      <w:r w:rsidRPr="00E02BEE">
        <w:rPr>
          <w:rFonts w:cs="Times New Roman"/>
          <w:b/>
          <w:noProof/>
          <w:sz w:val="28"/>
          <w:szCs w:val="28"/>
          <w:lang w:val="uz-Latn-UZ"/>
        </w:rPr>
        <w:t>Investitsiya majburiyati</w:t>
      </w:r>
    </w:p>
    <w:p w14:paraId="2D048A41"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3.1.</w:t>
      </w:r>
      <w:r w:rsidR="00C83BDC" w:rsidRPr="00E02BEE">
        <w:rPr>
          <w:rFonts w:cs="Times New Roman"/>
          <w:noProof/>
          <w:sz w:val="28"/>
          <w:szCs w:val="28"/>
          <w:lang w:val="uz-Latn-UZ"/>
        </w:rPr>
        <w:t> </w:t>
      </w:r>
      <w:r w:rsidRPr="00E02BEE">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3.2.</w:t>
      </w:r>
      <w:r w:rsidR="00C83BDC" w:rsidRPr="00E02BEE">
        <w:rPr>
          <w:rFonts w:cs="Times New Roman"/>
          <w:noProof/>
          <w:sz w:val="28"/>
          <w:szCs w:val="28"/>
          <w:lang w:val="uz-Latn-UZ"/>
        </w:rPr>
        <w:t> </w:t>
      </w:r>
      <w:r w:rsidRPr="00E02BEE">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E02BEE">
        <w:rPr>
          <w:rFonts w:cs="Times New Roman"/>
          <w:noProof/>
          <w:sz w:val="28"/>
          <w:szCs w:val="28"/>
          <w:lang w:val="uz-Latn-UZ"/>
        </w:rPr>
        <w:t xml:space="preserve"> hisoblanadi.</w:t>
      </w:r>
    </w:p>
    <w:p w14:paraId="706F7F84"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IV.</w:t>
      </w:r>
      <w:r w:rsidR="00FE163B" w:rsidRPr="00E02BEE">
        <w:rPr>
          <w:rFonts w:cs="Times New Roman"/>
          <w:b/>
          <w:noProof/>
          <w:sz w:val="28"/>
          <w:szCs w:val="28"/>
          <w:lang w:val="uz-Latn-UZ"/>
        </w:rPr>
        <w:t> </w:t>
      </w:r>
      <w:r w:rsidRPr="00E02BEE">
        <w:rPr>
          <w:rFonts w:cs="Times New Roman"/>
          <w:b/>
          <w:noProof/>
          <w:sz w:val="28"/>
          <w:szCs w:val="28"/>
          <w:lang w:val="uz-Latn-UZ"/>
        </w:rPr>
        <w:t xml:space="preserve">Ko‘rsatilgan xizmatlar bo‘yicha </w:t>
      </w:r>
      <w:r w:rsidR="00C83BDC" w:rsidRPr="00E02BEE">
        <w:rPr>
          <w:rFonts w:cs="Times New Roman"/>
          <w:b/>
          <w:noProof/>
          <w:sz w:val="28"/>
          <w:szCs w:val="28"/>
          <w:lang w:val="uz-Latn-UZ"/>
        </w:rPr>
        <w:br/>
      </w:r>
      <w:r w:rsidRPr="00E02BEE">
        <w:rPr>
          <w:rFonts w:cs="Times New Roman"/>
          <w:b/>
          <w:noProof/>
          <w:sz w:val="28"/>
          <w:szCs w:val="28"/>
          <w:lang w:val="uz-Latn-UZ"/>
        </w:rPr>
        <w:t>hisob-kitoblarni amalga oshirish</w:t>
      </w:r>
    </w:p>
    <w:p w14:paraId="007BD53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4.1. Bajarilgan ishlar uchun hisob-kitoblarni amalga oshirish tartibi quyidagicha belgilanadi: </w:t>
      </w:r>
    </w:p>
    <w:p w14:paraId="29AEF53F"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 xml:space="preserve">oy yakuni bo‘yicha tuzilgan taomnoma hamda amalda ovqatlangan tarbiyalanuvchilar (yashovchilar) sonidan kelib chiqib, haqiqatda iste’mol qilingan </w:t>
      </w:r>
      <w:r w:rsidRPr="00E02BEE">
        <w:rPr>
          <w:rFonts w:cs="Times New Roman"/>
          <w:noProof/>
          <w:sz w:val="28"/>
          <w:szCs w:val="28"/>
          <w:lang w:val="uz-Latn-UZ"/>
        </w:rPr>
        <w:br/>
        <w:t xml:space="preserve">oziq-ovqat mahsulotlari qiymatiga Autsorserning ustama haqi qo‘shilgan holda yakuniy </w:t>
      </w:r>
      <w:r w:rsidRPr="00E02BEE">
        <w:rPr>
          <w:rFonts w:cs="Times New Roman"/>
          <w:noProof/>
          <w:sz w:val="28"/>
          <w:szCs w:val="28"/>
          <w:lang w:val="uz-Latn-UZ"/>
        </w:rPr>
        <w:br/>
        <w:t>hisob-kitob amalga oshiriladi hamda bunda avval to‘langan avans summasi chegirib tashlanadi</w:t>
      </w:r>
      <w:r w:rsidR="00492D53" w:rsidRPr="00E02BEE">
        <w:rPr>
          <w:rFonts w:cs="Times New Roman"/>
          <w:noProof/>
          <w:sz w:val="28"/>
          <w:szCs w:val="28"/>
          <w:lang w:val="uz-Latn-UZ"/>
        </w:rPr>
        <w:t>;</w:t>
      </w:r>
    </w:p>
    <w:p w14:paraId="3803450F" w14:textId="41687AB3" w:rsidR="00524557" w:rsidRPr="00E02BEE" w:rsidRDefault="00492D53"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ko‘rsatilgan xizmatlar uchun oylik to‘lov shartnomaning ajralmas tarkibiy qismi hisoblangan </w:t>
      </w:r>
      <w:r w:rsidRPr="00E02BEE">
        <w:rPr>
          <w:rFonts w:cs="Times New Roman"/>
          <w:b/>
          <w:bCs/>
          <w:noProof/>
          <w:sz w:val="28"/>
          <w:szCs w:val="28"/>
          <w:lang w:val="uz-Latn-UZ"/>
        </w:rPr>
        <w:t>ilovada</w:t>
      </w:r>
      <w:r w:rsidRPr="00E02BEE">
        <w:rPr>
          <w:rFonts w:cs="Times New Roman"/>
          <w:noProof/>
          <w:sz w:val="28"/>
          <w:szCs w:val="28"/>
          <w:lang w:val="uz-Latn-UZ"/>
        </w:rPr>
        <w:t xml:space="preserve"> keltiriladi.</w:t>
      </w:r>
      <w:r w:rsidR="00524557" w:rsidRPr="00E02BEE">
        <w:rPr>
          <w:rFonts w:cs="Times New Roman"/>
          <w:noProof/>
          <w:sz w:val="28"/>
          <w:szCs w:val="28"/>
          <w:lang w:val="uz-Latn-UZ"/>
        </w:rPr>
        <w:t xml:space="preserve"> </w:t>
      </w:r>
    </w:p>
    <w:p w14:paraId="707D2740"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4.3.</w:t>
      </w:r>
      <w:r w:rsidR="00C83BDC" w:rsidRPr="00E02BEE">
        <w:rPr>
          <w:rFonts w:cs="Times New Roman"/>
          <w:noProof/>
          <w:sz w:val="28"/>
          <w:szCs w:val="28"/>
          <w:lang w:val="uz-Latn-UZ"/>
        </w:rPr>
        <w:t> </w:t>
      </w:r>
      <w:r w:rsidRPr="00E02BEE">
        <w:rPr>
          <w:rFonts w:cs="Times New Roman"/>
          <w:noProof/>
          <w:sz w:val="28"/>
          <w:szCs w:val="28"/>
          <w:lang w:val="uz-Latn-UZ"/>
        </w:rPr>
        <w:t xml:space="preserve">Ijrochi har oy yakunlari bo‘yicha ko‘rsatilgan xizmatlar dalolatnomasini </w:t>
      </w:r>
      <w:r w:rsidR="00205D55" w:rsidRPr="00E02BEE">
        <w:rPr>
          <w:rFonts w:cs="Times New Roman"/>
          <w:noProof/>
          <w:sz w:val="28"/>
          <w:szCs w:val="28"/>
          <w:lang w:val="uz-Latn-UZ"/>
        </w:rPr>
        <w:br/>
      </w:r>
      <w:r w:rsidRPr="00E02BEE">
        <w:rPr>
          <w:rFonts w:cs="Times New Roman"/>
          <w:noProof/>
          <w:sz w:val="28"/>
          <w:szCs w:val="28"/>
          <w:lang w:val="uz-Latn-UZ"/>
        </w:rPr>
        <w:t>va hisob-fakturani keyingi oyning 1-sanasiga qadar rasmiylashtirib Buyurtmachiga taqdim etadi.</w:t>
      </w:r>
    </w:p>
    <w:p w14:paraId="65FBB0C4"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4.4.</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Buyurtmachining taqdim etilgan dalolatnoma bo‘yicha e’tirozlari mavjud bo‘lsa, Buyurtmachi dalolatnoma olingan kundan boshlab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rad etish sabablarini asoslagan holda xizmatlarni qabul qilishni yozma ravishda rad etishi lozim.</w:t>
      </w:r>
    </w:p>
    <w:p w14:paraId="03B9497D"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4.5.</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E02BEE" w:rsidRDefault="00843111"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14:paraId="50D1002B"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V.</w:t>
      </w:r>
      <w:r w:rsidR="00FE163B" w:rsidRPr="00E02BEE">
        <w:rPr>
          <w:rFonts w:cs="Times New Roman"/>
          <w:b/>
          <w:noProof/>
          <w:sz w:val="28"/>
          <w:szCs w:val="28"/>
          <w:lang w:val="uz-Latn-UZ"/>
        </w:rPr>
        <w:t> </w:t>
      </w:r>
      <w:r w:rsidRPr="00E02BEE">
        <w:rPr>
          <w:rFonts w:cs="Times New Roman"/>
          <w:b/>
          <w:noProof/>
          <w:sz w:val="28"/>
          <w:szCs w:val="28"/>
          <w:lang w:val="uz-Latn-UZ"/>
        </w:rPr>
        <w:t>Shartnoma bo‘yicha javobgarlik</w:t>
      </w:r>
    </w:p>
    <w:p w14:paraId="7D0048C2"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5.1.</w:t>
      </w:r>
      <w:r w:rsidR="00C83BDC" w:rsidRPr="00E02BEE">
        <w:rPr>
          <w:rFonts w:cs="Times New Roman"/>
          <w:noProof/>
          <w:sz w:val="28"/>
          <w:szCs w:val="28"/>
          <w:lang w:val="uz-Latn-UZ"/>
        </w:rPr>
        <w:t> </w:t>
      </w:r>
      <w:r w:rsidRPr="00E02BEE">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w:t>
      </w:r>
      <w:r w:rsidR="009416D4" w:rsidRPr="00E02BEE">
        <w:rPr>
          <w:rFonts w:cs="Times New Roman"/>
          <w:noProof/>
          <w:sz w:val="28"/>
          <w:szCs w:val="28"/>
          <w:lang w:val="uz-Latn-UZ"/>
        </w:rPr>
        <w:t>2</w:t>
      </w:r>
      <w:r w:rsidRPr="00E02BEE">
        <w:rPr>
          <w:rFonts w:cs="Times New Roman"/>
          <w:noProof/>
          <w:sz w:val="28"/>
          <w:szCs w:val="28"/>
          <w:lang w:val="uz-Latn-UZ"/>
        </w:rPr>
        <w:t>.</w:t>
      </w:r>
      <w:r w:rsidR="00C83BDC" w:rsidRPr="00E02BEE">
        <w:rPr>
          <w:rFonts w:cs="Times New Roman"/>
          <w:noProof/>
          <w:sz w:val="28"/>
          <w:szCs w:val="28"/>
          <w:lang w:val="uz-Latn-UZ"/>
        </w:rPr>
        <w:t> </w:t>
      </w:r>
      <w:r w:rsidRPr="00E02BEE">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E02BEE">
        <w:rPr>
          <w:rFonts w:cs="Times New Roman"/>
          <w:noProof/>
          <w:sz w:val="28"/>
          <w:szCs w:val="28"/>
          <w:lang w:val="uz-Latn-UZ"/>
        </w:rPr>
        <w:t>_</w:t>
      </w:r>
      <w:r w:rsidRPr="00E02BEE">
        <w:rPr>
          <w:rFonts w:cs="Times New Roman"/>
          <w:noProof/>
          <w:sz w:val="28"/>
          <w:szCs w:val="28"/>
          <w:lang w:val="uz-Latn-UZ"/>
        </w:rPr>
        <w:t xml:space="preserve"> %</w:t>
      </w:r>
      <w:r w:rsidR="00205D55" w:rsidRPr="00E02BEE">
        <w:rPr>
          <w:rFonts w:cs="Times New Roman"/>
          <w:noProof/>
          <w:sz w:val="28"/>
          <w:szCs w:val="28"/>
          <w:lang w:val="uz-Latn-UZ"/>
        </w:rPr>
        <w:t> </w:t>
      </w:r>
      <w:r w:rsidRPr="00E02BEE">
        <w:rPr>
          <w:rFonts w:cs="Times New Roman"/>
          <w:noProof/>
          <w:sz w:val="28"/>
          <w:szCs w:val="28"/>
          <w:lang w:val="uz-Latn-UZ"/>
        </w:rPr>
        <w:t>dan ko‘p bo‘lmagan miqdorda penya to‘laydi.</w:t>
      </w:r>
    </w:p>
    <w:p w14:paraId="2EA4D4E9" w14:textId="77777777" w:rsidR="00E02BEE" w:rsidRPr="001C2329" w:rsidRDefault="00E02BEE" w:rsidP="00E02BEE">
      <w:pPr>
        <w:spacing w:before="120" w:after="0" w:line="240" w:lineRule="auto"/>
        <w:jc w:val="center"/>
        <w:rPr>
          <w:rFonts w:cs="Times New Roman"/>
          <w:b/>
          <w:noProof/>
          <w:sz w:val="28"/>
          <w:szCs w:val="28"/>
          <w:lang w:val="uz-Latn-UZ"/>
        </w:rPr>
      </w:pPr>
    </w:p>
    <w:p w14:paraId="4BE9069C" w14:textId="278B861D"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lastRenderedPageBreak/>
        <w:t>VI.</w:t>
      </w:r>
      <w:r w:rsidR="00FE163B" w:rsidRPr="00E02BEE">
        <w:rPr>
          <w:rFonts w:cs="Times New Roman"/>
          <w:b/>
          <w:noProof/>
          <w:sz w:val="28"/>
          <w:szCs w:val="28"/>
          <w:lang w:val="uz-Latn-UZ"/>
        </w:rPr>
        <w:t> </w:t>
      </w:r>
      <w:r w:rsidRPr="00E02BEE">
        <w:rPr>
          <w:rFonts w:cs="Times New Roman"/>
          <w:b/>
          <w:noProof/>
          <w:sz w:val="28"/>
          <w:szCs w:val="28"/>
          <w:lang w:val="uz-Latn-UZ"/>
        </w:rPr>
        <w:t>Fors-major holatlar</w:t>
      </w:r>
    </w:p>
    <w:p w14:paraId="45AF5D59"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6.1.</w:t>
      </w:r>
      <w:r w:rsidR="00C83BDC" w:rsidRPr="00E02BEE">
        <w:rPr>
          <w:rFonts w:cs="Times New Roman"/>
          <w:noProof/>
          <w:sz w:val="28"/>
          <w:szCs w:val="28"/>
          <w:lang w:val="uz-Latn-UZ"/>
        </w:rPr>
        <w:t> </w:t>
      </w:r>
      <w:r w:rsidRPr="00E02BEE">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6.2.</w:t>
      </w:r>
      <w:r w:rsidR="00C83BDC" w:rsidRPr="00E02BEE">
        <w:rPr>
          <w:rFonts w:cs="Times New Roman"/>
          <w:noProof/>
          <w:sz w:val="28"/>
          <w:szCs w:val="28"/>
          <w:lang w:val="uz-Latn-UZ"/>
        </w:rPr>
        <w:t> </w:t>
      </w:r>
      <w:r w:rsidRPr="00E02BEE">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w:t>
      </w:r>
      <w:r w:rsidR="00FE163B" w:rsidRPr="00E02BEE">
        <w:rPr>
          <w:rFonts w:cs="Times New Roman"/>
          <w:b/>
          <w:noProof/>
          <w:sz w:val="28"/>
          <w:szCs w:val="28"/>
          <w:lang w:val="uz-Latn-UZ"/>
        </w:rPr>
        <w:t> </w:t>
      </w:r>
      <w:r w:rsidRPr="00E02BEE">
        <w:rPr>
          <w:rFonts w:cs="Times New Roman"/>
          <w:b/>
          <w:noProof/>
          <w:sz w:val="28"/>
          <w:szCs w:val="28"/>
          <w:lang w:val="uz-Latn-UZ"/>
        </w:rPr>
        <w:t>Nizolarni hal qilish tartibi</w:t>
      </w:r>
    </w:p>
    <w:p w14:paraId="18CEEFF3"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7.1.</w:t>
      </w:r>
      <w:r w:rsidR="00C83BDC" w:rsidRPr="00E02BEE">
        <w:rPr>
          <w:rFonts w:cs="Times New Roman"/>
          <w:noProof/>
          <w:sz w:val="28"/>
          <w:szCs w:val="28"/>
          <w:lang w:val="uz-Latn-UZ"/>
        </w:rPr>
        <w:t> </w:t>
      </w:r>
      <w:r w:rsidRPr="00E02BEE">
        <w:rPr>
          <w:rFonts w:cs="Times New Roman"/>
          <w:noProof/>
          <w:sz w:val="28"/>
          <w:szCs w:val="28"/>
          <w:lang w:val="uz-Latn-UZ"/>
        </w:rPr>
        <w:t>Nizolar imkon qadar muzokaralar yo‘li bilan hal etiladi.</w:t>
      </w:r>
    </w:p>
    <w:p w14:paraId="55D7FCAA" w14:textId="77777777" w:rsidR="00E72F1D" w:rsidRPr="00E02BEE" w:rsidRDefault="009C440E" w:rsidP="00E02BEE">
      <w:pPr>
        <w:spacing w:before="80" w:after="0" w:line="240" w:lineRule="auto"/>
        <w:ind w:firstLine="567"/>
        <w:jc w:val="both"/>
        <w:rPr>
          <w:rFonts w:cs="Times New Roman"/>
          <w:noProof/>
          <w:spacing w:val="-2"/>
          <w:sz w:val="28"/>
          <w:szCs w:val="28"/>
          <w:lang w:val="uz-Latn-UZ"/>
        </w:rPr>
      </w:pPr>
      <w:r w:rsidRPr="00E02BEE">
        <w:rPr>
          <w:rFonts w:cs="Times New Roman"/>
          <w:noProof/>
          <w:spacing w:val="-2"/>
          <w:sz w:val="28"/>
          <w:szCs w:val="28"/>
          <w:lang w:val="uz-Latn-UZ"/>
        </w:rPr>
        <w:t>7.2.</w:t>
      </w:r>
      <w:r w:rsidR="00C83BDC" w:rsidRPr="00E02BEE">
        <w:rPr>
          <w:rFonts w:cs="Times New Roman"/>
          <w:noProof/>
          <w:spacing w:val="-2"/>
          <w:sz w:val="28"/>
          <w:szCs w:val="28"/>
          <w:lang w:val="uz-Latn-UZ"/>
        </w:rPr>
        <w:t> </w:t>
      </w:r>
      <w:r w:rsidRPr="00E02BEE">
        <w:rPr>
          <w:rFonts w:cs="Times New Roman"/>
          <w:noProof/>
          <w:spacing w:val="-2"/>
          <w:sz w:val="28"/>
          <w:szCs w:val="28"/>
          <w:lang w:val="uz-Latn-UZ"/>
        </w:rPr>
        <w:t>Kelishuvga erishilmasa, nizolar va kelishmovchiliklar qonunchilikda belgilangan</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tartibda</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iqtisodiy sudi orqali hal etiladi.</w:t>
      </w:r>
    </w:p>
    <w:p w14:paraId="5A04F939" w14:textId="4B0B3330"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VIII.</w:t>
      </w:r>
      <w:r w:rsidR="00FE163B" w:rsidRPr="00E02BEE">
        <w:rPr>
          <w:rFonts w:cs="Times New Roman"/>
          <w:b/>
          <w:noProof/>
          <w:sz w:val="28"/>
          <w:szCs w:val="28"/>
          <w:lang w:val="uz-Latn-UZ"/>
        </w:rPr>
        <w:t> </w:t>
      </w:r>
      <w:r w:rsidRPr="00E02BEE">
        <w:rPr>
          <w:rFonts w:cs="Times New Roman"/>
          <w:b/>
          <w:noProof/>
          <w:sz w:val="28"/>
          <w:szCs w:val="28"/>
          <w:lang w:val="uz-Latn-UZ"/>
        </w:rPr>
        <w:t>Shartnomani o‘zgartirish va bekor qilish tartibi</w:t>
      </w:r>
    </w:p>
    <w:p w14:paraId="0BD9D60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8.1.</w:t>
      </w:r>
      <w:r w:rsidR="00C83BDC" w:rsidRPr="00E02BEE">
        <w:rPr>
          <w:rFonts w:cs="Times New Roman"/>
          <w:noProof/>
          <w:sz w:val="28"/>
          <w:szCs w:val="28"/>
          <w:lang w:val="uz-Latn-UZ"/>
        </w:rPr>
        <w:t> </w:t>
      </w:r>
      <w:r w:rsidRPr="00E02BEE">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8.2.</w:t>
      </w:r>
      <w:r w:rsidR="00C83BDC" w:rsidRPr="00E02BEE">
        <w:rPr>
          <w:rFonts w:cs="Times New Roman"/>
          <w:noProof/>
          <w:sz w:val="28"/>
          <w:szCs w:val="28"/>
          <w:lang w:val="uz-Latn-UZ"/>
        </w:rPr>
        <w:t> </w:t>
      </w:r>
      <w:r w:rsidR="00B11492" w:rsidRPr="00E02BEE">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14:paraId="460346EF"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IX.</w:t>
      </w:r>
      <w:r w:rsidR="00FE163B" w:rsidRPr="00E02BEE">
        <w:rPr>
          <w:rFonts w:cs="Times New Roman"/>
          <w:b/>
          <w:noProof/>
          <w:sz w:val="28"/>
          <w:szCs w:val="28"/>
          <w:lang w:val="uz-Latn-UZ"/>
        </w:rPr>
        <w:t> </w:t>
      </w:r>
      <w:r w:rsidRPr="00E02BEE">
        <w:rPr>
          <w:rFonts w:cs="Times New Roman"/>
          <w:b/>
          <w:noProof/>
          <w:sz w:val="28"/>
          <w:szCs w:val="28"/>
          <w:lang w:val="uz-Latn-UZ"/>
        </w:rPr>
        <w:t>Korrupsiyaga qarshi shart</w:t>
      </w:r>
    </w:p>
    <w:p w14:paraId="06C521CF" w14:textId="60ACC579"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9.1. Taraflar shartnoma tuzish paytida, shartnomaning amal qilish muddati davomida va ushbu muddat tugaganidan so</w:t>
      </w:r>
      <w:r w:rsidR="001C2329" w:rsidRPr="001C2329">
        <w:rPr>
          <w:rFonts w:cs="Times New Roman"/>
          <w:noProof/>
          <w:sz w:val="28"/>
          <w:szCs w:val="28"/>
          <w:lang w:val="uz-Latn-UZ"/>
        </w:rPr>
        <w:t>‘</w:t>
      </w:r>
      <w:r w:rsidRPr="00E02BEE">
        <w:rPr>
          <w:rFonts w:cs="Times New Roman"/>
          <w:noProof/>
          <w:sz w:val="28"/>
          <w:szCs w:val="28"/>
          <w:lang w:val="uz-Latn-UZ"/>
        </w:rPr>
        <w:t>ng shartnoma bilan bog</w:t>
      </w:r>
      <w:r w:rsidR="001C2329" w:rsidRPr="001C2329">
        <w:rPr>
          <w:rFonts w:cs="Times New Roman"/>
          <w:noProof/>
          <w:sz w:val="28"/>
          <w:szCs w:val="28"/>
          <w:lang w:val="uz-Latn-UZ"/>
        </w:rPr>
        <w:t>‘</w:t>
      </w:r>
      <w:r w:rsidRPr="00E02BEE">
        <w:rPr>
          <w:rFonts w:cs="Times New Roman"/>
          <w:noProof/>
          <w:sz w:val="28"/>
          <w:szCs w:val="28"/>
          <w:lang w:val="uz-Latn-UZ"/>
        </w:rPr>
        <w:t>liq korrupsiyaviy harakatlar sodir qilmaslik majburiyatini oladilar.</w:t>
      </w:r>
    </w:p>
    <w:p w14:paraId="53AEB3A7" w14:textId="660ECB34"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9.2. Taraflar ushbu shartnomaning korrupsiyaga qarshi kurashish qo</w:t>
      </w:r>
      <w:r w:rsidR="001C2329" w:rsidRPr="001C2329">
        <w:rPr>
          <w:rFonts w:cs="Times New Roman"/>
          <w:noProof/>
          <w:sz w:val="28"/>
          <w:szCs w:val="28"/>
          <w:lang w:val="uz-Latn-UZ"/>
        </w:rPr>
        <w:t>‘</w:t>
      </w:r>
      <w:r w:rsidRPr="00E02BEE">
        <w:rPr>
          <w:rFonts w:cs="Times New Roman"/>
          <w:noProof/>
          <w:sz w:val="28"/>
          <w:szCs w:val="28"/>
          <w:lang w:val="uz-Latn-UZ"/>
        </w:rPr>
        <w:t>shimcha shartlarida bayon etilgan korrupsiyaning oldini olish choralarini tan oladilar va ularga rioya etilishni ta’minlaydilar.</w:t>
      </w:r>
      <w:r w:rsidR="001C2329">
        <w:rPr>
          <w:rFonts w:cs="Times New Roman"/>
          <w:noProof/>
          <w:sz w:val="28"/>
          <w:szCs w:val="28"/>
          <w:lang w:val="uz-Cyrl-UZ"/>
        </w:rPr>
        <w:t xml:space="preserve"> </w:t>
      </w:r>
    </w:p>
    <w:p w14:paraId="702EE302" w14:textId="70C58DAC" w:rsidR="008801E5" w:rsidRPr="00E02BEE" w:rsidRDefault="008801E5"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X. Nazorat talablari</w:t>
      </w:r>
    </w:p>
    <w:p w14:paraId="51C7BFA8" w14:textId="25741741" w:rsidR="00CA2CA3" w:rsidRPr="00E02BEE" w:rsidRDefault="00CA2CA3" w:rsidP="00E02BEE">
      <w:pPr>
        <w:spacing w:before="80" w:after="0" w:line="240" w:lineRule="auto"/>
        <w:ind w:firstLine="567"/>
        <w:jc w:val="both"/>
        <w:rPr>
          <w:rFonts w:cs="Times New Roman"/>
          <w:bCs/>
          <w:i/>
          <w:iCs/>
          <w:noProof/>
          <w:sz w:val="28"/>
          <w:szCs w:val="28"/>
          <w:lang w:val="uz-Latn-UZ"/>
        </w:rPr>
      </w:pPr>
      <w:r w:rsidRPr="00E02BEE">
        <w:rPr>
          <w:rFonts w:cs="Times New Roman"/>
          <w:bCs/>
          <w:noProof/>
          <w:sz w:val="28"/>
          <w:szCs w:val="28"/>
          <w:lang w:val="uz-Latn-UZ"/>
        </w:rPr>
        <w:t xml:space="preserve">10.1. Autsorsing xizmatlari ko‘rsatilishi ustidan doimiy monitoringni amalga oshirish maqsadida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 xml:space="preserve">tomonidan monitoring komissiyasi tashkil etiladi </w:t>
      </w:r>
      <w:r w:rsidRPr="00E02BEE">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14:paraId="77107AA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14:paraId="4E3E44B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10.3.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lastRenderedPageBreak/>
        <w:t>10.4. Monitoring jarayonida autsorser tomonidan kiritilishi nazarda tutilgan investitsiya majburiyatlarining bajarilishi holati ham o‘rganiladi.</w:t>
      </w:r>
    </w:p>
    <w:p w14:paraId="15CE721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14:paraId="19F2E7E8"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14:paraId="13F8824A" w14:textId="3E862FDB"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10.9. </w:t>
      </w:r>
      <w:r w:rsidR="00B11492" w:rsidRPr="00E02BEE">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1ACD52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 xml:space="preserve">10.10. Monitoring komissiyasi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tomonidan yuklatilgan boshqa vakolatlarni ham amalga oshirishi mumkin.</w:t>
      </w:r>
    </w:p>
    <w:p w14:paraId="2145B2E7" w14:textId="77777777" w:rsidR="00E72F1D" w:rsidRPr="00E02BEE" w:rsidRDefault="009C440E" w:rsidP="00E02BEE">
      <w:pPr>
        <w:spacing w:before="120" w:after="0" w:line="252" w:lineRule="auto"/>
        <w:jc w:val="center"/>
        <w:rPr>
          <w:rFonts w:cs="Times New Roman"/>
          <w:noProof/>
          <w:sz w:val="28"/>
          <w:szCs w:val="28"/>
          <w:lang w:val="uz-Latn-UZ"/>
        </w:rPr>
      </w:pPr>
      <w:r w:rsidRPr="00E02BEE">
        <w:rPr>
          <w:rFonts w:cs="Times New Roman"/>
          <w:b/>
          <w:noProof/>
          <w:sz w:val="28"/>
          <w:szCs w:val="28"/>
          <w:lang w:val="uz-Latn-UZ"/>
        </w:rPr>
        <w:t>X</w:t>
      </w:r>
      <w:r w:rsidR="008801E5" w:rsidRPr="00E02BEE">
        <w:rPr>
          <w:rFonts w:cs="Times New Roman"/>
          <w:b/>
          <w:noProof/>
          <w:sz w:val="28"/>
          <w:szCs w:val="28"/>
          <w:lang w:val="uz-Latn-UZ"/>
        </w:rPr>
        <w:t>I</w:t>
      </w:r>
      <w:r w:rsidRPr="00E02BEE">
        <w:rPr>
          <w:rFonts w:cs="Times New Roman"/>
          <w:b/>
          <w:noProof/>
          <w:sz w:val="28"/>
          <w:szCs w:val="28"/>
          <w:lang w:val="uz-Latn-UZ"/>
        </w:rPr>
        <w:t>.</w:t>
      </w:r>
      <w:r w:rsidR="00BA4F4D" w:rsidRPr="00E02BEE">
        <w:rPr>
          <w:rFonts w:cs="Times New Roman"/>
          <w:b/>
          <w:noProof/>
          <w:sz w:val="28"/>
          <w:szCs w:val="28"/>
          <w:lang w:val="uz-Latn-UZ"/>
        </w:rPr>
        <w:t> </w:t>
      </w:r>
      <w:r w:rsidRPr="00E02BEE">
        <w:rPr>
          <w:rFonts w:cs="Times New Roman"/>
          <w:b/>
          <w:noProof/>
          <w:sz w:val="28"/>
          <w:szCs w:val="28"/>
          <w:lang w:val="uz-Latn-UZ"/>
        </w:rPr>
        <w:t>Boshqa shartlar</w:t>
      </w:r>
    </w:p>
    <w:p w14:paraId="09ED1147"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.1.</w:t>
      </w:r>
      <w:r w:rsidR="00B5070C" w:rsidRPr="00E02BEE">
        <w:rPr>
          <w:rFonts w:cs="Times New Roman"/>
          <w:noProof/>
          <w:sz w:val="28"/>
          <w:szCs w:val="28"/>
          <w:lang w:val="uz-Latn-UZ"/>
        </w:rPr>
        <w:t> </w:t>
      </w:r>
      <w:r w:rsidRPr="00E02BEE">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.2.</w:t>
      </w:r>
      <w:r w:rsidR="00B5070C" w:rsidRPr="00E02BEE">
        <w:rPr>
          <w:rFonts w:cs="Times New Roman"/>
          <w:noProof/>
          <w:sz w:val="28"/>
          <w:szCs w:val="28"/>
          <w:lang w:val="uz-Latn-UZ"/>
        </w:rPr>
        <w:t> </w:t>
      </w:r>
      <w:r w:rsidRPr="00E02BEE">
        <w:rPr>
          <w:rFonts w:cs="Times New Roman"/>
          <w:noProof/>
          <w:sz w:val="28"/>
          <w:szCs w:val="28"/>
          <w:lang w:val="uz-Latn-UZ"/>
        </w:rPr>
        <w:t>Rekvizitlar o‘zgargan taqdirda Tomonlar bir-birini zudlik bilan yozma shaklda xabardor qiladi.</w:t>
      </w:r>
    </w:p>
    <w:p w14:paraId="682B483F"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.3.</w:t>
      </w:r>
      <w:r w:rsidR="00B5070C" w:rsidRPr="00E02BEE">
        <w:rPr>
          <w:rFonts w:cs="Times New Roman"/>
          <w:noProof/>
          <w:sz w:val="28"/>
          <w:szCs w:val="28"/>
          <w:lang w:val="uz-Latn-UZ"/>
        </w:rPr>
        <w:t> </w:t>
      </w:r>
      <w:r w:rsidRPr="00E02BEE">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21FDE0E1"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.4.</w:t>
      </w:r>
      <w:r w:rsidR="00B5070C" w:rsidRPr="00E02BEE">
        <w:rPr>
          <w:rFonts w:cs="Times New Roman"/>
          <w:noProof/>
          <w:sz w:val="28"/>
          <w:szCs w:val="28"/>
          <w:lang w:val="uz-Latn-UZ"/>
        </w:rPr>
        <w:t> </w:t>
      </w:r>
      <w:r w:rsidRPr="00E02BEE">
        <w:rPr>
          <w:rFonts w:cs="Times New Roman"/>
          <w:noProof/>
          <w:sz w:val="28"/>
          <w:szCs w:val="28"/>
          <w:lang w:val="uz-Latn-UZ"/>
        </w:rPr>
        <w:t xml:space="preserve">Shartnoma Tomonlar o‘rtasida imzolanib, tegishli g‘aznachilik organidan ro‘yxatdan o‘tkazilgandan so‘ng kuchga kiradi va 2026-yil </w:t>
      </w:r>
      <w:r w:rsidR="00346562">
        <w:rPr>
          <w:rFonts w:cs="Times New Roman"/>
          <w:noProof/>
          <w:sz w:val="28"/>
          <w:szCs w:val="28"/>
          <w:lang w:val="uz-Latn-UZ"/>
        </w:rPr>
        <w:t>31-dekabr</w:t>
      </w:r>
      <w:r w:rsidR="00CA2CA3" w:rsidRPr="00E02BEE">
        <w:rPr>
          <w:rFonts w:cs="Times New Roman"/>
          <w:noProof/>
          <w:sz w:val="28"/>
          <w:szCs w:val="28"/>
          <w:lang w:val="uz-Latn-UZ"/>
        </w:rPr>
        <w:t>ga</w:t>
      </w:r>
      <w:r w:rsidRPr="00E02BEE">
        <w:rPr>
          <w:rFonts w:cs="Times New Roman"/>
          <w:noProof/>
          <w:sz w:val="28"/>
          <w:szCs w:val="28"/>
          <w:lang w:val="uz-Latn-UZ"/>
        </w:rPr>
        <w:t>cha amal qiladi.</w:t>
      </w:r>
    </w:p>
    <w:p w14:paraId="2EA92E31" w14:textId="65D9060E" w:rsidR="00E72F1D" w:rsidRPr="00E02BEE" w:rsidRDefault="009C440E" w:rsidP="00E02BEE">
      <w:pPr>
        <w:spacing w:before="120" w:after="0" w:line="252" w:lineRule="auto"/>
        <w:jc w:val="center"/>
        <w:rPr>
          <w:rFonts w:cs="Times New Roman"/>
          <w:b/>
          <w:noProof/>
          <w:sz w:val="28"/>
          <w:szCs w:val="28"/>
          <w:lang w:val="uz-Latn-UZ"/>
        </w:rPr>
      </w:pPr>
      <w:r w:rsidRPr="00E02BEE">
        <w:rPr>
          <w:rFonts w:cs="Times New Roman"/>
          <w:b/>
          <w:noProof/>
          <w:sz w:val="28"/>
          <w:szCs w:val="28"/>
          <w:lang w:val="uz-Latn-UZ"/>
        </w:rPr>
        <w:lastRenderedPageBreak/>
        <w:t>X</w:t>
      </w:r>
      <w:r w:rsidR="00E02BEE" w:rsidRPr="00E02BEE">
        <w:rPr>
          <w:rFonts w:cs="Times New Roman"/>
          <w:b/>
          <w:noProof/>
          <w:sz w:val="28"/>
          <w:szCs w:val="28"/>
          <w:lang w:val="uz-Latn-UZ"/>
        </w:rPr>
        <w:t>I</w:t>
      </w:r>
      <w:r w:rsidRPr="00E02BEE">
        <w:rPr>
          <w:rFonts w:cs="Times New Roman"/>
          <w:b/>
          <w:noProof/>
          <w:sz w:val="28"/>
          <w:szCs w:val="28"/>
          <w:lang w:val="uz-Latn-UZ"/>
        </w:rPr>
        <w:t>I.</w:t>
      </w:r>
      <w:r w:rsidR="00BA4F4D" w:rsidRPr="00E02BEE">
        <w:rPr>
          <w:rFonts w:cs="Times New Roman"/>
          <w:b/>
          <w:noProof/>
          <w:sz w:val="28"/>
          <w:szCs w:val="28"/>
          <w:lang w:val="uz-Latn-UZ"/>
        </w:rPr>
        <w:t> </w:t>
      </w:r>
      <w:r w:rsidRPr="00E02BEE">
        <w:rPr>
          <w:rFonts w:cs="Times New Roman"/>
          <w:b/>
          <w:noProof/>
          <w:sz w:val="28"/>
          <w:szCs w:val="28"/>
          <w:lang w:val="uz-Latn-UZ"/>
        </w:rPr>
        <w:t>Tomonlarning rekvizitlari va imzolari</w:t>
      </w:r>
      <w:r w:rsidR="009416D4" w:rsidRPr="00E02BEE">
        <w:rPr>
          <w:rFonts w:cs="Times New Roman"/>
          <w:b/>
          <w:noProof/>
          <w:sz w:val="28"/>
          <w:szCs w:val="28"/>
          <w:lang w:val="uz-Latn-UZ"/>
        </w:rPr>
        <w:t>:</w:t>
      </w:r>
    </w:p>
    <w:p w14:paraId="2B5DD236" w14:textId="77777777" w:rsidR="009416D4" w:rsidRPr="00E02BEE"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E72F1D" w:rsidRPr="00E02BEE" w14:paraId="0F00CC0F" w14:textId="77777777" w:rsidTr="008870A0">
        <w:tc>
          <w:tcPr>
            <w:tcW w:w="4506" w:type="dxa"/>
            <w:vAlign w:val="center"/>
          </w:tcPr>
          <w:p w14:paraId="4956353D" w14:textId="77777777" w:rsidR="00B5070C" w:rsidRPr="00E02BEE" w:rsidRDefault="009C440E" w:rsidP="00CA2CA3">
            <w:pPr>
              <w:jc w:val="center"/>
              <w:rPr>
                <w:rFonts w:cs="Times New Roman"/>
                <w:b/>
                <w:bCs/>
                <w:noProof/>
                <w:sz w:val="28"/>
                <w:szCs w:val="28"/>
                <w:lang w:val="uz-Latn-UZ"/>
              </w:rPr>
            </w:pPr>
            <w:r w:rsidRPr="00E02BEE">
              <w:rPr>
                <w:rFonts w:cs="Times New Roman"/>
                <w:b/>
                <w:bCs/>
                <w:noProof/>
                <w:szCs w:val="24"/>
                <w:lang w:val="uz-Latn-UZ"/>
              </w:rPr>
              <w:t>BUYURTMACHI</w:t>
            </w:r>
          </w:p>
          <w:p w14:paraId="0B4533EA" w14:textId="77777777" w:rsidR="00E72F1D" w:rsidRPr="00E02BEE" w:rsidRDefault="009C440E" w:rsidP="00CA2CA3">
            <w:pPr>
              <w:jc w:val="center"/>
              <w:rPr>
                <w:rFonts w:cs="Times New Roman"/>
                <w:i/>
                <w:iCs/>
                <w:noProof/>
                <w:szCs w:val="24"/>
                <w:lang w:val="uz-Latn-UZ"/>
              </w:rPr>
            </w:pPr>
            <w:r w:rsidRPr="00E02BEE">
              <w:rPr>
                <w:rFonts w:cs="Times New Roman"/>
                <w:i/>
                <w:iCs/>
                <w:noProof/>
                <w:szCs w:val="24"/>
                <w:lang w:val="uz-Latn-UZ"/>
              </w:rPr>
              <w:t xml:space="preserve">(tizim tashkiloti </w:t>
            </w:r>
            <w:r w:rsidR="009416D4" w:rsidRPr="00E02BEE">
              <w:rPr>
                <w:rFonts w:cs="Times New Roman"/>
                <w:i/>
                <w:iCs/>
                <w:noProof/>
                <w:szCs w:val="24"/>
                <w:lang w:val="uz-Latn-UZ"/>
              </w:rPr>
              <w:t>–</w:t>
            </w:r>
            <w:r w:rsidRPr="00E02BEE">
              <w:rPr>
                <w:rFonts w:cs="Times New Roman"/>
                <w:i/>
                <w:iCs/>
                <w:noProof/>
                <w:szCs w:val="24"/>
                <w:lang w:val="uz-Latn-UZ"/>
              </w:rPr>
              <w:t xml:space="preserve"> muassasa)</w:t>
            </w:r>
          </w:p>
        </w:tc>
        <w:tc>
          <w:tcPr>
            <w:tcW w:w="4850" w:type="dxa"/>
            <w:vAlign w:val="center"/>
          </w:tcPr>
          <w:p w14:paraId="78E547CF" w14:textId="77777777" w:rsidR="00E72F1D" w:rsidRPr="00E02BEE" w:rsidRDefault="009C440E" w:rsidP="00CA2CA3">
            <w:pPr>
              <w:jc w:val="center"/>
              <w:rPr>
                <w:rFonts w:cs="Times New Roman"/>
                <w:b/>
                <w:bCs/>
                <w:noProof/>
                <w:szCs w:val="24"/>
                <w:lang w:val="uz-Latn-UZ"/>
              </w:rPr>
            </w:pPr>
            <w:r w:rsidRPr="00E02BEE">
              <w:rPr>
                <w:rFonts w:cs="Times New Roman"/>
                <w:b/>
                <w:bCs/>
                <w:noProof/>
                <w:szCs w:val="24"/>
                <w:lang w:val="uz-Latn-UZ"/>
              </w:rPr>
              <w:t>IJROCHI</w:t>
            </w:r>
          </w:p>
        </w:tc>
      </w:tr>
      <w:tr w:rsidR="00E72F1D" w:rsidRPr="00E02BEE" w14:paraId="0BE303BF" w14:textId="77777777" w:rsidTr="00CA2CA3">
        <w:trPr>
          <w:trHeight w:val="3921"/>
        </w:trPr>
        <w:tc>
          <w:tcPr>
            <w:tcW w:w="4506" w:type="dxa"/>
          </w:tcPr>
          <w:p w14:paraId="501481B1" w14:textId="77A821E1" w:rsidR="00346562" w:rsidRDefault="009C440E" w:rsidP="00CA2CA3">
            <w:pPr>
              <w:rPr>
                <w:b/>
                <w:noProof/>
                <w:color w:val="000000" w:themeColor="text1"/>
                <w:sz w:val="28"/>
                <w:lang w:val="ms"/>
              </w:rPr>
            </w:pPr>
            <w:r w:rsidRPr="00E02BEE">
              <w:rPr>
                <w:rFonts w:cs="Times New Roman"/>
                <w:noProof/>
                <w:szCs w:val="24"/>
                <w:lang w:val="uz-Latn-UZ"/>
              </w:rPr>
              <w:t xml:space="preserve">Nomlanishi: </w:t>
            </w:r>
            <w:r w:rsidR="00AA5760" w:rsidRPr="00D92EEA">
              <w:rPr>
                <w:b/>
                <w:noProof/>
                <w:color w:val="000000" w:themeColor="text1"/>
                <w:sz w:val="28"/>
                <w:lang w:val="ms"/>
              </w:rPr>
              <w:t>Urganch shahridagi 26-son ko’p tarmoqli ixtisoslashtirilgan maktabgacha talim tashkiloti</w:t>
            </w:r>
          </w:p>
          <w:p w14:paraId="4B066A79" w14:textId="6C20AF4C" w:rsidR="00C82CAD" w:rsidRDefault="009C440E" w:rsidP="00CA2CA3">
            <w:pPr>
              <w:rPr>
                <w:rFonts w:cs="Times New Roman"/>
                <w:noProof/>
                <w:szCs w:val="24"/>
                <w:lang w:val="uz-Latn-UZ"/>
              </w:rPr>
            </w:pPr>
            <w:r w:rsidRPr="00E02BEE">
              <w:rPr>
                <w:rFonts w:cs="Times New Roman"/>
                <w:noProof/>
                <w:szCs w:val="24"/>
                <w:lang w:val="uz-Latn-UZ"/>
              </w:rPr>
              <w:t xml:space="preserve">Manzil: </w:t>
            </w:r>
            <w:r w:rsidR="00AA5760" w:rsidRPr="00AA5760">
              <w:rPr>
                <w:noProof/>
                <w:color w:val="000000" w:themeColor="text1"/>
                <w:lang w:val="ms"/>
              </w:rPr>
              <w:t>Urganch shahar, Ko’hnaqal’a MFY, Baxtli oilalar ko’chasi 7/5- uy</w:t>
            </w:r>
            <w:r w:rsidRPr="00E02BEE">
              <w:rPr>
                <w:rFonts w:cs="Times New Roman"/>
                <w:noProof/>
                <w:szCs w:val="24"/>
                <w:lang w:val="uz-Latn-UZ"/>
              </w:rPr>
              <w:br/>
              <w:t xml:space="preserve">STIR: </w:t>
            </w:r>
            <w:r w:rsidR="00AA5760">
              <w:rPr>
                <w:rFonts w:cs="Times New Roman"/>
                <w:noProof/>
                <w:szCs w:val="24"/>
                <w:lang w:val="uz-Latn-UZ"/>
              </w:rPr>
              <w:t>207015136</w:t>
            </w:r>
            <w:r w:rsidRPr="00E02BEE">
              <w:rPr>
                <w:rFonts w:cs="Times New Roman"/>
                <w:noProof/>
                <w:szCs w:val="24"/>
                <w:lang w:val="uz-Latn-UZ"/>
              </w:rPr>
              <w:br/>
              <w:t>Hisob raqami</w:t>
            </w:r>
            <w:r w:rsidRPr="00AA5760">
              <w:rPr>
                <w:rFonts w:cs="Times New Roman"/>
                <w:noProof/>
                <w:szCs w:val="24"/>
                <w:lang w:val="uz-Latn-UZ"/>
              </w:rPr>
              <w:t>:</w:t>
            </w:r>
            <w:r w:rsidR="00C82CAD" w:rsidRPr="00AA5760">
              <w:rPr>
                <w:rFonts w:cs="Times New Roman"/>
                <w:noProof/>
                <w:szCs w:val="24"/>
                <w:lang w:val="uz-Latn-UZ"/>
              </w:rPr>
              <w:t>10001086033401709</w:t>
            </w:r>
            <w:r w:rsidR="00AA5760" w:rsidRPr="00AA5760">
              <w:rPr>
                <w:rFonts w:cs="Times New Roman"/>
                <w:noProof/>
                <w:szCs w:val="24"/>
                <w:lang w:val="uz-Latn-UZ"/>
              </w:rPr>
              <w:t>11</w:t>
            </w:r>
            <w:r w:rsidR="00C82CAD" w:rsidRPr="00AA5760">
              <w:rPr>
                <w:rFonts w:cs="Times New Roman"/>
                <w:noProof/>
                <w:szCs w:val="24"/>
                <w:lang w:val="uz-Latn-UZ"/>
              </w:rPr>
              <w:t>00081002</w:t>
            </w:r>
            <w:r w:rsidRPr="00E02BEE">
              <w:rPr>
                <w:rFonts w:cs="Times New Roman"/>
                <w:noProof/>
                <w:szCs w:val="24"/>
                <w:lang w:val="uz-Latn-UZ"/>
              </w:rPr>
              <w:t xml:space="preserve"> </w:t>
            </w:r>
            <w:r w:rsidRPr="00E02BEE">
              <w:rPr>
                <w:rFonts w:cs="Times New Roman"/>
                <w:noProof/>
                <w:szCs w:val="24"/>
                <w:lang w:val="uz-Latn-UZ"/>
              </w:rPr>
              <w:br/>
              <w:t xml:space="preserve">Bank: </w:t>
            </w:r>
            <w:r w:rsidR="00AA5760">
              <w:rPr>
                <w:rFonts w:cs="Times New Roman"/>
                <w:noProof/>
                <w:szCs w:val="24"/>
                <w:lang w:val="uz-Latn-UZ"/>
              </w:rPr>
              <w:t>M.B. B.B XKKM.Toshkent shahar</w:t>
            </w:r>
            <w:r w:rsidRPr="00E02BEE">
              <w:rPr>
                <w:rFonts w:cs="Times New Roman"/>
                <w:noProof/>
                <w:szCs w:val="24"/>
                <w:lang w:val="uz-Latn-UZ"/>
              </w:rPr>
              <w:br/>
              <w:t xml:space="preserve">MFO: </w:t>
            </w:r>
            <w:r w:rsidR="00AA5760">
              <w:rPr>
                <w:rFonts w:cs="Times New Roman"/>
                <w:noProof/>
                <w:szCs w:val="24"/>
                <w:lang w:val="uz-Latn-UZ"/>
              </w:rPr>
              <w:t>00014</w:t>
            </w:r>
            <w:r w:rsidRPr="00E02BEE">
              <w:rPr>
                <w:rFonts w:cs="Times New Roman"/>
                <w:noProof/>
                <w:szCs w:val="24"/>
                <w:lang w:val="uz-Latn-UZ"/>
              </w:rPr>
              <w:br/>
              <w:t>G‘aznachilik:</w:t>
            </w:r>
            <w:r w:rsidR="000407B9">
              <w:rPr>
                <w:rFonts w:cs="Times New Roman"/>
                <w:noProof/>
                <w:szCs w:val="24"/>
                <w:lang w:val="uz-Latn-UZ"/>
              </w:rPr>
              <w:t xml:space="preserve"> xr</w:t>
            </w:r>
            <w:r w:rsidRPr="00E02BEE">
              <w:rPr>
                <w:rFonts w:cs="Times New Roman"/>
                <w:noProof/>
                <w:szCs w:val="24"/>
                <w:lang w:val="uz-Latn-UZ"/>
              </w:rPr>
              <w:t xml:space="preserve"> </w:t>
            </w:r>
            <w:r w:rsidR="00AA5760">
              <w:rPr>
                <w:rFonts w:cs="Times New Roman"/>
                <w:noProof/>
                <w:szCs w:val="24"/>
                <w:lang w:val="uz-Latn-UZ"/>
              </w:rPr>
              <w:t>23402000300100001010</w:t>
            </w:r>
          </w:p>
          <w:p w14:paraId="2CA118AB" w14:textId="78AAC9A3" w:rsidR="00E72F1D" w:rsidRPr="00E02BEE" w:rsidRDefault="009C440E" w:rsidP="00CA2CA3">
            <w:pPr>
              <w:rPr>
                <w:rFonts w:cs="Times New Roman"/>
                <w:noProof/>
                <w:sz w:val="12"/>
                <w:szCs w:val="12"/>
                <w:lang w:val="uz-Latn-UZ"/>
              </w:rPr>
            </w:pPr>
            <w:r w:rsidRPr="00E02BEE">
              <w:rPr>
                <w:rFonts w:cs="Times New Roman"/>
                <w:noProof/>
                <w:szCs w:val="24"/>
                <w:lang w:val="uz-Latn-UZ"/>
              </w:rPr>
              <w:t>Tel/e-mail: _____________________________</w:t>
            </w:r>
          </w:p>
        </w:tc>
        <w:tc>
          <w:tcPr>
            <w:tcW w:w="4850" w:type="dxa"/>
          </w:tcPr>
          <w:p w14:paraId="3B3C1AF5" w14:textId="77777777" w:rsidR="00E72F1D" w:rsidRPr="00E02BEE" w:rsidRDefault="009C440E" w:rsidP="00CA2CA3">
            <w:pPr>
              <w:rPr>
                <w:rFonts w:cs="Times New Roman"/>
                <w:noProof/>
                <w:szCs w:val="24"/>
                <w:lang w:val="uz-Latn-UZ"/>
              </w:rPr>
            </w:pPr>
            <w:r w:rsidRPr="00E02BEE">
              <w:rPr>
                <w:rFonts w:cs="Times New Roman"/>
                <w:noProof/>
                <w:szCs w:val="24"/>
                <w:lang w:val="uz-Latn-UZ"/>
              </w:rPr>
              <w:t>Nomlanishi: ______________________________</w:t>
            </w:r>
            <w:r w:rsidRPr="00E02BEE">
              <w:rPr>
                <w:rFonts w:cs="Times New Roman"/>
                <w:noProof/>
                <w:szCs w:val="24"/>
                <w:lang w:val="uz-Latn-UZ"/>
              </w:rPr>
              <w:br/>
              <w:t>Manzil: _________________________________</w:t>
            </w:r>
            <w:r w:rsidRPr="00E02BEE">
              <w:rPr>
                <w:rFonts w:cs="Times New Roman"/>
                <w:noProof/>
                <w:szCs w:val="24"/>
                <w:lang w:val="uz-Latn-UZ"/>
              </w:rPr>
              <w:br/>
              <w:t>STIR: ____________</w:t>
            </w:r>
            <w:r w:rsidRPr="00E02BEE">
              <w:rPr>
                <w:rFonts w:cs="Times New Roman"/>
                <w:noProof/>
                <w:szCs w:val="24"/>
                <w:lang w:val="uz-Latn-UZ"/>
              </w:rPr>
              <w:br/>
              <w:t>Hisob raqami: ___________________________</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Tel/e-mail: _____________________________</w:t>
            </w:r>
          </w:p>
        </w:tc>
      </w:tr>
      <w:tr w:rsidR="00E72F1D" w:rsidRPr="00E02BEE" w14:paraId="0158A179" w14:textId="77777777" w:rsidTr="00CA2CA3">
        <w:trPr>
          <w:trHeight w:val="674"/>
        </w:trPr>
        <w:tc>
          <w:tcPr>
            <w:tcW w:w="4506" w:type="dxa"/>
          </w:tcPr>
          <w:p w14:paraId="1F136897" w14:textId="259823E8" w:rsidR="00E72F1D" w:rsidRPr="00E02BEE" w:rsidRDefault="009C440E" w:rsidP="00CA2CA3">
            <w:pPr>
              <w:ind w:firstLine="203"/>
              <w:jc w:val="both"/>
              <w:rPr>
                <w:rFonts w:cs="Times New Roman"/>
                <w:noProof/>
                <w:szCs w:val="24"/>
                <w:lang w:val="uz-Latn-UZ"/>
              </w:rPr>
            </w:pPr>
            <w:r w:rsidRPr="00E02BEE">
              <w:rPr>
                <w:rFonts w:cs="Times New Roman"/>
                <w:noProof/>
                <w:szCs w:val="24"/>
                <w:lang w:val="uz-Latn-UZ"/>
              </w:rPr>
              <w:t>Rahbar</w:t>
            </w:r>
            <w:r w:rsidR="00AA5760">
              <w:rPr>
                <w:rFonts w:cs="Times New Roman"/>
                <w:noProof/>
                <w:szCs w:val="24"/>
                <w:lang w:val="uz-Latn-UZ"/>
              </w:rPr>
              <w:t>.v.v.b</w:t>
            </w:r>
            <w:r w:rsidRPr="00E02BEE">
              <w:rPr>
                <w:rFonts w:cs="Times New Roman"/>
                <w:noProof/>
                <w:szCs w:val="24"/>
                <w:lang w:val="uz-Latn-UZ"/>
              </w:rPr>
              <w:t xml:space="preserve"> </w:t>
            </w:r>
            <w:r w:rsidR="00C82CAD" w:rsidRPr="00AA5760">
              <w:rPr>
                <w:rFonts w:cs="Times New Roman"/>
                <w:noProof/>
                <w:szCs w:val="24"/>
                <w:lang w:val="uz-Latn-UZ"/>
              </w:rPr>
              <w:t>N.</w:t>
            </w:r>
            <w:r w:rsidR="00AA5760" w:rsidRPr="00AA5760">
              <w:rPr>
                <w:rFonts w:cs="Times New Roman"/>
                <w:noProof/>
                <w:szCs w:val="24"/>
                <w:lang w:val="uz-Latn-UZ"/>
              </w:rPr>
              <w:t>Babaye</w:t>
            </w:r>
            <w:r w:rsidR="00C82CAD" w:rsidRPr="00AA5760">
              <w:rPr>
                <w:rFonts w:cs="Times New Roman"/>
                <w:noProof/>
                <w:szCs w:val="24"/>
                <w:lang w:val="uz-Latn-UZ"/>
              </w:rPr>
              <w:t>va</w:t>
            </w:r>
            <w:r w:rsidRPr="00AA5760">
              <w:rPr>
                <w:rFonts w:cs="Times New Roman"/>
                <w:noProof/>
                <w:szCs w:val="24"/>
                <w:lang w:val="uz-Latn-UZ"/>
              </w:rPr>
              <w:t>:</w:t>
            </w:r>
            <w:r w:rsidRPr="00E02BEE">
              <w:rPr>
                <w:rFonts w:cs="Times New Roman"/>
                <w:noProof/>
                <w:szCs w:val="24"/>
                <w:lang w:val="uz-Latn-UZ"/>
              </w:rPr>
              <w:t xml:space="preserve"> ____________________   (imzo)    M.O‘.</w:t>
            </w:r>
          </w:p>
        </w:tc>
        <w:tc>
          <w:tcPr>
            <w:tcW w:w="4850" w:type="dxa"/>
          </w:tcPr>
          <w:p w14:paraId="46A03728" w14:textId="77777777" w:rsidR="00CA2CA3"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Rahbar: </w:t>
            </w:r>
          </w:p>
          <w:p w14:paraId="0B70CC41" w14:textId="77777777" w:rsidR="00E72F1D"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____________________   </w:t>
            </w:r>
            <w:r w:rsidR="00B5070C" w:rsidRPr="00E02BEE">
              <w:rPr>
                <w:rFonts w:cs="Times New Roman"/>
                <w:noProof/>
                <w:szCs w:val="24"/>
                <w:lang w:val="uz-Latn-UZ"/>
              </w:rPr>
              <w:t xml:space="preserve">                           </w:t>
            </w:r>
            <w:r w:rsidRPr="00E02BEE">
              <w:rPr>
                <w:rFonts w:cs="Times New Roman"/>
                <w:noProof/>
                <w:szCs w:val="24"/>
                <w:lang w:val="uz-Latn-UZ"/>
              </w:rPr>
              <w:t>(imzo)    M.O‘.</w:t>
            </w:r>
          </w:p>
        </w:tc>
      </w:tr>
    </w:tbl>
    <w:p w14:paraId="403759DA" w14:textId="2AE6ECB5" w:rsidR="00276955" w:rsidRPr="00E02BEE" w:rsidRDefault="00276955" w:rsidP="00D73096">
      <w:pPr>
        <w:spacing w:before="120" w:after="0" w:line="21" w:lineRule="atLeast"/>
        <w:ind w:firstLine="567"/>
        <w:rPr>
          <w:b/>
          <w:bCs/>
          <w:noProof/>
          <w:sz w:val="28"/>
          <w:szCs w:val="28"/>
          <w:lang w:val="uz-Latn-UZ"/>
        </w:rPr>
      </w:pPr>
    </w:p>
    <w:p w14:paraId="7813B5F7" w14:textId="77777777" w:rsidR="00276955" w:rsidRPr="00E02BEE" w:rsidRDefault="00276955">
      <w:pPr>
        <w:rPr>
          <w:b/>
          <w:bCs/>
          <w:noProof/>
          <w:sz w:val="28"/>
          <w:szCs w:val="28"/>
          <w:lang w:val="uz-Latn-UZ"/>
        </w:rPr>
      </w:pPr>
      <w:r w:rsidRPr="00E02BEE">
        <w:rPr>
          <w:b/>
          <w:bCs/>
          <w:noProof/>
          <w:sz w:val="28"/>
          <w:szCs w:val="28"/>
          <w:lang w:val="uz-Latn-UZ"/>
        </w:rPr>
        <w:br w:type="page"/>
      </w:r>
    </w:p>
    <w:p w14:paraId="03E58023" w14:textId="39FAB118" w:rsidR="00492D53" w:rsidRPr="00E02BEE" w:rsidRDefault="00492D53" w:rsidP="00492D53">
      <w:pPr>
        <w:spacing w:after="0" w:line="240" w:lineRule="auto"/>
        <w:ind w:left="6521"/>
        <w:jc w:val="center"/>
        <w:rPr>
          <w:rFonts w:cs="Times New Roman"/>
          <w:bCs/>
          <w:noProof/>
          <w:color w:val="000000" w:themeColor="text1"/>
          <w:szCs w:val="24"/>
          <w:lang w:val="uz-Latn-UZ"/>
        </w:rPr>
      </w:pPr>
      <w:r w:rsidRPr="00E02BEE">
        <w:rPr>
          <w:rFonts w:cs="Times New Roman"/>
          <w:bCs/>
          <w:noProof/>
          <w:color w:val="000000" w:themeColor="text1"/>
          <w:szCs w:val="24"/>
          <w:lang w:val="uz-Latn-UZ"/>
        </w:rPr>
        <w:lastRenderedPageBreak/>
        <w:t>“____”._______.2026-yildagi</w:t>
      </w:r>
      <w:r w:rsidRPr="00E02BEE">
        <w:rPr>
          <w:rFonts w:cs="Times New Roman"/>
          <w:bCs/>
          <w:noProof/>
          <w:color w:val="000000" w:themeColor="text1"/>
          <w:szCs w:val="24"/>
          <w:lang w:val="uz-Latn-UZ"/>
        </w:rPr>
        <w:br/>
        <w:t>“________”-sonli shartnomaga</w:t>
      </w:r>
    </w:p>
    <w:p w14:paraId="7F8B570B" w14:textId="18FD1610" w:rsidR="00492D53" w:rsidRPr="00E02BEE" w:rsidRDefault="00492D53" w:rsidP="00492D53">
      <w:pPr>
        <w:spacing w:after="0" w:line="240" w:lineRule="auto"/>
        <w:ind w:left="6521"/>
        <w:jc w:val="center"/>
        <w:rPr>
          <w:rFonts w:cs="Times New Roman"/>
          <w:bCs/>
          <w:noProof/>
          <w:szCs w:val="24"/>
          <w:lang w:val="uz-Latn-UZ"/>
        </w:rPr>
      </w:pPr>
      <w:r w:rsidRPr="00E02BEE">
        <w:rPr>
          <w:rFonts w:cs="Times New Roman"/>
          <w:bCs/>
          <w:noProof/>
          <w:color w:val="000000" w:themeColor="text1"/>
          <w:szCs w:val="24"/>
          <w:lang w:val="uz-Latn-UZ"/>
        </w:rPr>
        <w:t>Ilova</w:t>
      </w:r>
    </w:p>
    <w:p w14:paraId="5275C520" w14:textId="77777777" w:rsidR="00492D53" w:rsidRPr="00E02BEE" w:rsidRDefault="00492D53" w:rsidP="00492D53">
      <w:pPr>
        <w:ind w:firstLine="720"/>
        <w:jc w:val="center"/>
        <w:rPr>
          <w:b/>
          <w:bCs/>
          <w:noProof/>
          <w:szCs w:val="24"/>
          <w:lang w:val="uz-Latn-UZ"/>
        </w:rPr>
      </w:pPr>
    </w:p>
    <w:p w14:paraId="46F090EF" w14:textId="2FA009C4" w:rsidR="00492D53" w:rsidRPr="00E02BEE" w:rsidRDefault="00702C59" w:rsidP="00492D53">
      <w:pPr>
        <w:ind w:firstLine="720"/>
        <w:jc w:val="center"/>
        <w:rPr>
          <w:b/>
          <w:bCs/>
          <w:noProof/>
          <w:szCs w:val="24"/>
          <w:lang w:val="uz-Latn-UZ"/>
        </w:rPr>
      </w:pPr>
      <w:r w:rsidRPr="00E02BEE">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E02BEE" w14:paraId="5FA8E4C6" w14:textId="77777777" w:rsidTr="00276955">
        <w:tc>
          <w:tcPr>
            <w:tcW w:w="562" w:type="dxa"/>
            <w:shd w:val="clear" w:color="auto" w:fill="EAF1DD" w:themeFill="accent3" w:themeFillTint="33"/>
            <w:vAlign w:val="center"/>
          </w:tcPr>
          <w:p w14:paraId="3BB6B645" w14:textId="15B1C65E" w:rsidR="00702C59" w:rsidRPr="00E02BEE" w:rsidRDefault="00276955" w:rsidP="00492D53">
            <w:pPr>
              <w:jc w:val="center"/>
              <w:rPr>
                <w:b/>
                <w:bCs/>
                <w:noProof/>
                <w:szCs w:val="24"/>
                <w:lang w:val="uz-Latn-UZ"/>
              </w:rPr>
            </w:pPr>
            <w:r w:rsidRPr="00E02BEE">
              <w:rPr>
                <w:b/>
                <w:bCs/>
                <w:noProof/>
                <w:szCs w:val="24"/>
                <w:lang w:val="uz-Latn-UZ"/>
              </w:rPr>
              <w:t>T/r</w:t>
            </w:r>
          </w:p>
        </w:tc>
        <w:tc>
          <w:tcPr>
            <w:tcW w:w="1843" w:type="dxa"/>
            <w:shd w:val="clear" w:color="auto" w:fill="EAF1DD" w:themeFill="accent3" w:themeFillTint="33"/>
            <w:vAlign w:val="center"/>
          </w:tcPr>
          <w:p w14:paraId="6B7B3B92" w14:textId="6CE7F62F" w:rsidR="00702C59" w:rsidRPr="00E02BEE" w:rsidRDefault="00702C59" w:rsidP="00492D53">
            <w:pPr>
              <w:jc w:val="center"/>
              <w:rPr>
                <w:b/>
                <w:bCs/>
                <w:noProof/>
                <w:szCs w:val="24"/>
                <w:lang w:val="uz-Latn-UZ"/>
              </w:rPr>
            </w:pPr>
            <w:r w:rsidRPr="00E02BEE">
              <w:rPr>
                <w:b/>
                <w:bCs/>
                <w:noProof/>
                <w:szCs w:val="24"/>
                <w:lang w:val="uz-Latn-UZ"/>
              </w:rPr>
              <w:t>Oylar nomi</w:t>
            </w:r>
          </w:p>
        </w:tc>
        <w:tc>
          <w:tcPr>
            <w:tcW w:w="2502" w:type="dxa"/>
            <w:shd w:val="clear" w:color="auto" w:fill="EAF1DD" w:themeFill="accent3" w:themeFillTint="33"/>
            <w:vAlign w:val="center"/>
          </w:tcPr>
          <w:p w14:paraId="71A94D51" w14:textId="2B279A97" w:rsidR="00702C59" w:rsidRPr="00E02BEE" w:rsidRDefault="00702C59" w:rsidP="00492D53">
            <w:pPr>
              <w:jc w:val="center"/>
              <w:rPr>
                <w:b/>
                <w:bCs/>
                <w:noProof/>
                <w:szCs w:val="24"/>
                <w:lang w:val="uz-Latn-UZ"/>
              </w:rPr>
            </w:pPr>
            <w:r w:rsidRPr="00E02BEE">
              <w:rPr>
                <w:b/>
                <w:bCs/>
                <w:noProof/>
                <w:szCs w:val="24"/>
                <w:lang w:val="uz-Latn-UZ"/>
              </w:rPr>
              <w:t>Bir oylik mablag‘ miqdori</w:t>
            </w:r>
          </w:p>
        </w:tc>
        <w:tc>
          <w:tcPr>
            <w:tcW w:w="2502" w:type="dxa"/>
            <w:shd w:val="clear" w:color="auto" w:fill="EAF1DD" w:themeFill="accent3" w:themeFillTint="33"/>
            <w:vAlign w:val="center"/>
          </w:tcPr>
          <w:p w14:paraId="0708113E" w14:textId="35D9D079" w:rsidR="00702C59" w:rsidRPr="00E02BEE" w:rsidRDefault="00702C59" w:rsidP="00492D53">
            <w:pPr>
              <w:jc w:val="center"/>
              <w:rPr>
                <w:b/>
                <w:bCs/>
                <w:noProof/>
                <w:szCs w:val="24"/>
                <w:lang w:val="uz-Latn-UZ"/>
              </w:rPr>
            </w:pPr>
            <w:r w:rsidRPr="00E02BEE">
              <w:rPr>
                <w:b/>
                <w:bCs/>
                <w:noProof/>
                <w:szCs w:val="24"/>
                <w:lang w:val="uz-Latn-UZ"/>
              </w:rPr>
              <w:t>Ustama miqdori *</w:t>
            </w:r>
          </w:p>
        </w:tc>
        <w:tc>
          <w:tcPr>
            <w:tcW w:w="2503" w:type="dxa"/>
            <w:shd w:val="clear" w:color="auto" w:fill="EAF1DD" w:themeFill="accent3" w:themeFillTint="33"/>
            <w:vAlign w:val="center"/>
          </w:tcPr>
          <w:p w14:paraId="5B8A31E4" w14:textId="3E011B15" w:rsidR="00702C59" w:rsidRPr="00E02BEE" w:rsidRDefault="00702C59" w:rsidP="00492D53">
            <w:pPr>
              <w:jc w:val="center"/>
              <w:rPr>
                <w:b/>
                <w:bCs/>
                <w:noProof/>
                <w:szCs w:val="24"/>
                <w:lang w:val="uz-Latn-UZ"/>
              </w:rPr>
            </w:pPr>
            <w:r w:rsidRPr="00E02BEE">
              <w:rPr>
                <w:b/>
                <w:bCs/>
                <w:noProof/>
                <w:szCs w:val="24"/>
                <w:lang w:val="uz-Latn-UZ"/>
              </w:rPr>
              <w:t>Jami summa</w:t>
            </w:r>
          </w:p>
        </w:tc>
      </w:tr>
      <w:tr w:rsidR="00702C59" w:rsidRPr="00E02BEE" w14:paraId="792CD954" w14:textId="77777777" w:rsidTr="00702C59">
        <w:tc>
          <w:tcPr>
            <w:tcW w:w="562" w:type="dxa"/>
          </w:tcPr>
          <w:p w14:paraId="6D5D5DD0" w14:textId="5519AF5E" w:rsidR="00702C59" w:rsidRPr="00E02BEE" w:rsidRDefault="00702C59" w:rsidP="00702C59">
            <w:pPr>
              <w:jc w:val="center"/>
              <w:rPr>
                <w:b/>
                <w:bCs/>
                <w:noProof/>
                <w:szCs w:val="24"/>
                <w:lang w:val="uz-Latn-UZ"/>
              </w:rPr>
            </w:pPr>
            <w:r w:rsidRPr="00E02BEE">
              <w:rPr>
                <w:b/>
                <w:bCs/>
                <w:noProof/>
                <w:szCs w:val="24"/>
                <w:lang w:val="uz-Latn-UZ"/>
              </w:rPr>
              <w:t>1.</w:t>
            </w:r>
          </w:p>
        </w:tc>
        <w:tc>
          <w:tcPr>
            <w:tcW w:w="1843" w:type="dxa"/>
          </w:tcPr>
          <w:p w14:paraId="31E4E541" w14:textId="77BD1E55" w:rsidR="00702C59" w:rsidRPr="00E02BEE" w:rsidRDefault="00702C59" w:rsidP="00702C59">
            <w:pPr>
              <w:rPr>
                <w:noProof/>
                <w:szCs w:val="24"/>
                <w:lang w:val="uz-Latn-UZ"/>
              </w:rPr>
            </w:pPr>
            <w:r w:rsidRPr="00E02BEE">
              <w:rPr>
                <w:noProof/>
                <w:szCs w:val="24"/>
                <w:lang w:val="uz-Latn-UZ"/>
              </w:rPr>
              <w:t>Yanvar</w:t>
            </w:r>
          </w:p>
        </w:tc>
        <w:tc>
          <w:tcPr>
            <w:tcW w:w="2502" w:type="dxa"/>
          </w:tcPr>
          <w:p w14:paraId="353BCFA5" w14:textId="3C261D0A" w:rsidR="00702C59" w:rsidRPr="00E02BEE" w:rsidRDefault="00702C59" w:rsidP="00702C59">
            <w:pPr>
              <w:jc w:val="center"/>
              <w:rPr>
                <w:i/>
                <w:iCs/>
                <w:noProof/>
                <w:szCs w:val="24"/>
                <w:lang w:val="uz-Latn-UZ"/>
              </w:rPr>
            </w:pPr>
            <w:r w:rsidRPr="00E02BEE">
              <w:rPr>
                <w:i/>
                <w:iCs/>
                <w:noProof/>
                <w:szCs w:val="24"/>
                <w:lang w:val="uz-Latn-UZ"/>
              </w:rPr>
              <w:t>… so‘m</w:t>
            </w:r>
          </w:p>
        </w:tc>
        <w:tc>
          <w:tcPr>
            <w:tcW w:w="2502" w:type="dxa"/>
          </w:tcPr>
          <w:p w14:paraId="5299CF65" w14:textId="28D245AB"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71B64974" w14:textId="4B13426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6C5D9A53" w14:textId="77777777" w:rsidTr="00702C59">
        <w:tc>
          <w:tcPr>
            <w:tcW w:w="562" w:type="dxa"/>
          </w:tcPr>
          <w:p w14:paraId="489A64D3" w14:textId="4D85020E" w:rsidR="00702C59" w:rsidRPr="00E02BEE" w:rsidRDefault="00702C59" w:rsidP="00702C59">
            <w:pPr>
              <w:jc w:val="center"/>
              <w:rPr>
                <w:b/>
                <w:bCs/>
                <w:noProof/>
                <w:szCs w:val="24"/>
                <w:lang w:val="uz-Latn-UZ"/>
              </w:rPr>
            </w:pPr>
            <w:r w:rsidRPr="00E02BEE">
              <w:rPr>
                <w:b/>
                <w:bCs/>
                <w:noProof/>
                <w:szCs w:val="24"/>
                <w:lang w:val="uz-Latn-UZ"/>
              </w:rPr>
              <w:t>2.</w:t>
            </w:r>
          </w:p>
        </w:tc>
        <w:tc>
          <w:tcPr>
            <w:tcW w:w="1843" w:type="dxa"/>
          </w:tcPr>
          <w:p w14:paraId="661ACF7D" w14:textId="49475629" w:rsidR="00702C59" w:rsidRPr="00E02BEE" w:rsidRDefault="00702C59" w:rsidP="00702C59">
            <w:pPr>
              <w:rPr>
                <w:noProof/>
                <w:szCs w:val="24"/>
                <w:lang w:val="uz-Latn-UZ"/>
              </w:rPr>
            </w:pPr>
            <w:r w:rsidRPr="00E02BEE">
              <w:rPr>
                <w:noProof/>
                <w:szCs w:val="24"/>
                <w:lang w:val="uz-Latn-UZ"/>
              </w:rPr>
              <w:t>Fevral</w:t>
            </w:r>
          </w:p>
        </w:tc>
        <w:tc>
          <w:tcPr>
            <w:tcW w:w="2502" w:type="dxa"/>
          </w:tcPr>
          <w:p w14:paraId="2D96CA46" w14:textId="102ED5A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CDAAD6F" w14:textId="25C76D4A"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C3C322C" w14:textId="3CE75158"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7D45B80" w14:textId="77777777" w:rsidTr="00702C59">
        <w:tc>
          <w:tcPr>
            <w:tcW w:w="562" w:type="dxa"/>
          </w:tcPr>
          <w:p w14:paraId="5DF641E9" w14:textId="341CC129" w:rsidR="00702C59" w:rsidRPr="00E02BEE" w:rsidRDefault="00702C59" w:rsidP="00702C59">
            <w:pPr>
              <w:jc w:val="center"/>
              <w:rPr>
                <w:b/>
                <w:bCs/>
                <w:noProof/>
                <w:szCs w:val="24"/>
                <w:lang w:val="uz-Latn-UZ"/>
              </w:rPr>
            </w:pPr>
            <w:r w:rsidRPr="00E02BEE">
              <w:rPr>
                <w:b/>
                <w:bCs/>
                <w:noProof/>
                <w:szCs w:val="24"/>
                <w:lang w:val="uz-Latn-UZ"/>
              </w:rPr>
              <w:t>3.</w:t>
            </w:r>
          </w:p>
        </w:tc>
        <w:tc>
          <w:tcPr>
            <w:tcW w:w="1843" w:type="dxa"/>
          </w:tcPr>
          <w:p w14:paraId="4B4B66E1" w14:textId="5E3455C2" w:rsidR="00702C59" w:rsidRPr="00E02BEE" w:rsidRDefault="00702C59" w:rsidP="00702C59">
            <w:pPr>
              <w:rPr>
                <w:noProof/>
                <w:szCs w:val="24"/>
                <w:lang w:val="uz-Latn-UZ"/>
              </w:rPr>
            </w:pPr>
            <w:r w:rsidRPr="00E02BEE">
              <w:rPr>
                <w:noProof/>
                <w:szCs w:val="24"/>
                <w:lang w:val="uz-Latn-UZ"/>
              </w:rPr>
              <w:t>Mart</w:t>
            </w:r>
          </w:p>
        </w:tc>
        <w:tc>
          <w:tcPr>
            <w:tcW w:w="2502" w:type="dxa"/>
          </w:tcPr>
          <w:p w14:paraId="26B69A69" w14:textId="6FC70DA7"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464E6B5C" w14:textId="6EB8844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4979919F" w14:textId="1128745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8280EA3" w14:textId="77777777" w:rsidTr="00702C59">
        <w:tc>
          <w:tcPr>
            <w:tcW w:w="562" w:type="dxa"/>
          </w:tcPr>
          <w:p w14:paraId="08C71612" w14:textId="6583931A" w:rsidR="00702C59" w:rsidRPr="00E02BEE" w:rsidRDefault="00702C59" w:rsidP="00702C59">
            <w:pPr>
              <w:jc w:val="center"/>
              <w:rPr>
                <w:b/>
                <w:bCs/>
                <w:noProof/>
                <w:szCs w:val="24"/>
                <w:lang w:val="uz-Latn-UZ"/>
              </w:rPr>
            </w:pPr>
            <w:r w:rsidRPr="00E02BEE">
              <w:rPr>
                <w:b/>
                <w:bCs/>
                <w:noProof/>
                <w:szCs w:val="24"/>
                <w:lang w:val="uz-Latn-UZ"/>
              </w:rPr>
              <w:t>4.</w:t>
            </w:r>
          </w:p>
        </w:tc>
        <w:tc>
          <w:tcPr>
            <w:tcW w:w="1843" w:type="dxa"/>
          </w:tcPr>
          <w:p w14:paraId="58A6587A" w14:textId="090A8624" w:rsidR="00702C59" w:rsidRPr="00E02BEE" w:rsidRDefault="00702C59" w:rsidP="00702C59">
            <w:pPr>
              <w:rPr>
                <w:noProof/>
                <w:szCs w:val="24"/>
                <w:lang w:val="uz-Latn-UZ"/>
              </w:rPr>
            </w:pPr>
            <w:r w:rsidRPr="00E02BEE">
              <w:rPr>
                <w:noProof/>
                <w:szCs w:val="24"/>
                <w:lang w:val="uz-Latn-UZ"/>
              </w:rPr>
              <w:t>Aprel</w:t>
            </w:r>
          </w:p>
        </w:tc>
        <w:tc>
          <w:tcPr>
            <w:tcW w:w="2502" w:type="dxa"/>
          </w:tcPr>
          <w:p w14:paraId="009D130C" w14:textId="4263C364"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24F054DB" w14:textId="37B67952"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2F41074" w14:textId="5803D92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1CEF5DA2" w14:textId="77777777" w:rsidTr="00702C59">
        <w:tc>
          <w:tcPr>
            <w:tcW w:w="562" w:type="dxa"/>
          </w:tcPr>
          <w:p w14:paraId="13C67944" w14:textId="7333FAFB" w:rsidR="00702C59" w:rsidRPr="00E02BEE" w:rsidRDefault="00702C59" w:rsidP="00702C59">
            <w:pPr>
              <w:jc w:val="center"/>
              <w:rPr>
                <w:b/>
                <w:bCs/>
                <w:noProof/>
                <w:szCs w:val="24"/>
                <w:lang w:val="uz-Latn-UZ"/>
              </w:rPr>
            </w:pPr>
            <w:r w:rsidRPr="00E02BEE">
              <w:rPr>
                <w:b/>
                <w:bCs/>
                <w:noProof/>
                <w:szCs w:val="24"/>
                <w:lang w:val="uz-Latn-UZ"/>
              </w:rPr>
              <w:t>5.</w:t>
            </w:r>
          </w:p>
        </w:tc>
        <w:tc>
          <w:tcPr>
            <w:tcW w:w="1843" w:type="dxa"/>
          </w:tcPr>
          <w:p w14:paraId="4026F308" w14:textId="79051B1A" w:rsidR="00702C59" w:rsidRPr="00E02BEE" w:rsidRDefault="00702C59" w:rsidP="00702C59">
            <w:pPr>
              <w:rPr>
                <w:noProof/>
                <w:szCs w:val="24"/>
                <w:lang w:val="uz-Latn-UZ"/>
              </w:rPr>
            </w:pPr>
            <w:r w:rsidRPr="00E02BEE">
              <w:rPr>
                <w:noProof/>
                <w:szCs w:val="24"/>
                <w:lang w:val="uz-Latn-UZ"/>
              </w:rPr>
              <w:t>May</w:t>
            </w:r>
          </w:p>
        </w:tc>
        <w:tc>
          <w:tcPr>
            <w:tcW w:w="2502" w:type="dxa"/>
          </w:tcPr>
          <w:p w14:paraId="31463EC4" w14:textId="35D0A5F5"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EE2BC44" w14:textId="6E59122F"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B5D7F75" w14:textId="26AE020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150BBFA" w14:textId="77777777" w:rsidTr="00702C59">
        <w:tc>
          <w:tcPr>
            <w:tcW w:w="562" w:type="dxa"/>
          </w:tcPr>
          <w:p w14:paraId="25E7D72F" w14:textId="5590645B" w:rsidR="00702C59" w:rsidRPr="00E02BEE" w:rsidRDefault="00702C59" w:rsidP="00702C59">
            <w:pPr>
              <w:jc w:val="center"/>
              <w:rPr>
                <w:b/>
                <w:bCs/>
                <w:noProof/>
                <w:szCs w:val="24"/>
                <w:lang w:val="uz-Latn-UZ"/>
              </w:rPr>
            </w:pPr>
            <w:r w:rsidRPr="00E02BEE">
              <w:rPr>
                <w:b/>
                <w:bCs/>
                <w:noProof/>
                <w:szCs w:val="24"/>
                <w:lang w:val="uz-Latn-UZ"/>
              </w:rPr>
              <w:t>6.</w:t>
            </w:r>
          </w:p>
        </w:tc>
        <w:tc>
          <w:tcPr>
            <w:tcW w:w="1843" w:type="dxa"/>
          </w:tcPr>
          <w:p w14:paraId="4A36FCEA" w14:textId="05698063" w:rsidR="00702C59" w:rsidRPr="00E02BEE" w:rsidRDefault="00702C59" w:rsidP="00702C59">
            <w:pPr>
              <w:rPr>
                <w:noProof/>
                <w:szCs w:val="24"/>
                <w:lang w:val="uz-Latn-UZ"/>
              </w:rPr>
            </w:pPr>
            <w:r w:rsidRPr="00E02BEE">
              <w:rPr>
                <w:noProof/>
                <w:szCs w:val="24"/>
                <w:lang w:val="uz-Latn-UZ"/>
              </w:rPr>
              <w:t>Iyun</w:t>
            </w:r>
          </w:p>
        </w:tc>
        <w:tc>
          <w:tcPr>
            <w:tcW w:w="2502" w:type="dxa"/>
          </w:tcPr>
          <w:p w14:paraId="3A918ADA" w14:textId="207B87FE"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7C88B1F8" w14:textId="6A1B7548"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23208310" w14:textId="7C8FEEF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031CC0D8" w14:textId="77777777" w:rsidTr="00702C59">
        <w:tc>
          <w:tcPr>
            <w:tcW w:w="562" w:type="dxa"/>
          </w:tcPr>
          <w:p w14:paraId="01484462" w14:textId="45074922" w:rsidR="00702C59" w:rsidRPr="00E02BEE" w:rsidRDefault="00702C59" w:rsidP="00702C59">
            <w:pPr>
              <w:jc w:val="center"/>
              <w:rPr>
                <w:b/>
                <w:bCs/>
                <w:noProof/>
                <w:szCs w:val="24"/>
                <w:lang w:val="uz-Latn-UZ"/>
              </w:rPr>
            </w:pPr>
            <w:r w:rsidRPr="00E02BEE">
              <w:rPr>
                <w:b/>
                <w:bCs/>
                <w:noProof/>
                <w:szCs w:val="24"/>
                <w:lang w:val="uz-Latn-UZ"/>
              </w:rPr>
              <w:t>7.</w:t>
            </w:r>
          </w:p>
        </w:tc>
        <w:tc>
          <w:tcPr>
            <w:tcW w:w="1843" w:type="dxa"/>
          </w:tcPr>
          <w:p w14:paraId="4C741FEB" w14:textId="5AB31F5A" w:rsidR="00702C59" w:rsidRPr="00E02BEE" w:rsidRDefault="00702C59" w:rsidP="00702C59">
            <w:pPr>
              <w:rPr>
                <w:noProof/>
                <w:szCs w:val="24"/>
                <w:lang w:val="uz-Latn-UZ"/>
              </w:rPr>
            </w:pPr>
            <w:r w:rsidRPr="00E02BEE">
              <w:rPr>
                <w:noProof/>
                <w:szCs w:val="24"/>
                <w:lang w:val="uz-Latn-UZ"/>
              </w:rPr>
              <w:t>Iyul</w:t>
            </w:r>
          </w:p>
        </w:tc>
        <w:tc>
          <w:tcPr>
            <w:tcW w:w="2502" w:type="dxa"/>
          </w:tcPr>
          <w:p w14:paraId="1DF95CAE" w14:textId="3E1CCE00"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2654A25" w14:textId="3A6F2DB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2DA1322" w14:textId="38CED385"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722E57EF" w14:textId="77777777" w:rsidTr="00702C59">
        <w:tc>
          <w:tcPr>
            <w:tcW w:w="562" w:type="dxa"/>
          </w:tcPr>
          <w:p w14:paraId="604E34BB" w14:textId="5F08C580" w:rsidR="00702C59" w:rsidRPr="00E02BEE" w:rsidRDefault="00702C59" w:rsidP="00702C59">
            <w:pPr>
              <w:jc w:val="center"/>
              <w:rPr>
                <w:b/>
                <w:bCs/>
                <w:noProof/>
                <w:szCs w:val="24"/>
                <w:lang w:val="uz-Latn-UZ"/>
              </w:rPr>
            </w:pPr>
            <w:r w:rsidRPr="00E02BEE">
              <w:rPr>
                <w:b/>
                <w:bCs/>
                <w:noProof/>
                <w:szCs w:val="24"/>
                <w:lang w:val="uz-Latn-UZ"/>
              </w:rPr>
              <w:t>8.</w:t>
            </w:r>
          </w:p>
        </w:tc>
        <w:tc>
          <w:tcPr>
            <w:tcW w:w="1843" w:type="dxa"/>
          </w:tcPr>
          <w:p w14:paraId="3349CC04" w14:textId="6970BFE5" w:rsidR="00702C59" w:rsidRPr="00E02BEE" w:rsidRDefault="00702C59" w:rsidP="00702C59">
            <w:pPr>
              <w:rPr>
                <w:noProof/>
                <w:szCs w:val="24"/>
                <w:lang w:val="uz-Latn-UZ"/>
              </w:rPr>
            </w:pPr>
            <w:r w:rsidRPr="00E02BEE">
              <w:rPr>
                <w:noProof/>
                <w:szCs w:val="24"/>
                <w:lang w:val="uz-Latn-UZ"/>
              </w:rPr>
              <w:t>Avgust</w:t>
            </w:r>
          </w:p>
        </w:tc>
        <w:tc>
          <w:tcPr>
            <w:tcW w:w="2502" w:type="dxa"/>
          </w:tcPr>
          <w:p w14:paraId="31248660" w14:textId="7217AEB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143F14E" w14:textId="56388D4E"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68D34C7" w14:textId="719556E0"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93C0B41" w14:textId="77777777" w:rsidTr="00702C59">
        <w:tc>
          <w:tcPr>
            <w:tcW w:w="562" w:type="dxa"/>
          </w:tcPr>
          <w:p w14:paraId="7BEC81F7" w14:textId="49998C45" w:rsidR="00702C59" w:rsidRPr="00E02BEE" w:rsidRDefault="00702C59" w:rsidP="00702C59">
            <w:pPr>
              <w:jc w:val="center"/>
              <w:rPr>
                <w:b/>
                <w:bCs/>
                <w:noProof/>
                <w:szCs w:val="24"/>
                <w:lang w:val="uz-Latn-UZ"/>
              </w:rPr>
            </w:pPr>
            <w:r w:rsidRPr="00E02BEE">
              <w:rPr>
                <w:b/>
                <w:bCs/>
                <w:noProof/>
                <w:szCs w:val="24"/>
                <w:lang w:val="uz-Latn-UZ"/>
              </w:rPr>
              <w:t>9.</w:t>
            </w:r>
          </w:p>
        </w:tc>
        <w:tc>
          <w:tcPr>
            <w:tcW w:w="1843" w:type="dxa"/>
          </w:tcPr>
          <w:p w14:paraId="3B42C92E" w14:textId="6D977A96" w:rsidR="00702C59" w:rsidRPr="00E02BEE" w:rsidRDefault="00702C59" w:rsidP="00702C59">
            <w:pPr>
              <w:rPr>
                <w:noProof/>
                <w:szCs w:val="24"/>
                <w:lang w:val="uz-Latn-UZ"/>
              </w:rPr>
            </w:pPr>
            <w:r w:rsidRPr="00E02BEE">
              <w:rPr>
                <w:noProof/>
                <w:szCs w:val="24"/>
                <w:lang w:val="uz-Latn-UZ"/>
              </w:rPr>
              <w:t>Sentabr</w:t>
            </w:r>
          </w:p>
        </w:tc>
        <w:tc>
          <w:tcPr>
            <w:tcW w:w="2502" w:type="dxa"/>
          </w:tcPr>
          <w:p w14:paraId="0C2CCBA5" w14:textId="389F5E54" w:rsidR="00702C59" w:rsidRPr="00E02BEE" w:rsidRDefault="0066008B" w:rsidP="00F162E4">
            <w:pPr>
              <w:jc w:val="center"/>
              <w:rPr>
                <w:b/>
                <w:bCs/>
                <w:noProof/>
                <w:szCs w:val="24"/>
                <w:lang w:val="uz-Latn-UZ"/>
              </w:rPr>
            </w:pPr>
            <w:r>
              <w:rPr>
                <w:i/>
                <w:iCs/>
                <w:noProof/>
                <w:szCs w:val="24"/>
                <w:lang w:val="uz-Latn-UZ"/>
              </w:rPr>
              <w:t xml:space="preserve">  </w:t>
            </w:r>
            <w:r w:rsidR="00702C59" w:rsidRPr="00E02BEE">
              <w:rPr>
                <w:i/>
                <w:iCs/>
                <w:noProof/>
                <w:szCs w:val="24"/>
                <w:lang w:val="uz-Latn-UZ"/>
              </w:rPr>
              <w:t>so‘m</w:t>
            </w:r>
          </w:p>
        </w:tc>
        <w:tc>
          <w:tcPr>
            <w:tcW w:w="2502" w:type="dxa"/>
          </w:tcPr>
          <w:p w14:paraId="2D8D3BEE" w14:textId="7822A3A4" w:rsidR="00702C59" w:rsidRPr="00E02BEE" w:rsidRDefault="00702C59" w:rsidP="006F6F99">
            <w:pPr>
              <w:jc w:val="center"/>
              <w:rPr>
                <w:b/>
                <w:bCs/>
                <w:noProof/>
                <w:szCs w:val="24"/>
                <w:lang w:val="uz-Latn-UZ"/>
              </w:rPr>
            </w:pPr>
            <w:r w:rsidRPr="00E02BEE">
              <w:rPr>
                <w:i/>
                <w:iCs/>
                <w:noProof/>
                <w:szCs w:val="24"/>
                <w:lang w:val="uz-Latn-UZ"/>
              </w:rPr>
              <w:t xml:space="preserve"> so‘m</w:t>
            </w:r>
          </w:p>
        </w:tc>
        <w:tc>
          <w:tcPr>
            <w:tcW w:w="2503" w:type="dxa"/>
          </w:tcPr>
          <w:p w14:paraId="1E40DBC6" w14:textId="16C7BB3B" w:rsidR="00702C59" w:rsidRPr="00E02BEE" w:rsidRDefault="00702C59" w:rsidP="00F162E4">
            <w:pPr>
              <w:jc w:val="center"/>
              <w:rPr>
                <w:b/>
                <w:bCs/>
                <w:noProof/>
                <w:szCs w:val="24"/>
                <w:lang w:val="uz-Latn-UZ"/>
              </w:rPr>
            </w:pPr>
            <w:r w:rsidRPr="00E02BEE">
              <w:rPr>
                <w:i/>
                <w:iCs/>
                <w:noProof/>
                <w:szCs w:val="24"/>
                <w:lang w:val="uz-Latn-UZ"/>
              </w:rPr>
              <w:t>so‘m</w:t>
            </w:r>
          </w:p>
        </w:tc>
      </w:tr>
      <w:tr w:rsidR="00702C59" w:rsidRPr="00E02BEE" w14:paraId="56770B87" w14:textId="77777777" w:rsidTr="00702C59">
        <w:tc>
          <w:tcPr>
            <w:tcW w:w="562" w:type="dxa"/>
          </w:tcPr>
          <w:p w14:paraId="4A9ECBDE" w14:textId="14C0FE0F" w:rsidR="00702C59" w:rsidRPr="00E02BEE" w:rsidRDefault="00702C59" w:rsidP="00702C59">
            <w:pPr>
              <w:jc w:val="center"/>
              <w:rPr>
                <w:b/>
                <w:bCs/>
                <w:noProof/>
                <w:szCs w:val="24"/>
                <w:lang w:val="uz-Latn-UZ"/>
              </w:rPr>
            </w:pPr>
            <w:r w:rsidRPr="00E02BEE">
              <w:rPr>
                <w:b/>
                <w:bCs/>
                <w:noProof/>
                <w:szCs w:val="24"/>
                <w:lang w:val="uz-Latn-UZ"/>
              </w:rPr>
              <w:t>10.</w:t>
            </w:r>
          </w:p>
        </w:tc>
        <w:tc>
          <w:tcPr>
            <w:tcW w:w="1843" w:type="dxa"/>
          </w:tcPr>
          <w:p w14:paraId="48FFE355" w14:textId="45F6E8AE" w:rsidR="00702C59" w:rsidRPr="00E02BEE" w:rsidRDefault="00702C59" w:rsidP="00702C59">
            <w:pPr>
              <w:rPr>
                <w:noProof/>
                <w:szCs w:val="24"/>
                <w:lang w:val="uz-Latn-UZ"/>
              </w:rPr>
            </w:pPr>
            <w:r w:rsidRPr="00E02BEE">
              <w:rPr>
                <w:noProof/>
                <w:szCs w:val="24"/>
                <w:lang w:val="uz-Latn-UZ"/>
              </w:rPr>
              <w:t>Oktabr</w:t>
            </w:r>
          </w:p>
        </w:tc>
        <w:tc>
          <w:tcPr>
            <w:tcW w:w="2502" w:type="dxa"/>
          </w:tcPr>
          <w:p w14:paraId="1BC10BFF" w14:textId="6BDBA1C1" w:rsidR="00702C59" w:rsidRPr="00E02BEE" w:rsidRDefault="00E16B7B" w:rsidP="00F162E4">
            <w:pPr>
              <w:jc w:val="center"/>
              <w:rPr>
                <w:b/>
                <w:bCs/>
                <w:noProof/>
                <w:szCs w:val="24"/>
                <w:lang w:val="uz-Latn-UZ"/>
              </w:rPr>
            </w:pPr>
            <w:r>
              <w:rPr>
                <w:i/>
                <w:iCs/>
                <w:noProof/>
                <w:szCs w:val="24"/>
                <w:lang w:val="uz-Latn-UZ"/>
              </w:rPr>
              <w:t xml:space="preserve">58 520 000,00 </w:t>
            </w:r>
            <w:r w:rsidR="00702C59" w:rsidRPr="00E02BEE">
              <w:rPr>
                <w:i/>
                <w:iCs/>
                <w:noProof/>
                <w:szCs w:val="24"/>
                <w:lang w:val="uz-Latn-UZ"/>
              </w:rPr>
              <w:t>so‘m</w:t>
            </w:r>
          </w:p>
        </w:tc>
        <w:tc>
          <w:tcPr>
            <w:tcW w:w="2502" w:type="dxa"/>
          </w:tcPr>
          <w:p w14:paraId="57F6007D" w14:textId="22E9FD68" w:rsidR="00702C59" w:rsidRPr="00E02BEE" w:rsidRDefault="00E16B7B" w:rsidP="00F162E4">
            <w:pPr>
              <w:jc w:val="center"/>
              <w:rPr>
                <w:b/>
                <w:bCs/>
                <w:noProof/>
                <w:szCs w:val="24"/>
                <w:lang w:val="uz-Latn-UZ"/>
              </w:rPr>
            </w:pPr>
            <w:r>
              <w:rPr>
                <w:i/>
                <w:iCs/>
                <w:noProof/>
                <w:szCs w:val="24"/>
                <w:lang w:val="uz-Latn-UZ"/>
              </w:rPr>
              <w:t xml:space="preserve">9 363 200,00 </w:t>
            </w:r>
            <w:r w:rsidR="00702C59" w:rsidRPr="00E02BEE">
              <w:rPr>
                <w:i/>
                <w:iCs/>
                <w:noProof/>
                <w:szCs w:val="24"/>
                <w:lang w:val="uz-Latn-UZ"/>
              </w:rPr>
              <w:t>so‘m</w:t>
            </w:r>
          </w:p>
        </w:tc>
        <w:tc>
          <w:tcPr>
            <w:tcW w:w="2503" w:type="dxa"/>
          </w:tcPr>
          <w:p w14:paraId="137DA6DC" w14:textId="23DAC1A5" w:rsidR="00702C59" w:rsidRPr="00E02BEE" w:rsidRDefault="00A63BEE" w:rsidP="006F6F99">
            <w:pPr>
              <w:rPr>
                <w:b/>
                <w:bCs/>
                <w:noProof/>
                <w:szCs w:val="24"/>
                <w:lang w:val="uz-Latn-UZ"/>
              </w:rPr>
            </w:pPr>
            <w:r>
              <w:rPr>
                <w:i/>
                <w:iCs/>
                <w:noProof/>
                <w:szCs w:val="24"/>
                <w:lang w:val="uz-Latn-UZ"/>
              </w:rPr>
              <w:t xml:space="preserve">     </w:t>
            </w:r>
            <w:r w:rsidR="00E16B7B">
              <w:rPr>
                <w:i/>
                <w:iCs/>
                <w:noProof/>
                <w:szCs w:val="24"/>
                <w:lang w:val="uz-Latn-UZ"/>
              </w:rPr>
              <w:t>67 883 200,00</w:t>
            </w:r>
            <w:r w:rsidR="00702C59" w:rsidRPr="00E02BEE">
              <w:rPr>
                <w:i/>
                <w:iCs/>
                <w:noProof/>
                <w:szCs w:val="24"/>
                <w:lang w:val="uz-Latn-UZ"/>
              </w:rPr>
              <w:t xml:space="preserve"> so‘m</w:t>
            </w:r>
          </w:p>
        </w:tc>
      </w:tr>
      <w:tr w:rsidR="00702C59" w:rsidRPr="00E02BEE" w14:paraId="780247F7" w14:textId="77777777" w:rsidTr="00702C59">
        <w:tc>
          <w:tcPr>
            <w:tcW w:w="562" w:type="dxa"/>
          </w:tcPr>
          <w:p w14:paraId="682E1E4E" w14:textId="448435EB" w:rsidR="00702C59" w:rsidRPr="00E02BEE" w:rsidRDefault="00702C59" w:rsidP="00702C59">
            <w:pPr>
              <w:jc w:val="center"/>
              <w:rPr>
                <w:b/>
                <w:bCs/>
                <w:noProof/>
                <w:szCs w:val="24"/>
                <w:lang w:val="uz-Latn-UZ"/>
              </w:rPr>
            </w:pPr>
            <w:r w:rsidRPr="00E02BEE">
              <w:rPr>
                <w:b/>
                <w:bCs/>
                <w:noProof/>
                <w:szCs w:val="24"/>
                <w:lang w:val="uz-Latn-UZ"/>
              </w:rPr>
              <w:t>11.</w:t>
            </w:r>
          </w:p>
        </w:tc>
        <w:tc>
          <w:tcPr>
            <w:tcW w:w="1843" w:type="dxa"/>
          </w:tcPr>
          <w:p w14:paraId="4C4D7798" w14:textId="3903491D" w:rsidR="00702C59" w:rsidRPr="00E02BEE" w:rsidRDefault="00702C59" w:rsidP="00702C59">
            <w:pPr>
              <w:rPr>
                <w:noProof/>
                <w:szCs w:val="24"/>
                <w:lang w:val="uz-Latn-UZ"/>
              </w:rPr>
            </w:pPr>
            <w:r w:rsidRPr="00E02BEE">
              <w:rPr>
                <w:noProof/>
                <w:szCs w:val="24"/>
                <w:lang w:val="uz-Latn-UZ"/>
              </w:rPr>
              <w:t>Noyabr</w:t>
            </w:r>
          </w:p>
        </w:tc>
        <w:tc>
          <w:tcPr>
            <w:tcW w:w="2502" w:type="dxa"/>
          </w:tcPr>
          <w:p w14:paraId="52F1D337" w14:textId="552B6DE8" w:rsidR="00702C59" w:rsidRPr="00E02BEE" w:rsidRDefault="00E16B7B" w:rsidP="00F162E4">
            <w:pPr>
              <w:jc w:val="center"/>
              <w:rPr>
                <w:b/>
                <w:bCs/>
                <w:noProof/>
                <w:szCs w:val="24"/>
                <w:lang w:val="uz-Latn-UZ"/>
              </w:rPr>
            </w:pPr>
            <w:r>
              <w:rPr>
                <w:i/>
                <w:iCs/>
                <w:noProof/>
                <w:szCs w:val="24"/>
                <w:lang w:val="uz-Latn-UZ"/>
              </w:rPr>
              <w:t xml:space="preserve">55 860 000,00 </w:t>
            </w:r>
            <w:r w:rsidR="00702C59" w:rsidRPr="00E02BEE">
              <w:rPr>
                <w:i/>
                <w:iCs/>
                <w:noProof/>
                <w:szCs w:val="24"/>
                <w:lang w:val="uz-Latn-UZ"/>
              </w:rPr>
              <w:t>so‘m</w:t>
            </w:r>
          </w:p>
        </w:tc>
        <w:tc>
          <w:tcPr>
            <w:tcW w:w="2502" w:type="dxa"/>
          </w:tcPr>
          <w:p w14:paraId="2240CC62" w14:textId="60C48A3F" w:rsidR="00702C59" w:rsidRPr="00E02BEE" w:rsidRDefault="00E16B7B" w:rsidP="006F6F99">
            <w:pPr>
              <w:jc w:val="center"/>
              <w:rPr>
                <w:b/>
                <w:bCs/>
                <w:noProof/>
                <w:szCs w:val="24"/>
                <w:lang w:val="uz-Latn-UZ"/>
              </w:rPr>
            </w:pPr>
            <w:r>
              <w:rPr>
                <w:i/>
                <w:iCs/>
                <w:noProof/>
                <w:szCs w:val="24"/>
                <w:lang w:val="uz-Latn-UZ"/>
              </w:rPr>
              <w:t xml:space="preserve">8 937 600,00 </w:t>
            </w:r>
            <w:r w:rsidR="0066008B" w:rsidRPr="00E02BEE">
              <w:rPr>
                <w:i/>
                <w:iCs/>
                <w:noProof/>
                <w:szCs w:val="24"/>
                <w:lang w:val="uz-Latn-UZ"/>
              </w:rPr>
              <w:t xml:space="preserve"> </w:t>
            </w:r>
            <w:r w:rsidR="00702C59" w:rsidRPr="00E02BEE">
              <w:rPr>
                <w:i/>
                <w:iCs/>
                <w:noProof/>
                <w:szCs w:val="24"/>
                <w:lang w:val="uz-Latn-UZ"/>
              </w:rPr>
              <w:t>so‘m</w:t>
            </w:r>
          </w:p>
        </w:tc>
        <w:tc>
          <w:tcPr>
            <w:tcW w:w="2503" w:type="dxa"/>
          </w:tcPr>
          <w:p w14:paraId="2AED988E" w14:textId="36EA6B17" w:rsidR="00702C59" w:rsidRPr="00E02BEE" w:rsidRDefault="00E16B7B" w:rsidP="00F162E4">
            <w:pPr>
              <w:jc w:val="center"/>
              <w:rPr>
                <w:b/>
                <w:bCs/>
                <w:noProof/>
                <w:szCs w:val="24"/>
                <w:lang w:val="uz-Latn-UZ"/>
              </w:rPr>
            </w:pPr>
            <w:r>
              <w:rPr>
                <w:i/>
                <w:iCs/>
                <w:noProof/>
                <w:szCs w:val="24"/>
                <w:lang w:val="uz-Latn-UZ"/>
              </w:rPr>
              <w:t>64 797 600,00</w:t>
            </w:r>
            <w:r w:rsidR="00702C59" w:rsidRPr="00E02BEE">
              <w:rPr>
                <w:i/>
                <w:iCs/>
                <w:noProof/>
                <w:szCs w:val="24"/>
                <w:lang w:val="uz-Latn-UZ"/>
              </w:rPr>
              <w:t>so‘m</w:t>
            </w:r>
          </w:p>
        </w:tc>
      </w:tr>
      <w:tr w:rsidR="00702C59" w:rsidRPr="00E02BEE" w14:paraId="3F879284" w14:textId="77777777" w:rsidTr="00702C59">
        <w:tc>
          <w:tcPr>
            <w:tcW w:w="562" w:type="dxa"/>
          </w:tcPr>
          <w:p w14:paraId="18E05067" w14:textId="65306B5E" w:rsidR="00702C59" w:rsidRPr="00E02BEE" w:rsidRDefault="00702C59" w:rsidP="00702C59">
            <w:pPr>
              <w:jc w:val="center"/>
              <w:rPr>
                <w:b/>
                <w:bCs/>
                <w:noProof/>
                <w:szCs w:val="24"/>
                <w:lang w:val="uz-Latn-UZ"/>
              </w:rPr>
            </w:pPr>
            <w:r w:rsidRPr="00E02BEE">
              <w:rPr>
                <w:b/>
                <w:bCs/>
                <w:noProof/>
                <w:szCs w:val="24"/>
                <w:lang w:val="uz-Latn-UZ"/>
              </w:rPr>
              <w:t>12.</w:t>
            </w:r>
          </w:p>
        </w:tc>
        <w:tc>
          <w:tcPr>
            <w:tcW w:w="1843" w:type="dxa"/>
          </w:tcPr>
          <w:p w14:paraId="707943C0" w14:textId="17128DD0" w:rsidR="00702C59" w:rsidRPr="00E02BEE" w:rsidRDefault="00702C59" w:rsidP="00702C59">
            <w:pPr>
              <w:rPr>
                <w:noProof/>
                <w:szCs w:val="24"/>
                <w:lang w:val="uz-Latn-UZ"/>
              </w:rPr>
            </w:pPr>
            <w:r w:rsidRPr="00E02BEE">
              <w:rPr>
                <w:noProof/>
                <w:szCs w:val="24"/>
                <w:lang w:val="uz-Latn-UZ"/>
              </w:rPr>
              <w:t>Dekabr</w:t>
            </w:r>
          </w:p>
        </w:tc>
        <w:tc>
          <w:tcPr>
            <w:tcW w:w="2502" w:type="dxa"/>
          </w:tcPr>
          <w:p w14:paraId="77290FC3" w14:textId="2B894D7F" w:rsidR="00702C59" w:rsidRPr="00E02BEE" w:rsidRDefault="00E16B7B" w:rsidP="00F162E4">
            <w:pPr>
              <w:jc w:val="center"/>
              <w:rPr>
                <w:b/>
                <w:bCs/>
                <w:noProof/>
                <w:szCs w:val="24"/>
                <w:lang w:val="uz-Latn-UZ"/>
              </w:rPr>
            </w:pPr>
            <w:r>
              <w:rPr>
                <w:i/>
                <w:iCs/>
                <w:noProof/>
                <w:szCs w:val="24"/>
                <w:lang w:val="uz-Latn-UZ"/>
              </w:rPr>
              <w:t xml:space="preserve">53 200 000,00 </w:t>
            </w:r>
            <w:r w:rsidR="00702C59" w:rsidRPr="00E02BEE">
              <w:rPr>
                <w:i/>
                <w:iCs/>
                <w:noProof/>
                <w:szCs w:val="24"/>
                <w:lang w:val="uz-Latn-UZ"/>
              </w:rPr>
              <w:t>so‘m</w:t>
            </w:r>
          </w:p>
        </w:tc>
        <w:tc>
          <w:tcPr>
            <w:tcW w:w="2502" w:type="dxa"/>
          </w:tcPr>
          <w:p w14:paraId="7D4EA525" w14:textId="23D28B08" w:rsidR="00702C59" w:rsidRPr="00E02BEE" w:rsidRDefault="00E16B7B" w:rsidP="00F162E4">
            <w:pPr>
              <w:jc w:val="center"/>
              <w:rPr>
                <w:b/>
                <w:bCs/>
                <w:noProof/>
                <w:szCs w:val="24"/>
                <w:lang w:val="uz-Latn-UZ"/>
              </w:rPr>
            </w:pPr>
            <w:r>
              <w:rPr>
                <w:i/>
                <w:iCs/>
                <w:noProof/>
                <w:szCs w:val="24"/>
                <w:lang w:val="uz-Latn-UZ"/>
              </w:rPr>
              <w:t>8 512 000,00</w:t>
            </w:r>
            <w:r w:rsidR="00702C59" w:rsidRPr="00E02BEE">
              <w:rPr>
                <w:i/>
                <w:iCs/>
                <w:noProof/>
                <w:szCs w:val="24"/>
                <w:lang w:val="uz-Latn-UZ"/>
              </w:rPr>
              <w:t xml:space="preserve"> so‘m</w:t>
            </w:r>
          </w:p>
        </w:tc>
        <w:tc>
          <w:tcPr>
            <w:tcW w:w="2503" w:type="dxa"/>
          </w:tcPr>
          <w:p w14:paraId="4D227FA4" w14:textId="2DDD85F3" w:rsidR="00702C59" w:rsidRPr="00E02BEE" w:rsidRDefault="00E16B7B" w:rsidP="00F162E4">
            <w:pPr>
              <w:jc w:val="center"/>
              <w:rPr>
                <w:b/>
                <w:bCs/>
                <w:noProof/>
                <w:szCs w:val="24"/>
                <w:lang w:val="uz-Latn-UZ"/>
              </w:rPr>
            </w:pPr>
            <w:r>
              <w:rPr>
                <w:i/>
                <w:iCs/>
                <w:noProof/>
                <w:szCs w:val="24"/>
                <w:lang w:val="uz-Latn-UZ"/>
              </w:rPr>
              <w:t>61 712 000,00</w:t>
            </w:r>
            <w:r w:rsidR="00702C59" w:rsidRPr="00E02BEE">
              <w:rPr>
                <w:i/>
                <w:iCs/>
                <w:noProof/>
                <w:szCs w:val="24"/>
                <w:lang w:val="uz-Latn-UZ"/>
              </w:rPr>
              <w:t xml:space="preserve"> so‘m</w:t>
            </w:r>
          </w:p>
        </w:tc>
      </w:tr>
      <w:tr w:rsidR="00702C59" w:rsidRPr="00E02BEE" w14:paraId="2E70325D" w14:textId="77777777" w:rsidTr="00666793">
        <w:tc>
          <w:tcPr>
            <w:tcW w:w="2405" w:type="dxa"/>
            <w:gridSpan w:val="2"/>
          </w:tcPr>
          <w:p w14:paraId="22C5241A" w14:textId="6D178028" w:rsidR="00702C59" w:rsidRPr="00E02BEE" w:rsidRDefault="00702C59" w:rsidP="00702C59">
            <w:pPr>
              <w:jc w:val="center"/>
              <w:rPr>
                <w:b/>
                <w:bCs/>
                <w:noProof/>
                <w:szCs w:val="24"/>
                <w:lang w:val="uz-Latn-UZ"/>
              </w:rPr>
            </w:pPr>
            <w:r w:rsidRPr="00E02BEE">
              <w:rPr>
                <w:b/>
                <w:bCs/>
                <w:noProof/>
                <w:szCs w:val="24"/>
                <w:lang w:val="uz-Latn-UZ"/>
              </w:rPr>
              <w:t>JAMI</w:t>
            </w:r>
          </w:p>
        </w:tc>
        <w:tc>
          <w:tcPr>
            <w:tcW w:w="2502" w:type="dxa"/>
          </w:tcPr>
          <w:p w14:paraId="0006B013" w14:textId="483BF37E" w:rsidR="00702C59" w:rsidRPr="00E02BEE" w:rsidRDefault="00E16B7B" w:rsidP="00F162E4">
            <w:pPr>
              <w:jc w:val="center"/>
              <w:rPr>
                <w:b/>
                <w:bCs/>
                <w:noProof/>
                <w:szCs w:val="24"/>
                <w:lang w:val="uz-Latn-UZ"/>
              </w:rPr>
            </w:pPr>
            <w:r>
              <w:rPr>
                <w:b/>
                <w:bCs/>
                <w:i/>
                <w:iCs/>
                <w:noProof/>
                <w:szCs w:val="24"/>
                <w:lang w:val="uz-Latn-UZ"/>
              </w:rPr>
              <w:t xml:space="preserve">167 580 000,00 </w:t>
            </w:r>
            <w:r w:rsidR="00702C59" w:rsidRPr="00E02BEE">
              <w:rPr>
                <w:b/>
                <w:bCs/>
                <w:i/>
                <w:iCs/>
                <w:noProof/>
                <w:szCs w:val="24"/>
                <w:lang w:val="uz-Latn-UZ"/>
              </w:rPr>
              <w:t>so‘m</w:t>
            </w:r>
          </w:p>
        </w:tc>
        <w:tc>
          <w:tcPr>
            <w:tcW w:w="2502" w:type="dxa"/>
          </w:tcPr>
          <w:p w14:paraId="1B9D65FA" w14:textId="75AB3203" w:rsidR="00702C59" w:rsidRPr="00E02BEE" w:rsidRDefault="00E16B7B" w:rsidP="00E16B7B">
            <w:pPr>
              <w:jc w:val="center"/>
              <w:rPr>
                <w:b/>
                <w:bCs/>
                <w:noProof/>
                <w:szCs w:val="24"/>
                <w:lang w:val="uz-Latn-UZ"/>
              </w:rPr>
            </w:pPr>
            <w:r>
              <w:rPr>
                <w:b/>
                <w:bCs/>
                <w:i/>
                <w:iCs/>
                <w:noProof/>
                <w:szCs w:val="24"/>
                <w:lang w:val="uz-Latn-UZ"/>
              </w:rPr>
              <w:t xml:space="preserve">26 812 800,00 </w:t>
            </w:r>
            <w:r w:rsidR="00702C59" w:rsidRPr="00E02BEE">
              <w:rPr>
                <w:b/>
                <w:bCs/>
                <w:i/>
                <w:iCs/>
                <w:noProof/>
                <w:szCs w:val="24"/>
                <w:lang w:val="uz-Latn-UZ"/>
              </w:rPr>
              <w:t>so‘m</w:t>
            </w:r>
          </w:p>
        </w:tc>
        <w:tc>
          <w:tcPr>
            <w:tcW w:w="2503" w:type="dxa"/>
          </w:tcPr>
          <w:p w14:paraId="005DED96" w14:textId="1C1556B9" w:rsidR="00702C59" w:rsidRPr="00E02BEE" w:rsidRDefault="00E16B7B" w:rsidP="00F162E4">
            <w:pPr>
              <w:jc w:val="center"/>
              <w:rPr>
                <w:b/>
                <w:bCs/>
                <w:noProof/>
                <w:szCs w:val="24"/>
                <w:lang w:val="uz-Latn-UZ"/>
              </w:rPr>
            </w:pPr>
            <w:r>
              <w:rPr>
                <w:b/>
                <w:bCs/>
                <w:i/>
                <w:iCs/>
                <w:noProof/>
                <w:szCs w:val="24"/>
                <w:lang w:val="uz-Latn-UZ"/>
              </w:rPr>
              <w:t xml:space="preserve">194 392 800,00 </w:t>
            </w:r>
            <w:r w:rsidR="00702C59" w:rsidRPr="00E02BEE">
              <w:rPr>
                <w:b/>
                <w:bCs/>
                <w:i/>
                <w:iCs/>
                <w:noProof/>
                <w:szCs w:val="24"/>
                <w:lang w:val="uz-Latn-UZ"/>
              </w:rPr>
              <w:t>so‘m</w:t>
            </w:r>
          </w:p>
        </w:tc>
      </w:tr>
    </w:tbl>
    <w:p w14:paraId="13940CE9" w14:textId="11DAF840" w:rsidR="00702C59" w:rsidRPr="00DF3B3A" w:rsidRDefault="00702C59" w:rsidP="00702C59">
      <w:pPr>
        <w:spacing w:before="240"/>
        <w:ind w:firstLine="720"/>
        <w:jc w:val="both"/>
        <w:rPr>
          <w:i/>
          <w:iCs/>
          <w:noProof/>
          <w:szCs w:val="24"/>
          <w:lang w:val="uz-Latn-UZ"/>
        </w:rPr>
      </w:pPr>
      <w:r w:rsidRPr="00E02BEE">
        <w:rPr>
          <w:i/>
          <w:iCs/>
          <w:noProof/>
          <w:szCs w:val="24"/>
          <w:lang w:val="uz-Latn-UZ"/>
        </w:rPr>
        <w:t xml:space="preserve">* Ustama miqdori haqiqiy qilingan xarajatlarga nisbatan </w:t>
      </w:r>
      <w:r w:rsidR="004A4C90" w:rsidRPr="00E02BEE">
        <w:rPr>
          <w:i/>
          <w:iCs/>
          <w:noProof/>
          <w:szCs w:val="24"/>
          <w:lang w:val="uz-Latn-UZ"/>
        </w:rPr>
        <w:t>to‘lanadi</w:t>
      </w:r>
      <w:r w:rsidRPr="00E02BEE">
        <w:rPr>
          <w:i/>
          <w:iCs/>
          <w:noProof/>
          <w:szCs w:val="24"/>
          <w:lang w:val="uz-Latn-UZ"/>
        </w:rPr>
        <w:t>.</w:t>
      </w:r>
    </w:p>
    <w:p w14:paraId="06C89656" w14:textId="583C2247" w:rsidR="00492D53" w:rsidRPr="00DF3B3A" w:rsidRDefault="00492D53" w:rsidP="00492D53">
      <w:pPr>
        <w:ind w:firstLine="720"/>
        <w:rPr>
          <w:noProof/>
          <w:sz w:val="2"/>
          <w:szCs w:val="2"/>
          <w:lang w:val="uz-Latn-UZ"/>
        </w:rPr>
      </w:pPr>
    </w:p>
    <w:p w14:paraId="15FBF11C" w14:textId="7D5D878D" w:rsidR="00492D53" w:rsidRPr="00DF3B3A" w:rsidRDefault="00492D53" w:rsidP="00492D53">
      <w:pPr>
        <w:ind w:firstLine="720"/>
        <w:rPr>
          <w:noProof/>
          <w:sz w:val="2"/>
          <w:szCs w:val="2"/>
          <w:lang w:val="uz-Latn-UZ"/>
        </w:rPr>
      </w:pPr>
    </w:p>
    <w:p w14:paraId="082617E6" w14:textId="77777777" w:rsidR="00492D53" w:rsidRPr="00DF3B3A" w:rsidRDefault="00492D53" w:rsidP="00492D53">
      <w:pPr>
        <w:ind w:firstLine="720"/>
        <w:rPr>
          <w:noProof/>
          <w:sz w:val="2"/>
          <w:szCs w:val="2"/>
          <w:lang w:val="uz-Latn-UZ"/>
        </w:rPr>
      </w:pPr>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AD876" w14:textId="77777777" w:rsidR="001334F9" w:rsidRDefault="001334F9" w:rsidP="009416D4">
      <w:pPr>
        <w:spacing w:after="0" w:line="240" w:lineRule="auto"/>
      </w:pPr>
      <w:r>
        <w:separator/>
      </w:r>
    </w:p>
  </w:endnote>
  <w:endnote w:type="continuationSeparator" w:id="0">
    <w:p w14:paraId="24A7FCC0" w14:textId="77777777" w:rsidR="001334F9" w:rsidRDefault="001334F9"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036AB" w14:textId="77777777" w:rsidR="001334F9" w:rsidRDefault="001334F9" w:rsidP="009416D4">
      <w:pPr>
        <w:spacing w:after="0" w:line="240" w:lineRule="auto"/>
      </w:pPr>
      <w:r>
        <w:separator/>
      </w:r>
    </w:p>
  </w:footnote>
  <w:footnote w:type="continuationSeparator" w:id="0">
    <w:p w14:paraId="4B948AC3" w14:textId="77777777" w:rsidR="001334F9" w:rsidRDefault="001334F9"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3A437541" w:rsidR="009416D4" w:rsidRDefault="009416D4" w:rsidP="009416D4">
        <w:pPr>
          <w:pStyle w:val="a5"/>
          <w:jc w:val="center"/>
        </w:pPr>
        <w:r>
          <w:fldChar w:fldCharType="begin"/>
        </w:r>
        <w:r>
          <w:instrText>PAGE   \* MERGEFORMAT</w:instrText>
        </w:r>
        <w:r>
          <w:fldChar w:fldCharType="separate"/>
        </w:r>
        <w:r w:rsidR="0037455D" w:rsidRPr="0037455D">
          <w:rPr>
            <w:noProof/>
            <w:lang w:val="ru-RU"/>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07B9"/>
    <w:rsid w:val="0004768A"/>
    <w:rsid w:val="0006063C"/>
    <w:rsid w:val="00093325"/>
    <w:rsid w:val="000A4EAB"/>
    <w:rsid w:val="000B1637"/>
    <w:rsid w:val="000D2EE3"/>
    <w:rsid w:val="000D7251"/>
    <w:rsid w:val="000E142D"/>
    <w:rsid w:val="00112FB0"/>
    <w:rsid w:val="001334F9"/>
    <w:rsid w:val="0015074B"/>
    <w:rsid w:val="00193DDE"/>
    <w:rsid w:val="001B26C8"/>
    <w:rsid w:val="001C2329"/>
    <w:rsid w:val="001D367B"/>
    <w:rsid w:val="001D4D54"/>
    <w:rsid w:val="0020171A"/>
    <w:rsid w:val="00205D55"/>
    <w:rsid w:val="00206019"/>
    <w:rsid w:val="00276955"/>
    <w:rsid w:val="00287D73"/>
    <w:rsid w:val="00290359"/>
    <w:rsid w:val="0029639D"/>
    <w:rsid w:val="002B7988"/>
    <w:rsid w:val="002D4C2B"/>
    <w:rsid w:val="00303ACE"/>
    <w:rsid w:val="0031798F"/>
    <w:rsid w:val="00326F90"/>
    <w:rsid w:val="00335ED2"/>
    <w:rsid w:val="00346562"/>
    <w:rsid w:val="0037455D"/>
    <w:rsid w:val="0037642E"/>
    <w:rsid w:val="00390404"/>
    <w:rsid w:val="003A0D24"/>
    <w:rsid w:val="003B0F52"/>
    <w:rsid w:val="003F756D"/>
    <w:rsid w:val="00425BF8"/>
    <w:rsid w:val="004567ED"/>
    <w:rsid w:val="00492D53"/>
    <w:rsid w:val="004A0F28"/>
    <w:rsid w:val="004A4C90"/>
    <w:rsid w:val="004D56E5"/>
    <w:rsid w:val="00504B4B"/>
    <w:rsid w:val="00524557"/>
    <w:rsid w:val="0053330B"/>
    <w:rsid w:val="00561BAF"/>
    <w:rsid w:val="00564A72"/>
    <w:rsid w:val="00565DBA"/>
    <w:rsid w:val="005B2A12"/>
    <w:rsid w:val="005F15D0"/>
    <w:rsid w:val="00623987"/>
    <w:rsid w:val="006247C1"/>
    <w:rsid w:val="00630908"/>
    <w:rsid w:val="0066008B"/>
    <w:rsid w:val="00670A2F"/>
    <w:rsid w:val="006C4D94"/>
    <w:rsid w:val="006D52EA"/>
    <w:rsid w:val="006F6F99"/>
    <w:rsid w:val="00702C59"/>
    <w:rsid w:val="00730DDA"/>
    <w:rsid w:val="00740A07"/>
    <w:rsid w:val="0074405F"/>
    <w:rsid w:val="007F1325"/>
    <w:rsid w:val="00802942"/>
    <w:rsid w:val="00805233"/>
    <w:rsid w:val="008079BE"/>
    <w:rsid w:val="008211CE"/>
    <w:rsid w:val="0082152A"/>
    <w:rsid w:val="008326FC"/>
    <w:rsid w:val="00843111"/>
    <w:rsid w:val="00852D7A"/>
    <w:rsid w:val="00860DA2"/>
    <w:rsid w:val="008801E5"/>
    <w:rsid w:val="00882856"/>
    <w:rsid w:val="00882CB2"/>
    <w:rsid w:val="008870A0"/>
    <w:rsid w:val="00890236"/>
    <w:rsid w:val="00892F26"/>
    <w:rsid w:val="009416D4"/>
    <w:rsid w:val="0095473D"/>
    <w:rsid w:val="009568FD"/>
    <w:rsid w:val="009C1742"/>
    <w:rsid w:val="009C440E"/>
    <w:rsid w:val="00A27999"/>
    <w:rsid w:val="00A331D5"/>
    <w:rsid w:val="00A41CB0"/>
    <w:rsid w:val="00A46B6E"/>
    <w:rsid w:val="00A63BEE"/>
    <w:rsid w:val="00A71CD6"/>
    <w:rsid w:val="00A97EB5"/>
    <w:rsid w:val="00AA1D8D"/>
    <w:rsid w:val="00AA5760"/>
    <w:rsid w:val="00AE4194"/>
    <w:rsid w:val="00B11492"/>
    <w:rsid w:val="00B47730"/>
    <w:rsid w:val="00B5070C"/>
    <w:rsid w:val="00B52AC0"/>
    <w:rsid w:val="00BA4F4D"/>
    <w:rsid w:val="00BA50D7"/>
    <w:rsid w:val="00BD4215"/>
    <w:rsid w:val="00C24556"/>
    <w:rsid w:val="00C3267D"/>
    <w:rsid w:val="00C33CAC"/>
    <w:rsid w:val="00C500D4"/>
    <w:rsid w:val="00C82CAD"/>
    <w:rsid w:val="00C83BDC"/>
    <w:rsid w:val="00C83BEA"/>
    <w:rsid w:val="00C85F74"/>
    <w:rsid w:val="00CA2CA3"/>
    <w:rsid w:val="00CB0664"/>
    <w:rsid w:val="00D637A8"/>
    <w:rsid w:val="00D67FBC"/>
    <w:rsid w:val="00D73096"/>
    <w:rsid w:val="00D85018"/>
    <w:rsid w:val="00D93AFB"/>
    <w:rsid w:val="00D9425E"/>
    <w:rsid w:val="00DB73B6"/>
    <w:rsid w:val="00DF3B3A"/>
    <w:rsid w:val="00E02BEE"/>
    <w:rsid w:val="00E16B7B"/>
    <w:rsid w:val="00E305E6"/>
    <w:rsid w:val="00E51EB9"/>
    <w:rsid w:val="00E72F1D"/>
    <w:rsid w:val="00EE03F5"/>
    <w:rsid w:val="00F064E1"/>
    <w:rsid w:val="00F162E4"/>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1AC14-DA3E-4F0F-9C3E-23D4200F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2742</Words>
  <Characters>15635</Characters>
  <Application>Microsoft Office Word</Application>
  <DocSecurity>0</DocSecurity>
  <Lines>130</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22</cp:revision>
  <dcterms:created xsi:type="dcterms:W3CDTF">2026-06-30T07:56:00Z</dcterms:created>
  <dcterms:modified xsi:type="dcterms:W3CDTF">2026-09-24T12:21:00Z</dcterms:modified>
  <cp:category/>
</cp:coreProperties>
</file>