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0FD2" w:rsidRPr="006A0044" w:rsidRDefault="00970FD2" w:rsidP="00970FD2">
      <w:pPr>
        <w:jc w:val="right"/>
        <w:rPr>
          <w:rFonts w:ascii="Times New Roman" w:hAnsi="Times New Roman"/>
          <w:b/>
          <w:bCs/>
          <w:i/>
          <w:iCs/>
          <w:noProof/>
          <w:u w:val="single"/>
          <w:lang w:val="uz-Latn-UZ"/>
        </w:rPr>
      </w:pPr>
      <w:r w:rsidRPr="006A0044">
        <w:rPr>
          <w:rFonts w:ascii="Times New Roman" w:hAnsi="Times New Roman"/>
          <w:b/>
          <w:bCs/>
          <w:i/>
          <w:iCs/>
          <w:noProof/>
          <w:u w:val="single"/>
          <w:lang w:val="uz-Latn-UZ"/>
        </w:rPr>
        <w:t>LOYIHA</w:t>
      </w:r>
    </w:p>
    <w:p w:rsidR="00970FD2" w:rsidRPr="006A0044" w:rsidRDefault="00970FD2" w:rsidP="00970FD2">
      <w:pPr>
        <w:ind w:firstLine="708"/>
        <w:jc w:val="center"/>
        <w:rPr>
          <w:rFonts w:ascii="Times New Roman" w:hAnsi="Times New Roman"/>
          <w:b/>
          <w:bCs/>
          <w:noProof/>
          <w:lang w:val="uz-Cyrl-UZ"/>
        </w:rPr>
      </w:pPr>
    </w:p>
    <w:p w:rsidR="00970FD2" w:rsidRPr="006A0044" w:rsidRDefault="00970FD2" w:rsidP="00970FD2">
      <w:pPr>
        <w:ind w:firstLine="708"/>
        <w:jc w:val="center"/>
        <w:rPr>
          <w:rFonts w:ascii="Times New Roman" w:hAnsi="Times New Roman"/>
          <w:b/>
          <w:bCs/>
          <w:noProof/>
          <w:sz w:val="22"/>
          <w:lang w:val="uz-Cyrl-UZ"/>
        </w:rPr>
      </w:pPr>
      <w:r w:rsidRPr="006A0044">
        <w:rPr>
          <w:rFonts w:ascii="Times New Roman" w:hAnsi="Times New Roman"/>
          <w:b/>
          <w:bCs/>
          <w:noProof/>
          <w:sz w:val="22"/>
          <w:lang w:val="uz-Cyrl-UZ"/>
        </w:rPr>
        <w:t>-SONLI SHARTNOMA</w:t>
      </w:r>
    </w:p>
    <w:p w:rsidR="00970FD2" w:rsidRPr="006A0044" w:rsidRDefault="00970FD2" w:rsidP="00970FD2">
      <w:pPr>
        <w:jc w:val="center"/>
        <w:rPr>
          <w:rFonts w:ascii="Times New Roman" w:hAnsi="Times New Roman"/>
          <w:b/>
          <w:bCs/>
          <w:noProof/>
          <w:sz w:val="22"/>
          <w:lang w:val="uz-Cyrl-UZ"/>
        </w:rPr>
      </w:pPr>
    </w:p>
    <w:p w:rsidR="00970FD2" w:rsidRPr="006A0044" w:rsidRDefault="00970FD2" w:rsidP="00970FD2">
      <w:pPr>
        <w:jc w:val="center"/>
        <w:rPr>
          <w:rFonts w:ascii="Times New Roman" w:hAnsi="Times New Roman"/>
          <w:b/>
          <w:bCs/>
          <w:noProof/>
          <w:sz w:val="22"/>
          <w:lang w:val="uz-Cyrl-UZ"/>
        </w:rPr>
      </w:pPr>
      <w:r w:rsidRPr="006A0044">
        <w:rPr>
          <w:rFonts w:ascii="Times New Roman" w:hAnsi="Times New Roman"/>
          <w:b/>
          <w:bCs/>
          <w:noProof/>
          <w:sz w:val="22"/>
          <w:lang w:val="uz-Cyrl-UZ"/>
        </w:rPr>
        <w:t>___________ shahri</w:t>
      </w:r>
      <w:r w:rsidRPr="006A0044">
        <w:rPr>
          <w:rFonts w:ascii="Times New Roman" w:hAnsi="Times New Roman"/>
          <w:noProof/>
          <w:sz w:val="22"/>
          <w:lang w:val="uz-Cyrl-UZ"/>
        </w:rPr>
        <w:tab/>
      </w:r>
      <w:r w:rsidRPr="006A0044">
        <w:rPr>
          <w:rFonts w:ascii="Times New Roman" w:hAnsi="Times New Roman"/>
          <w:noProof/>
          <w:sz w:val="22"/>
          <w:lang w:val="uz-Cyrl-UZ"/>
        </w:rPr>
        <w:tab/>
      </w:r>
      <w:r w:rsidRPr="006A0044">
        <w:rPr>
          <w:rFonts w:ascii="Times New Roman" w:hAnsi="Times New Roman"/>
          <w:noProof/>
          <w:sz w:val="22"/>
          <w:lang w:val="uz-Cyrl-UZ"/>
        </w:rPr>
        <w:tab/>
      </w:r>
      <w:r w:rsidRPr="006A0044">
        <w:rPr>
          <w:rFonts w:ascii="Times New Roman" w:hAnsi="Times New Roman"/>
          <w:noProof/>
          <w:sz w:val="22"/>
          <w:lang w:val="uz-Cyrl-UZ"/>
        </w:rPr>
        <w:tab/>
      </w:r>
      <w:r w:rsidRPr="006A0044">
        <w:rPr>
          <w:rFonts w:ascii="Times New Roman" w:hAnsi="Times New Roman"/>
          <w:noProof/>
          <w:sz w:val="22"/>
          <w:lang w:val="uz-Cyrl-UZ"/>
        </w:rPr>
        <w:tab/>
      </w:r>
      <w:r w:rsidRPr="006A0044">
        <w:rPr>
          <w:rFonts w:ascii="Times New Roman" w:hAnsi="Times New Roman"/>
          <w:noProof/>
          <w:sz w:val="22"/>
          <w:lang w:val="uz-Cyrl-UZ"/>
        </w:rPr>
        <w:tab/>
      </w:r>
      <w:r w:rsidRPr="006A0044">
        <w:rPr>
          <w:rFonts w:ascii="Times New Roman" w:hAnsi="Times New Roman"/>
          <w:b/>
          <w:bCs/>
          <w:noProof/>
          <w:sz w:val="22"/>
          <w:lang w:val="uz-Cyrl-UZ"/>
        </w:rPr>
        <w:t>“____” ____________ 202</w:t>
      </w:r>
      <w:r w:rsidRPr="0083336D">
        <w:rPr>
          <w:rFonts w:ascii="Times New Roman" w:hAnsi="Times New Roman"/>
          <w:b/>
          <w:bCs/>
          <w:noProof/>
          <w:sz w:val="22"/>
        </w:rPr>
        <w:t>6</w:t>
      </w:r>
      <w:r w:rsidRPr="006A0044">
        <w:rPr>
          <w:rFonts w:ascii="Times New Roman" w:hAnsi="Times New Roman"/>
          <w:b/>
          <w:bCs/>
          <w:noProof/>
          <w:sz w:val="22"/>
          <w:lang w:val="uz-Cyrl-UZ"/>
        </w:rPr>
        <w:t>-yil</w:t>
      </w:r>
    </w:p>
    <w:p w:rsidR="00970FD2" w:rsidRPr="006A0044" w:rsidRDefault="00970FD2" w:rsidP="00970FD2">
      <w:pPr>
        <w:ind w:firstLine="709"/>
        <w:jc w:val="both"/>
        <w:rPr>
          <w:rFonts w:ascii="Times New Roman" w:hAnsi="Times New Roman"/>
          <w:b/>
          <w:noProof/>
          <w:sz w:val="20"/>
          <w:szCs w:val="20"/>
          <w:lang w:val="uz-Cyrl-UZ" w:eastAsia="ru-RU"/>
        </w:rPr>
      </w:pPr>
    </w:p>
    <w:p w:rsidR="00970FD2" w:rsidRPr="006A0044" w:rsidRDefault="00970FD2" w:rsidP="00970FD2">
      <w:pPr>
        <w:ind w:firstLine="567"/>
        <w:jc w:val="both"/>
        <w:rPr>
          <w:rFonts w:ascii="Times New Roman" w:hAnsi="Times New Roman"/>
          <w:noProof/>
          <w:sz w:val="20"/>
          <w:szCs w:val="20"/>
          <w:lang w:val="uz-Cyrl-UZ" w:eastAsia="x-none"/>
        </w:rPr>
      </w:pPr>
      <w:r w:rsidRPr="006A0044">
        <w:rPr>
          <w:rFonts w:ascii="Times New Roman" w:hAnsi="Times New Roman"/>
          <w:noProof/>
          <w:sz w:val="20"/>
          <w:szCs w:val="20"/>
          <w:lang w:val="uz-Cyrl-UZ" w:eastAsia="ru-RU"/>
        </w:rPr>
        <w:t xml:space="preserve">Xarid komissiyasining (202_ yil ______dagi __-son bayonnomasi) (qarori)ga muvofiq, O‘zbekiston Respublikasi Maktabgacha va maktab ta’limi vazirligi huzuridagi “Ta’minot va logistika xizmati” </w:t>
      </w:r>
      <w:r w:rsidRPr="007B78AA">
        <w:rPr>
          <w:rFonts w:ascii="Times New Roman" w:hAnsi="Times New Roman"/>
          <w:noProof/>
          <w:sz w:val="20"/>
          <w:szCs w:val="20"/>
          <w:lang w:val="uz-Cyrl-UZ" w:eastAsia="ru-RU"/>
        </w:rPr>
        <w:t>mas’uliyati cheklangan jamiyati</w:t>
      </w:r>
      <w:r w:rsidRPr="006A0044">
        <w:rPr>
          <w:rFonts w:ascii="Times New Roman" w:hAnsi="Times New Roman"/>
          <w:noProof/>
          <w:sz w:val="20"/>
          <w:szCs w:val="20"/>
          <w:lang w:val="uz-Cyrl-UZ" w:eastAsia="ru-RU"/>
        </w:rPr>
        <w:t>ning, keyingi o‘rinlarda “Buyurtmachi” deb yuritiladi, Ustavi asosida faoliyat yurituvchi direktor B.Islamov, bir tomondan va ____________________________, keyingi o‘rinlarda “Ijrochi” deb yuritiladi, Ustav asosida faoliyat yurituvchi direktor _________________ ikkinchi tomondan, shuningdek, shartnomada “tomon” sifatida alohida va birgalikda “tomonlar” deb yuritiladi, ushbu shartnomani quyida keltirilganlar bo‘yicha tuzdilar:</w:t>
      </w:r>
    </w:p>
    <w:p w:rsidR="00970FD2" w:rsidRPr="006A0044" w:rsidRDefault="00970FD2" w:rsidP="00970FD2">
      <w:pPr>
        <w:jc w:val="center"/>
        <w:rPr>
          <w:rFonts w:ascii="Times New Roman" w:hAnsi="Times New Roman"/>
          <w:b/>
          <w:bCs/>
          <w:noProof/>
          <w:sz w:val="20"/>
          <w:szCs w:val="20"/>
          <w:lang w:val="uz-Cyrl-UZ" w:eastAsia="ru-RU"/>
        </w:rPr>
      </w:pPr>
    </w:p>
    <w:p w:rsidR="00970FD2" w:rsidRPr="006A0044" w:rsidRDefault="00970FD2" w:rsidP="00970FD2">
      <w:pPr>
        <w:jc w:val="center"/>
        <w:rPr>
          <w:rFonts w:ascii="Times New Roman" w:hAnsi="Times New Roman"/>
          <w:b/>
          <w:bCs/>
          <w:noProof/>
          <w:sz w:val="20"/>
          <w:szCs w:val="20"/>
          <w:lang w:val="uz-Cyrl-UZ" w:eastAsia="ru-RU"/>
        </w:rPr>
      </w:pPr>
      <w:r w:rsidRPr="006A0044">
        <w:rPr>
          <w:rFonts w:ascii="Times New Roman" w:hAnsi="Times New Roman"/>
          <w:b/>
          <w:bCs/>
          <w:noProof/>
          <w:sz w:val="20"/>
          <w:szCs w:val="20"/>
          <w:lang w:val="uz-Cyrl-UZ" w:eastAsia="ru-RU"/>
        </w:rPr>
        <w:t>I. SHARTNOMA PREDMETI</w:t>
      </w:r>
    </w:p>
    <w:p w:rsidR="00970FD2" w:rsidRPr="006A0044" w:rsidRDefault="00970FD2" w:rsidP="00970FD2">
      <w:pPr>
        <w:autoSpaceDE w:val="0"/>
        <w:autoSpaceDN w:val="0"/>
        <w:adjustRightInd w:val="0"/>
        <w:ind w:firstLine="567"/>
        <w:jc w:val="both"/>
        <w:rPr>
          <w:rFonts w:ascii="Times New Roman" w:hAnsi="Times New Roman"/>
          <w:b/>
          <w:noProof/>
          <w:sz w:val="20"/>
          <w:szCs w:val="20"/>
          <w:lang w:val="uz-Cyrl-UZ" w:eastAsia="ru-RU"/>
        </w:rPr>
      </w:pPr>
      <w:r w:rsidRPr="006A0044">
        <w:rPr>
          <w:rFonts w:ascii="Times New Roman" w:hAnsi="Times New Roman"/>
          <w:noProof/>
          <w:sz w:val="20"/>
          <w:szCs w:val="20"/>
          <w:lang w:val="uz-Cyrl-UZ" w:eastAsia="ru-RU"/>
        </w:rPr>
        <w:t>1.1. “Ijrochi” ushbu shartnomaning ajralmas qismi bo‘lgan 1-ilovaga muvofiq, “Tovarlar”, miqdori va boshqa hususiyatlariga ko‘ra, 2-ilovadagi texnik tavsiflarga to‘liq mos keladigan “Tovarlar”ni 3-ilovaga muvofiq ko‘rsatilgan manziliga yetkazib berish majburiyatini oladi, “Buyurtmachi” esa ushbu shartnomada belgilangan shartlarda va muddatlarda tovarlarni qabul qilish va haqini to‘lash majburiyatini oladi</w:t>
      </w:r>
    </w:p>
    <w:p w:rsidR="00970FD2" w:rsidRPr="006A0044" w:rsidRDefault="00970FD2" w:rsidP="00970FD2">
      <w:pPr>
        <w:autoSpaceDE w:val="0"/>
        <w:autoSpaceDN w:val="0"/>
        <w:adjustRightInd w:val="0"/>
        <w:spacing w:after="60"/>
        <w:jc w:val="center"/>
        <w:rPr>
          <w:rFonts w:ascii="Times New Roman" w:hAnsi="Times New Roman"/>
          <w:b/>
          <w:bCs/>
          <w:noProof/>
          <w:sz w:val="20"/>
          <w:szCs w:val="20"/>
          <w:lang w:val="uz-Cyrl-UZ" w:eastAsia="ru-RU"/>
        </w:rPr>
      </w:pPr>
      <w:r w:rsidRPr="006A0044">
        <w:rPr>
          <w:rFonts w:ascii="Times New Roman" w:hAnsi="Times New Roman"/>
          <w:b/>
          <w:bCs/>
          <w:noProof/>
          <w:sz w:val="20"/>
          <w:szCs w:val="20"/>
          <w:lang w:val="uz-Cyrl-UZ" w:eastAsia="ru-RU"/>
        </w:rPr>
        <w:t>I</w:t>
      </w:r>
      <w:r w:rsidRPr="006A0044">
        <w:rPr>
          <w:noProof/>
        </w:rPr>
        <w:t xml:space="preserve"> </w:t>
      </w:r>
      <w:r w:rsidRPr="006A0044">
        <w:rPr>
          <w:rFonts w:ascii="Times New Roman" w:hAnsi="Times New Roman"/>
          <w:b/>
          <w:bCs/>
          <w:noProof/>
          <w:sz w:val="20"/>
          <w:szCs w:val="20"/>
          <w:lang w:val="uz-Cyrl-UZ" w:eastAsia="ru-RU"/>
        </w:rPr>
        <w:t>II. SHARTNOMANING UMUMIY MIQDORI VA HISOB-KITOB TARTIBI</w:t>
      </w:r>
    </w:p>
    <w:p w:rsidR="00970FD2" w:rsidRPr="006A0044" w:rsidRDefault="00970FD2" w:rsidP="00970FD2">
      <w:pPr>
        <w:autoSpaceDE w:val="0"/>
        <w:autoSpaceDN w:val="0"/>
        <w:adjustRightInd w:val="0"/>
        <w:ind w:firstLine="567"/>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 xml:space="preserve">2.1. Mazkur shartnoma bo‘yicha “Ijrochi” tomonidan yetkazib beriladigan “Tovar”ning umumiy miqdori, 12 foiz qo‘shilgan qiymat solig‘i bilan birgalikda qo‘shib hisoblaganda </w:t>
      </w:r>
      <w:r w:rsidRPr="006A0044">
        <w:rPr>
          <w:rFonts w:ascii="Times New Roman" w:hAnsi="Times New Roman"/>
          <w:b/>
          <w:bCs/>
          <w:noProof/>
          <w:sz w:val="20"/>
          <w:szCs w:val="20"/>
          <w:lang w:val="uz-Cyrl-UZ" w:eastAsia="ru-RU"/>
        </w:rPr>
        <w:t>_________________________________</w:t>
      </w:r>
      <w:r w:rsidRPr="006A0044">
        <w:rPr>
          <w:rFonts w:ascii="Times New Roman" w:hAnsi="Times New Roman"/>
          <w:noProof/>
          <w:sz w:val="20"/>
          <w:szCs w:val="20"/>
          <w:lang w:val="uz-Cyrl-UZ" w:eastAsia="ru-RU"/>
        </w:rPr>
        <w:t xml:space="preserve"> so‘mni tashkil etadi.</w:t>
      </w:r>
    </w:p>
    <w:p w:rsidR="00970FD2" w:rsidRPr="006A0044" w:rsidRDefault="00970FD2" w:rsidP="00970FD2">
      <w:pPr>
        <w:autoSpaceDE w:val="0"/>
        <w:autoSpaceDN w:val="0"/>
        <w:adjustRightInd w:val="0"/>
        <w:ind w:firstLine="567"/>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2.2. “Tovarlar” uchun hisob-kitoblar “Ijrochi”ning bank hisob raqamiga pul mablag‘larini o‘tkazish yo‘li bilan naqd pulsiz hisob-kitob qilish orqali “Buyurtmachi” tomonidan amalga oshiriladi.</w:t>
      </w:r>
    </w:p>
    <w:p w:rsidR="00970FD2" w:rsidRPr="006A0044" w:rsidRDefault="00970FD2" w:rsidP="00970FD2">
      <w:pPr>
        <w:autoSpaceDE w:val="0"/>
        <w:autoSpaceDN w:val="0"/>
        <w:adjustRightInd w:val="0"/>
        <w:ind w:firstLine="567"/>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 xml:space="preserve">2.3. “Buyurtmachi” ushbu shartnoma imzolangan va O‘zbekiston Respublikasi Iqtisodiyot va moliya vazirligi G‘aznachiligida ro‘yxatga olingan vaqtdan boshlab </w:t>
      </w:r>
      <w:r w:rsidRPr="000E70F0">
        <w:rPr>
          <w:rFonts w:ascii="Times New Roman" w:hAnsi="Times New Roman"/>
          <w:noProof/>
          <w:sz w:val="20"/>
          <w:szCs w:val="20"/>
          <w:lang w:val="uz-Cyrl-UZ" w:eastAsia="ru-RU"/>
        </w:rPr>
        <w:t>30</w:t>
      </w:r>
      <w:r w:rsidRPr="006A0044">
        <w:rPr>
          <w:rFonts w:ascii="Times New Roman" w:hAnsi="Times New Roman"/>
          <w:noProof/>
          <w:sz w:val="20"/>
          <w:szCs w:val="20"/>
          <w:lang w:val="uz-Cyrl-UZ" w:eastAsia="ru-RU"/>
        </w:rPr>
        <w:t xml:space="preserve"> (</w:t>
      </w:r>
      <w:r w:rsidRPr="000E70F0">
        <w:rPr>
          <w:rFonts w:ascii="Times New Roman" w:hAnsi="Times New Roman"/>
          <w:noProof/>
          <w:sz w:val="20"/>
          <w:szCs w:val="20"/>
          <w:lang w:val="uz-Cyrl-UZ" w:eastAsia="ru-RU"/>
        </w:rPr>
        <w:t>o’ttiz</w:t>
      </w:r>
      <w:r w:rsidRPr="006A0044">
        <w:rPr>
          <w:rFonts w:ascii="Times New Roman" w:hAnsi="Times New Roman"/>
          <w:noProof/>
          <w:sz w:val="20"/>
          <w:szCs w:val="20"/>
          <w:lang w:val="uz-Cyrl-UZ" w:eastAsia="ru-RU"/>
        </w:rPr>
        <w:t xml:space="preserve">) </w:t>
      </w:r>
      <w:r w:rsidRPr="000E70F0">
        <w:rPr>
          <w:rFonts w:ascii="Times New Roman" w:hAnsi="Times New Roman"/>
          <w:noProof/>
          <w:sz w:val="20"/>
          <w:szCs w:val="20"/>
          <w:lang w:val="uz-Cyrl-UZ" w:eastAsia="ru-RU"/>
        </w:rPr>
        <w:t>ish</w:t>
      </w:r>
      <w:r w:rsidRPr="006A0044">
        <w:rPr>
          <w:rFonts w:ascii="Times New Roman" w:hAnsi="Times New Roman"/>
          <w:noProof/>
          <w:sz w:val="20"/>
          <w:szCs w:val="20"/>
          <w:lang w:val="uz-Cyrl-UZ" w:eastAsia="ru-RU"/>
        </w:rPr>
        <w:t xml:space="preserve"> kun</w:t>
      </w:r>
      <w:r w:rsidRPr="000E70F0">
        <w:rPr>
          <w:rFonts w:ascii="Times New Roman" w:hAnsi="Times New Roman"/>
          <w:noProof/>
          <w:sz w:val="20"/>
          <w:szCs w:val="20"/>
          <w:lang w:val="uz-Cyrl-UZ" w:eastAsia="ru-RU"/>
        </w:rPr>
        <w:t>i</w:t>
      </w:r>
      <w:r w:rsidRPr="006A0044">
        <w:rPr>
          <w:rFonts w:ascii="Times New Roman" w:hAnsi="Times New Roman"/>
          <w:noProof/>
          <w:sz w:val="20"/>
          <w:szCs w:val="20"/>
          <w:lang w:val="uz-Cyrl-UZ" w:eastAsia="ru-RU"/>
        </w:rPr>
        <w:t xml:space="preserve"> mobaynida shartnoma umumiy summasining</w:t>
      </w:r>
      <w:r w:rsidRPr="006A0044">
        <w:rPr>
          <w:rFonts w:ascii="Times New Roman" w:hAnsi="Times New Roman"/>
          <w:noProof/>
          <w:sz w:val="20"/>
          <w:szCs w:val="20"/>
          <w:lang w:val="uz-Cyrl-UZ" w:eastAsia="ru-RU"/>
        </w:rPr>
        <w:br/>
        <w:t>15 (o‘n besh) foizi miqdorida “Ijrochi”ga oldindan to‘lovni amalga oshiradi, agarda “Ijrochi” tomonidan ushbu shartnomaning 2.6-bandida ko‘rsatilgan majburiyatlar bajarilgan bo‘lsa.</w:t>
      </w:r>
    </w:p>
    <w:p w:rsidR="00970FD2" w:rsidRPr="006A0044" w:rsidRDefault="00970FD2" w:rsidP="00970FD2">
      <w:pPr>
        <w:autoSpaceDE w:val="0"/>
        <w:autoSpaceDN w:val="0"/>
        <w:adjustRightInd w:val="0"/>
        <w:ind w:firstLine="567"/>
        <w:jc w:val="both"/>
        <w:rPr>
          <w:rFonts w:ascii="Times New Roman" w:hAnsi="Times New Roman"/>
          <w:bCs/>
          <w:noProof/>
          <w:sz w:val="20"/>
          <w:szCs w:val="20"/>
          <w:lang w:val="uz-Cyrl-UZ" w:eastAsia="ru-RU"/>
        </w:rPr>
      </w:pPr>
      <w:r w:rsidRPr="006A0044">
        <w:rPr>
          <w:rFonts w:ascii="Times New Roman" w:hAnsi="Times New Roman"/>
          <w:noProof/>
          <w:sz w:val="20"/>
          <w:szCs w:val="20"/>
          <w:lang w:val="uz-Cyrl-UZ" w:eastAsia="ru-RU"/>
        </w:rPr>
        <w:t xml:space="preserve">2.4. Keyingi to‘lovlar “Buyurtmachi” tomonidan har bir tugallangan tovar partiyasi yetkazib berilgandan va shartnomaning 2.5-bandida belgilangan tegishli hujjatlar taqdim etilgandan so‘ng 30 (o‘ttiz) </w:t>
      </w:r>
      <w:r>
        <w:rPr>
          <w:rFonts w:ascii="Times New Roman" w:hAnsi="Times New Roman"/>
          <w:noProof/>
          <w:sz w:val="20"/>
          <w:szCs w:val="20"/>
          <w:lang w:eastAsia="ru-RU"/>
        </w:rPr>
        <w:t>ish</w:t>
      </w:r>
      <w:r w:rsidRPr="006A0044">
        <w:rPr>
          <w:rFonts w:ascii="Times New Roman" w:hAnsi="Times New Roman"/>
          <w:noProof/>
          <w:sz w:val="20"/>
          <w:szCs w:val="20"/>
          <w:lang w:val="uz-Cyrl-UZ" w:eastAsia="ru-RU"/>
        </w:rPr>
        <w:t xml:space="preserve"> kun</w:t>
      </w:r>
      <w:r>
        <w:rPr>
          <w:rFonts w:ascii="Times New Roman" w:hAnsi="Times New Roman"/>
          <w:noProof/>
          <w:sz w:val="20"/>
          <w:szCs w:val="20"/>
          <w:lang w:eastAsia="ru-RU"/>
        </w:rPr>
        <w:t>i</w:t>
      </w:r>
      <w:r w:rsidRPr="006A0044">
        <w:rPr>
          <w:rFonts w:ascii="Times New Roman" w:hAnsi="Times New Roman"/>
          <w:noProof/>
          <w:sz w:val="20"/>
          <w:szCs w:val="20"/>
          <w:lang w:val="uz-Cyrl-UZ" w:eastAsia="ru-RU"/>
        </w:rPr>
        <w:t xml:space="preserve"> ichida “Ijrochi”ga to‘lab beriladi.</w:t>
      </w:r>
    </w:p>
    <w:p w:rsidR="00970FD2" w:rsidRPr="006A0044" w:rsidRDefault="00970FD2" w:rsidP="00970FD2">
      <w:pPr>
        <w:ind w:firstLine="567"/>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2.5. “Tovarlar” umumiy miqdorining qolgan qismi “Ijrochi” tomonidan taqdim etilgan hisob-fakturalar, “Tovarlar”ni qabul qilish dalolatnomalari va (mutaxassis) laboratoriya xulosalariga muvofiq, tovarlar to‘liq yetkazib berilgandan so‘ng</w:t>
      </w:r>
      <w:r w:rsidRPr="006A0044">
        <w:rPr>
          <w:rFonts w:ascii="Times New Roman" w:hAnsi="Times New Roman"/>
          <w:noProof/>
          <w:sz w:val="20"/>
          <w:szCs w:val="20"/>
          <w:lang w:val="uz-Cyrl-UZ" w:eastAsia="ru-RU"/>
        </w:rPr>
        <w:br/>
        <w:t>30 (o‘ttiz) kalendar kun ichida “Ijrochi” hisob raqamiga o‘tkaziladi.</w:t>
      </w:r>
    </w:p>
    <w:p w:rsidR="00970FD2" w:rsidRPr="006A0044" w:rsidRDefault="00970FD2" w:rsidP="00970FD2">
      <w:pPr>
        <w:ind w:firstLine="567"/>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2.6. Tuzilgan shartnoma bo‘yicha majburiyatlarni bajarish kafolati sifatida “Ijrochi” “Buyurtmachi”ning maxsus hisob raqamiga mazkur shartnoma tuzilganidan 5 (besh) bank ish kunidan kechikmasdan pul mablag‘lari ko‘rinishidagi “Tovar” umumiy summasining 3 (uch) foizi miqdoridagi kafolat summasini o‘tkazish majburiyatini ta’minlashi shart.</w:t>
      </w:r>
    </w:p>
    <w:p w:rsidR="00970FD2" w:rsidRPr="006A0044" w:rsidRDefault="00970FD2" w:rsidP="00970FD2">
      <w:pPr>
        <w:ind w:firstLine="567"/>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Mazkur ta’minlash majburiyati bajarilmagan taqdirda “Buyurtmachi” shartnomaning 2.4. va 2.5-bandlarida belgilangan muddat o‘tganidan qat’i nazar oldindan to‘lovni yoki navbatdagi to‘lovni amalga oshirmaslikka haqli.</w:t>
      </w:r>
    </w:p>
    <w:p w:rsidR="00970FD2" w:rsidRPr="006A0044" w:rsidRDefault="00970FD2" w:rsidP="00970FD2">
      <w:pPr>
        <w:ind w:firstLine="567"/>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2.7. Tuzilgan shartnoma bo‘yicha majburiyatlarni bajarish kafolati berilmagan taqdirda, “Buyurtmachi” ushbu shartnomaning 2.6-bandida nazarda tutilgan shartlar bajarilgunga qadar “Ijrochi”ga oldindan to‘lovni amalga oshirmaslik huquqiga ega.</w:t>
      </w:r>
    </w:p>
    <w:p w:rsidR="00970FD2" w:rsidRPr="006A0044" w:rsidRDefault="00970FD2" w:rsidP="00970FD2">
      <w:pPr>
        <w:ind w:firstLine="567"/>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Kafolat miqdori “Ijrochi”ga ushbu shartnoma shartlariga muvofiq miqdor va sifat bo‘yicha “tovarlar” to‘liq yetkazib berilganligini tasdiqlovchi hujjatlar “Ijrochi” tomonidan taqdim etilganidan keyin qaytariladi.</w:t>
      </w:r>
    </w:p>
    <w:p w:rsidR="00970FD2" w:rsidRPr="006A0044" w:rsidRDefault="00970FD2" w:rsidP="00970FD2">
      <w:pPr>
        <w:ind w:firstLine="567"/>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2.8. “Ijrochi” ushbu shartnomani imzolash orqali kafolat summasi qaytarilgan paytda kafolat miqdoridan penya, jarima to‘lovlari va “Buyurtmachi”ga yetkazilgan zarar miqdorining ushlab qolinishi bo‘yicha “Buyurtmachi” so‘zsiz huquqqa ega ekanligini o‘z roziligi bilan tasdiqlaydi.</w:t>
      </w:r>
    </w:p>
    <w:p w:rsidR="00970FD2" w:rsidRPr="006A0044" w:rsidRDefault="00970FD2" w:rsidP="00970FD2">
      <w:pPr>
        <w:ind w:firstLine="567"/>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Shuningdek, ijrochi shartnoma shartlarini to‘liq bajarmagan taqdirda, buyurtmachi tomonidan unga nisbatan mazkur shartnomaga muvofiq hisoblanadigan neustoykalar (jarima, penya) ijrochiga yozma ravishda ogohlantirib, shartnomaning umumiy summasidan ushlab qolinadi.</w:t>
      </w:r>
    </w:p>
    <w:p w:rsidR="00970FD2" w:rsidRPr="006A0044" w:rsidRDefault="00970FD2" w:rsidP="00970FD2">
      <w:pPr>
        <w:spacing w:after="120"/>
        <w:jc w:val="center"/>
        <w:rPr>
          <w:rFonts w:ascii="Times New Roman" w:hAnsi="Times New Roman"/>
          <w:b/>
          <w:bCs/>
          <w:noProof/>
          <w:sz w:val="20"/>
          <w:szCs w:val="20"/>
          <w:lang w:val="uz-Cyrl-UZ" w:eastAsia="ru-RU"/>
        </w:rPr>
      </w:pPr>
      <w:r w:rsidRPr="006A0044">
        <w:rPr>
          <w:rFonts w:ascii="Times New Roman" w:hAnsi="Times New Roman"/>
          <w:b/>
          <w:bCs/>
          <w:noProof/>
          <w:sz w:val="20"/>
          <w:szCs w:val="20"/>
          <w:lang w:val="uz-Cyrl-UZ" w:eastAsia="ru-RU"/>
        </w:rPr>
        <w:t>III. TOVARLARNI YETKAZIB BERISH MUDDATI VA TARTIBI</w:t>
      </w:r>
    </w:p>
    <w:p w:rsidR="00970FD2" w:rsidRPr="006A0044" w:rsidRDefault="00970FD2" w:rsidP="00970FD2">
      <w:pPr>
        <w:ind w:firstLine="567"/>
        <w:jc w:val="both"/>
        <w:rPr>
          <w:rFonts w:ascii="Times New Roman" w:hAnsi="Times New Roman"/>
          <w:bCs/>
          <w:noProof/>
          <w:sz w:val="20"/>
          <w:szCs w:val="20"/>
          <w:lang w:val="uz-Cyrl-UZ" w:eastAsia="ru-RU"/>
        </w:rPr>
      </w:pPr>
      <w:r w:rsidRPr="006A0044">
        <w:rPr>
          <w:rFonts w:ascii="Times New Roman" w:hAnsi="Times New Roman"/>
          <w:bCs/>
          <w:noProof/>
          <w:sz w:val="20"/>
          <w:szCs w:val="20"/>
          <w:lang w:val="uz-Cyrl-UZ" w:eastAsia="ru-RU"/>
        </w:rPr>
        <w:t>3.1. “Ijrochi” avans mablag‘lari (oldindan to‘lov) uning hisob raqamiga tushgan paytdan boshlab tovarlarni yetkazib berishni boshlash majburiyatini oladi.</w:t>
      </w:r>
    </w:p>
    <w:p w:rsidR="00970FD2" w:rsidRPr="006A0044" w:rsidRDefault="00970FD2" w:rsidP="00970FD2">
      <w:pPr>
        <w:ind w:firstLine="567"/>
        <w:jc w:val="both"/>
        <w:rPr>
          <w:rFonts w:ascii="Times New Roman" w:hAnsi="Times New Roman"/>
          <w:bCs/>
          <w:noProof/>
          <w:sz w:val="20"/>
          <w:szCs w:val="20"/>
          <w:lang w:val="uz-Cyrl-UZ" w:eastAsia="ru-RU"/>
        </w:rPr>
      </w:pPr>
      <w:r w:rsidRPr="006A0044">
        <w:rPr>
          <w:rFonts w:ascii="Times New Roman" w:hAnsi="Times New Roman"/>
          <w:bCs/>
          <w:noProof/>
          <w:sz w:val="20"/>
          <w:szCs w:val="20"/>
          <w:lang w:val="uz-Cyrl-UZ" w:eastAsia="ru-RU"/>
        </w:rPr>
        <w:t>Shuningdek, “Ijrochi” ushbu shartnoma shartlariga muvofiq shartnoma imzolangan paytdan boshlab “Tovar”ni yetkazib berishni boshlash huquqiga ega.</w:t>
      </w:r>
    </w:p>
    <w:p w:rsidR="00970FD2" w:rsidRPr="006A0044" w:rsidRDefault="00970FD2" w:rsidP="00970FD2">
      <w:pPr>
        <w:ind w:firstLine="567"/>
        <w:jc w:val="both"/>
        <w:rPr>
          <w:rFonts w:ascii="Times New Roman" w:hAnsi="Times New Roman"/>
          <w:bCs/>
          <w:noProof/>
          <w:sz w:val="20"/>
          <w:szCs w:val="20"/>
          <w:lang w:val="uz-Cyrl-UZ" w:eastAsia="ru-RU"/>
        </w:rPr>
      </w:pPr>
      <w:r w:rsidRPr="006A0044">
        <w:rPr>
          <w:rFonts w:ascii="Times New Roman" w:hAnsi="Times New Roman"/>
          <w:bCs/>
          <w:noProof/>
          <w:sz w:val="20"/>
          <w:szCs w:val="20"/>
          <w:lang w:val="uz-Cyrl-UZ" w:eastAsia="ru-RU"/>
        </w:rPr>
        <w:t xml:space="preserve">3.2. “Tovar”larni yetkazib berish — oldindan to‘lov to‘lab berilgan kundan boshlab </w:t>
      </w:r>
      <w:r>
        <w:rPr>
          <w:rFonts w:ascii="Times New Roman" w:hAnsi="Times New Roman"/>
          <w:bCs/>
          <w:noProof/>
          <w:sz w:val="20"/>
          <w:szCs w:val="20"/>
          <w:lang w:eastAsia="ru-RU"/>
        </w:rPr>
        <w:t>45</w:t>
      </w:r>
      <w:r w:rsidRPr="002262E8">
        <w:rPr>
          <w:rFonts w:ascii="Times New Roman" w:hAnsi="Times New Roman"/>
          <w:bCs/>
          <w:noProof/>
          <w:sz w:val="20"/>
          <w:szCs w:val="20"/>
          <w:lang w:val="uz-Cyrl-UZ" w:eastAsia="ru-RU"/>
        </w:rPr>
        <w:t xml:space="preserve"> (</w:t>
      </w:r>
      <w:r>
        <w:rPr>
          <w:rFonts w:ascii="Times New Roman" w:hAnsi="Times New Roman"/>
          <w:bCs/>
          <w:noProof/>
          <w:sz w:val="20"/>
          <w:szCs w:val="20"/>
          <w:lang w:eastAsia="ru-RU"/>
        </w:rPr>
        <w:t>qirq besh</w:t>
      </w:r>
      <w:r w:rsidRPr="002262E8">
        <w:rPr>
          <w:rFonts w:ascii="Times New Roman" w:hAnsi="Times New Roman"/>
          <w:bCs/>
          <w:noProof/>
          <w:sz w:val="20"/>
          <w:szCs w:val="20"/>
          <w:lang w:val="uz-Cyrl-UZ" w:eastAsia="ru-RU"/>
        </w:rPr>
        <w:t>)</w:t>
      </w:r>
      <w:r w:rsidRPr="002262E8">
        <w:rPr>
          <w:rFonts w:ascii="Times New Roman" w:hAnsi="Times New Roman"/>
          <w:bCs/>
          <w:noProof/>
          <w:sz w:val="20"/>
          <w:szCs w:val="20"/>
          <w:lang w:eastAsia="ru-RU"/>
        </w:rPr>
        <w:t xml:space="preserve"> </w:t>
      </w:r>
      <w:r>
        <w:rPr>
          <w:rFonts w:ascii="Times New Roman" w:hAnsi="Times New Roman"/>
          <w:bCs/>
          <w:noProof/>
          <w:sz w:val="20"/>
          <w:szCs w:val="20"/>
          <w:lang w:eastAsia="ru-RU"/>
        </w:rPr>
        <w:t xml:space="preserve">ish </w:t>
      </w:r>
      <w:r w:rsidRPr="002262E8">
        <w:rPr>
          <w:rFonts w:ascii="Times New Roman" w:hAnsi="Times New Roman"/>
          <w:bCs/>
          <w:noProof/>
          <w:sz w:val="20"/>
          <w:szCs w:val="20"/>
          <w:lang w:val="uz-Cyrl-UZ" w:eastAsia="ru-RU"/>
        </w:rPr>
        <w:t>kun</w:t>
      </w:r>
      <w:r>
        <w:rPr>
          <w:rFonts w:ascii="Times New Roman" w:hAnsi="Times New Roman"/>
          <w:bCs/>
          <w:noProof/>
          <w:sz w:val="20"/>
          <w:szCs w:val="20"/>
          <w:lang w:eastAsia="ru-RU"/>
        </w:rPr>
        <w:t>i</w:t>
      </w:r>
      <w:r w:rsidRPr="002262E8">
        <w:rPr>
          <w:rFonts w:ascii="Times New Roman" w:hAnsi="Times New Roman"/>
          <w:bCs/>
          <w:noProof/>
          <w:sz w:val="20"/>
          <w:szCs w:val="20"/>
          <w:lang w:val="uz-Cyrl-UZ" w:eastAsia="ru-RU"/>
        </w:rPr>
        <w:t xml:space="preserve"> ichida amalga oshiriladi. Tovarni yetkazib berishning so‘nggi muddati </w:t>
      </w:r>
      <w:r>
        <w:rPr>
          <w:rFonts w:ascii="Times New Roman" w:hAnsi="Times New Roman"/>
          <w:bCs/>
          <w:noProof/>
          <w:sz w:val="20"/>
          <w:szCs w:val="20"/>
          <w:lang w:eastAsia="ru-RU"/>
        </w:rPr>
        <w:t>45</w:t>
      </w:r>
      <w:r w:rsidRPr="002262E8">
        <w:rPr>
          <w:rFonts w:ascii="Times New Roman" w:hAnsi="Times New Roman"/>
          <w:bCs/>
          <w:noProof/>
          <w:sz w:val="20"/>
          <w:szCs w:val="20"/>
          <w:lang w:val="uz-Cyrl-UZ" w:eastAsia="ru-RU"/>
        </w:rPr>
        <w:t xml:space="preserve"> (</w:t>
      </w:r>
      <w:r>
        <w:rPr>
          <w:rFonts w:ascii="Times New Roman" w:hAnsi="Times New Roman"/>
          <w:bCs/>
          <w:noProof/>
          <w:sz w:val="20"/>
          <w:szCs w:val="20"/>
          <w:lang w:eastAsia="ru-RU"/>
        </w:rPr>
        <w:t>qirq besh</w:t>
      </w:r>
      <w:r w:rsidRPr="002262E8">
        <w:rPr>
          <w:rFonts w:ascii="Times New Roman" w:hAnsi="Times New Roman"/>
          <w:bCs/>
          <w:noProof/>
          <w:sz w:val="20"/>
          <w:szCs w:val="20"/>
          <w:lang w:val="uz-Cyrl-UZ" w:eastAsia="ru-RU"/>
        </w:rPr>
        <w:t xml:space="preserve">inchi) </w:t>
      </w:r>
      <w:r>
        <w:rPr>
          <w:rFonts w:ascii="Times New Roman" w:hAnsi="Times New Roman"/>
          <w:bCs/>
          <w:noProof/>
          <w:sz w:val="20"/>
          <w:szCs w:val="20"/>
          <w:lang w:eastAsia="ru-RU"/>
        </w:rPr>
        <w:t xml:space="preserve">ish </w:t>
      </w:r>
      <w:r w:rsidRPr="002262E8">
        <w:rPr>
          <w:rFonts w:ascii="Times New Roman" w:hAnsi="Times New Roman"/>
          <w:bCs/>
          <w:noProof/>
          <w:sz w:val="20"/>
          <w:szCs w:val="20"/>
          <w:lang w:val="uz-Cyrl-UZ" w:eastAsia="ru-RU"/>
        </w:rPr>
        <w:t>kun</w:t>
      </w:r>
      <w:r>
        <w:rPr>
          <w:rFonts w:ascii="Times New Roman" w:hAnsi="Times New Roman"/>
          <w:bCs/>
          <w:noProof/>
          <w:sz w:val="20"/>
          <w:szCs w:val="20"/>
          <w:lang w:eastAsia="ru-RU"/>
        </w:rPr>
        <w:t>i</w:t>
      </w:r>
      <w:r w:rsidRPr="002262E8">
        <w:rPr>
          <w:rFonts w:ascii="Times New Roman" w:hAnsi="Times New Roman"/>
          <w:bCs/>
          <w:noProof/>
          <w:sz w:val="20"/>
          <w:szCs w:val="20"/>
          <w:lang w:val="uz-Cyrl-UZ" w:eastAsia="ru-RU"/>
        </w:rPr>
        <w:t xml:space="preserve"> hisoblanadi.</w:t>
      </w:r>
    </w:p>
    <w:p w:rsidR="00970FD2" w:rsidRPr="006A0044" w:rsidRDefault="00970FD2" w:rsidP="00970FD2">
      <w:pPr>
        <w:ind w:firstLine="567"/>
        <w:jc w:val="both"/>
        <w:rPr>
          <w:rFonts w:ascii="Times New Roman" w:hAnsi="Times New Roman"/>
          <w:bCs/>
          <w:noProof/>
          <w:sz w:val="20"/>
          <w:szCs w:val="20"/>
          <w:lang w:val="uz-Cyrl-UZ" w:eastAsia="ru-RU"/>
        </w:rPr>
      </w:pPr>
      <w:r w:rsidRPr="006A0044">
        <w:rPr>
          <w:rFonts w:ascii="Times New Roman" w:hAnsi="Times New Roman"/>
          <w:bCs/>
          <w:noProof/>
          <w:sz w:val="20"/>
          <w:szCs w:val="20"/>
          <w:lang w:val="uz-Cyrl-UZ" w:eastAsia="ru-RU"/>
        </w:rPr>
        <w:t>3.3. “Ijrochi” “Buyurtmachi”ni tovarni yetkazib berishga tayyorligi to‘g‘risida kamida 5 (besh) kalendar kun oldin xabardor qiladi.</w:t>
      </w:r>
    </w:p>
    <w:p w:rsidR="00970FD2" w:rsidRPr="006A0044" w:rsidRDefault="00970FD2" w:rsidP="00970FD2">
      <w:pPr>
        <w:ind w:firstLine="567"/>
        <w:jc w:val="both"/>
        <w:rPr>
          <w:rFonts w:ascii="Times New Roman" w:hAnsi="Times New Roman"/>
          <w:bCs/>
          <w:noProof/>
          <w:sz w:val="20"/>
          <w:szCs w:val="20"/>
          <w:lang w:val="uz-Cyrl-UZ" w:eastAsia="ru-RU"/>
        </w:rPr>
      </w:pPr>
      <w:r w:rsidRPr="006A0044">
        <w:rPr>
          <w:rFonts w:ascii="Times New Roman" w:hAnsi="Times New Roman"/>
          <w:bCs/>
          <w:noProof/>
          <w:sz w:val="20"/>
          <w:szCs w:val="20"/>
          <w:lang w:val="uz-Cyrl-UZ" w:eastAsia="ru-RU"/>
        </w:rPr>
        <w:t>3.4. “Tovar”larni “Buyurtmachi”ga yetkazib berish (transport va boshqalar orqali) “Ijrochi”ning mablag‘lari hisobidan belgilangan manzilga olib borish orqali amalga oshiriladi.</w:t>
      </w:r>
    </w:p>
    <w:p w:rsidR="00970FD2" w:rsidRPr="006A0044" w:rsidRDefault="00970FD2" w:rsidP="00970FD2">
      <w:pPr>
        <w:jc w:val="center"/>
        <w:rPr>
          <w:rFonts w:ascii="Times New Roman" w:hAnsi="Times New Roman"/>
          <w:b/>
          <w:bCs/>
          <w:noProof/>
          <w:sz w:val="20"/>
          <w:szCs w:val="20"/>
          <w:lang w:val="uz-Cyrl-UZ" w:eastAsia="ru-RU"/>
        </w:rPr>
      </w:pPr>
      <w:r w:rsidRPr="006A0044">
        <w:rPr>
          <w:rFonts w:ascii="Times New Roman" w:hAnsi="Times New Roman"/>
          <w:b/>
          <w:bCs/>
          <w:noProof/>
          <w:sz w:val="20"/>
          <w:szCs w:val="20"/>
          <w:lang w:val="uz-Cyrl-UZ" w:eastAsia="ru-RU"/>
        </w:rPr>
        <w:t>IV. TOVAR SIFATI VA KAFOLATI</w:t>
      </w:r>
    </w:p>
    <w:p w:rsidR="00970FD2" w:rsidRPr="006A0044" w:rsidRDefault="00970FD2" w:rsidP="00970FD2">
      <w:pPr>
        <w:autoSpaceDE w:val="0"/>
        <w:autoSpaceDN w:val="0"/>
        <w:adjustRightInd w:val="0"/>
        <w:ind w:firstLine="567"/>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4.1. “Ijrochi” yetkazib berilayotgan tovarlarning xarid hujjatlarida belgilangan texnik standart va shartlarga hamda mazkur shartnoma shartlariga mos kelishini kafolatlaydi.</w:t>
      </w:r>
    </w:p>
    <w:p w:rsidR="00970FD2" w:rsidRPr="006A0044" w:rsidRDefault="00970FD2" w:rsidP="00970FD2">
      <w:pPr>
        <w:autoSpaceDE w:val="0"/>
        <w:autoSpaceDN w:val="0"/>
        <w:adjustRightInd w:val="0"/>
        <w:ind w:firstLine="567"/>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lastRenderedPageBreak/>
        <w:t>4.2. Tovarning sifati hamda miqdori shartnomaning 5.2-bandiga muvofiq “Tovar”ni yetkazib berish manzilida tekshiriladi va qabul qilib olinadi.</w:t>
      </w:r>
    </w:p>
    <w:p w:rsidR="00970FD2" w:rsidRPr="006A0044" w:rsidRDefault="00970FD2" w:rsidP="00970FD2">
      <w:pPr>
        <w:autoSpaceDE w:val="0"/>
        <w:autoSpaceDN w:val="0"/>
        <w:adjustRightInd w:val="0"/>
        <w:ind w:firstLine="567"/>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4.3. “Ijrochi” lot bo‘yicha topshirilayotgan har bir partiyaga (majburiy sertifikatsiyaga tegishli tovarlar bo‘yicha) “Tovar” nomi va miqdori ko‘rsatilgan muvofiqlik sertifikati hamda sanitariya-epidemiologiya xulosasini taqdim etishi shart.</w:t>
      </w:r>
    </w:p>
    <w:p w:rsidR="00970FD2" w:rsidRPr="006A0044" w:rsidRDefault="00970FD2" w:rsidP="00970FD2">
      <w:pPr>
        <w:autoSpaceDE w:val="0"/>
        <w:autoSpaceDN w:val="0"/>
        <w:adjustRightInd w:val="0"/>
        <w:ind w:firstLine="567"/>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Yetkazib beriladigan “Tovar” texnik shartlarga muvofiq o‘ralishi kerak.</w:t>
      </w:r>
    </w:p>
    <w:p w:rsidR="00970FD2" w:rsidRPr="006A0044" w:rsidRDefault="00970FD2" w:rsidP="00970FD2">
      <w:pPr>
        <w:autoSpaceDE w:val="0"/>
        <w:autoSpaceDN w:val="0"/>
        <w:adjustRightInd w:val="0"/>
        <w:ind w:firstLine="567"/>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4.4. Majburiy ravishda, har bir yetkazib beriladigan tovar har bir tovar uchun texnik topshiriq bo‘yicha talab qilinadigan belgiga ega bo‘lishi kerak.</w:t>
      </w:r>
    </w:p>
    <w:p w:rsidR="00970FD2" w:rsidRPr="006A0044" w:rsidRDefault="00970FD2" w:rsidP="00970FD2">
      <w:pPr>
        <w:autoSpaceDE w:val="0"/>
        <w:autoSpaceDN w:val="0"/>
        <w:adjustRightInd w:val="0"/>
        <w:ind w:firstLine="567"/>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4.5. “Ijrochi” shartnomada kelishilgan tovarlar uchun ___ (texnik topshiriqqa asosan) oylik kafolat muddatini taqdim etadi. Kafolat muddati tovar qabul qilingan kundan boshlab hisoblanadi.</w:t>
      </w:r>
    </w:p>
    <w:p w:rsidR="00970FD2" w:rsidRPr="006A0044" w:rsidRDefault="00970FD2" w:rsidP="00970FD2">
      <w:pPr>
        <w:autoSpaceDE w:val="0"/>
        <w:autoSpaceDN w:val="0"/>
        <w:adjustRightInd w:val="0"/>
        <w:ind w:firstLine="567"/>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4.6. Kafolat xizmati “Ijrochi” mutaxassisi tomonidan tovarning o‘rnatilgan (yetkazib berilgan) joyida almashtirish yoki ta’mirlash yo‘li bilan amalga oshirilishi kerak. Yetkazib berilgan tovarning kafolat muddati davomida nuqsoni yoki nosozligi kelib chiqqan taqdirda, “Ijrochi” 10 (o‘n) kundan ortiq bo‘lmagan muddatda uni almashtirish yoki ta’mirlash majburiyatini oladi.</w:t>
      </w:r>
    </w:p>
    <w:p w:rsidR="00970FD2" w:rsidRPr="006A0044" w:rsidRDefault="00970FD2" w:rsidP="00970FD2">
      <w:pPr>
        <w:autoSpaceDE w:val="0"/>
        <w:autoSpaceDN w:val="0"/>
        <w:adjustRightInd w:val="0"/>
        <w:ind w:firstLine="567"/>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“Ijrochi” “Buyurtmachi”ga respublika hududlariga yetkazib berilgan tovarlarning kafolat xizmatini bajaradigan tashkiliy tuzilmasini taqdim etishi kerak.</w:t>
      </w:r>
    </w:p>
    <w:p w:rsidR="00970FD2" w:rsidRPr="006A0044" w:rsidRDefault="00970FD2" w:rsidP="00970FD2">
      <w:pPr>
        <w:autoSpaceDE w:val="0"/>
        <w:autoSpaceDN w:val="0"/>
        <w:adjustRightInd w:val="0"/>
        <w:ind w:firstLine="567"/>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“Ijrochi” kafolat muddati davomida tovarlarni almashtirish yoki ta’mirlash majburiyatini bajarmagan taqdirda, tovar miqdoriga teng zarar pulini qoplab beradi.</w:t>
      </w:r>
    </w:p>
    <w:p w:rsidR="00970FD2" w:rsidRPr="006A0044" w:rsidRDefault="00970FD2" w:rsidP="00970FD2">
      <w:pPr>
        <w:autoSpaceDE w:val="0"/>
        <w:autoSpaceDN w:val="0"/>
        <w:adjustRightInd w:val="0"/>
        <w:ind w:firstLine="567"/>
        <w:jc w:val="both"/>
        <w:rPr>
          <w:rFonts w:ascii="Times New Roman" w:hAnsi="Times New Roman"/>
          <w:bCs/>
          <w:noProof/>
          <w:sz w:val="20"/>
          <w:szCs w:val="20"/>
          <w:lang w:val="uz-Cyrl-UZ" w:eastAsia="ru-RU"/>
        </w:rPr>
      </w:pPr>
      <w:r w:rsidRPr="006A0044">
        <w:rPr>
          <w:rFonts w:ascii="Times New Roman" w:hAnsi="Times New Roman"/>
          <w:noProof/>
          <w:sz w:val="20"/>
          <w:szCs w:val="20"/>
          <w:lang w:val="uz-Cyrl-UZ" w:eastAsia="ru-RU"/>
        </w:rPr>
        <w:t>4.7. Yetkazib beruvchining ushbu shartnomada nazarda tutilgan kafolat majburiyati buyurtmachi tomonidan tovarni noto‘g‘ri ishlatish natijasida kelib chiqadigan nuqsonlarga nisbatan qo‘llanilmaydi.</w:t>
      </w:r>
    </w:p>
    <w:p w:rsidR="00970FD2" w:rsidRPr="006A0044" w:rsidRDefault="00970FD2" w:rsidP="00970FD2">
      <w:pPr>
        <w:jc w:val="center"/>
        <w:rPr>
          <w:rFonts w:ascii="Times New Roman" w:hAnsi="Times New Roman"/>
          <w:b/>
          <w:bCs/>
          <w:noProof/>
          <w:sz w:val="20"/>
          <w:szCs w:val="20"/>
          <w:lang w:val="uz-Cyrl-UZ" w:eastAsia="ru-RU"/>
        </w:rPr>
      </w:pPr>
      <w:r w:rsidRPr="006A0044">
        <w:rPr>
          <w:rFonts w:ascii="Times New Roman" w:hAnsi="Times New Roman"/>
          <w:b/>
          <w:bCs/>
          <w:noProof/>
          <w:sz w:val="20"/>
          <w:szCs w:val="20"/>
          <w:lang w:val="uz-Cyrl-UZ" w:eastAsia="ru-RU"/>
        </w:rPr>
        <w:t>V. TOVARLARNI QABUL QILISH</w:t>
      </w:r>
    </w:p>
    <w:p w:rsidR="00970FD2" w:rsidRPr="006A0044" w:rsidRDefault="00970FD2" w:rsidP="00970FD2">
      <w:pPr>
        <w:autoSpaceDE w:val="0"/>
        <w:autoSpaceDN w:val="0"/>
        <w:adjustRightInd w:val="0"/>
        <w:ind w:firstLine="567"/>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5.1. “Tovar”ni qabul qilish “Buyurtmachi” tomonidan “Ijrochi” vakillari ishtirokida tuzilgan qabul komissiyasi tomonidan shartnomada “Tovar”ga qo‘yilgan talablar doirasida amalga oshiriladi.</w:t>
      </w:r>
    </w:p>
    <w:p w:rsidR="00970FD2" w:rsidRPr="006A0044" w:rsidRDefault="00970FD2" w:rsidP="00970FD2">
      <w:pPr>
        <w:autoSpaceDE w:val="0"/>
        <w:autoSpaceDN w:val="0"/>
        <w:adjustRightInd w:val="0"/>
        <w:ind w:firstLine="567"/>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5.2. “Tovar”ni qabul qilib olish natijalari bo‘yicha tovarlarni qabul qilish-topshirish dalolatnomasi rasmiylashtiriladi. Yetkazib berilgan tovarlarning ushbu shartnoma shartlariga muvofiq emasligi aniqlangan taqdirda, kamchiliklarni bartaraf etish to‘g‘risidagi dalolatnoma rasmiylashtiriladi hamda darhol “Ijrochi”ga taqdim etiladi.</w:t>
      </w:r>
    </w:p>
    <w:p w:rsidR="00970FD2" w:rsidRPr="006A0044" w:rsidRDefault="00970FD2" w:rsidP="00970FD2">
      <w:pPr>
        <w:autoSpaceDE w:val="0"/>
        <w:autoSpaceDN w:val="0"/>
        <w:adjustRightInd w:val="0"/>
        <w:ind w:firstLine="567"/>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“Ijrochi”ning aybi bilan yetkazib berish vaqtida “Tovar”ning buzilishi yoki yo‘qolishi uchun “Ijrochi” javobgar bo‘ladi. Yo‘qotilgan yoki buzilgan “Tovar”lar yetkazib beruvchining o‘z hisobidan o‘rniga yangi mahsulot taqdim etilishi orqali qoplanadi.</w:t>
      </w:r>
    </w:p>
    <w:p w:rsidR="00970FD2" w:rsidRPr="006A0044" w:rsidRDefault="00970FD2" w:rsidP="00970FD2">
      <w:pPr>
        <w:autoSpaceDE w:val="0"/>
        <w:autoSpaceDN w:val="0"/>
        <w:adjustRightInd w:val="0"/>
        <w:ind w:firstLine="567"/>
        <w:jc w:val="both"/>
        <w:rPr>
          <w:rFonts w:ascii="Times New Roman" w:hAnsi="Times New Roman"/>
          <w:bCs/>
          <w:noProof/>
          <w:sz w:val="20"/>
          <w:szCs w:val="20"/>
          <w:lang w:val="uz-Cyrl-UZ" w:eastAsia="ru-RU"/>
        </w:rPr>
      </w:pPr>
      <w:r w:rsidRPr="006A0044">
        <w:rPr>
          <w:rFonts w:ascii="Times New Roman" w:hAnsi="Times New Roman"/>
          <w:noProof/>
          <w:sz w:val="20"/>
          <w:szCs w:val="20"/>
          <w:lang w:val="uz-Cyrl-UZ" w:eastAsia="ru-RU"/>
        </w:rPr>
        <w:t>5.3. “Ijrochi” aniqlangan kamchiliklarni dalolatnomani olgan kundan boshlab 10 (o‘n) kun ichida o‘z mablag‘lari hisobidan bartaraf etishga majburdir. “Tovar”larni qabul qilib olish muddati qabul qilib olish to‘g‘risidagi yoki kamchiliklar bartaraf etilganligi to‘g‘risidagi dalolatnomaga asoslanib yuborilgan hisob-fakturalar asosida aniqlanadi.</w:t>
      </w:r>
    </w:p>
    <w:p w:rsidR="00970FD2" w:rsidRPr="006A0044" w:rsidRDefault="00970FD2" w:rsidP="00970FD2">
      <w:pPr>
        <w:jc w:val="center"/>
        <w:rPr>
          <w:rFonts w:ascii="Times New Roman" w:hAnsi="Times New Roman"/>
          <w:b/>
          <w:bCs/>
          <w:noProof/>
          <w:sz w:val="20"/>
          <w:szCs w:val="20"/>
          <w:lang w:val="uz-Cyrl-UZ" w:eastAsia="ru-RU"/>
        </w:rPr>
      </w:pPr>
    </w:p>
    <w:p w:rsidR="00970FD2" w:rsidRPr="006A0044" w:rsidRDefault="00970FD2" w:rsidP="00970FD2">
      <w:pPr>
        <w:jc w:val="center"/>
        <w:rPr>
          <w:rFonts w:ascii="Times New Roman" w:hAnsi="Times New Roman"/>
          <w:b/>
          <w:bCs/>
          <w:noProof/>
          <w:sz w:val="20"/>
          <w:szCs w:val="20"/>
          <w:lang w:val="uz-Cyrl-UZ" w:eastAsia="ru-RU"/>
        </w:rPr>
      </w:pPr>
      <w:r w:rsidRPr="006A0044">
        <w:rPr>
          <w:rFonts w:ascii="Times New Roman" w:hAnsi="Times New Roman"/>
          <w:b/>
          <w:bCs/>
          <w:noProof/>
          <w:sz w:val="20"/>
          <w:szCs w:val="20"/>
          <w:lang w:val="uz-Cyrl-UZ" w:eastAsia="ru-RU"/>
        </w:rPr>
        <w:t>VI. TOMONLARNING MAJBURIYATLARI</w:t>
      </w:r>
    </w:p>
    <w:p w:rsidR="00970FD2" w:rsidRPr="006A0044" w:rsidRDefault="00970FD2" w:rsidP="00970FD2">
      <w:pPr>
        <w:autoSpaceDE w:val="0"/>
        <w:autoSpaceDN w:val="0"/>
        <w:adjustRightInd w:val="0"/>
        <w:ind w:firstLine="567"/>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6.1. “Ijrochi” majbur:</w:t>
      </w:r>
    </w:p>
    <w:p w:rsidR="00970FD2" w:rsidRPr="006A0044" w:rsidRDefault="00970FD2" w:rsidP="00970FD2">
      <w:pPr>
        <w:autoSpaceDE w:val="0"/>
        <w:autoSpaceDN w:val="0"/>
        <w:adjustRightInd w:val="0"/>
        <w:ind w:firstLine="567"/>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ushbu shartnoma imzolangan kundan boshlab 5 (besh) bank kuni ichida “Buyurtmachi”ning hisob raqamiga “Tovar” umumiy summasining 3 (uch) foizi miqdorida kafolat summasini o‘tkazishga;</w:t>
      </w:r>
    </w:p>
    <w:p w:rsidR="00970FD2" w:rsidRPr="006A0044" w:rsidRDefault="00970FD2" w:rsidP="00970FD2">
      <w:pPr>
        <w:autoSpaceDE w:val="0"/>
        <w:autoSpaceDN w:val="0"/>
        <w:adjustRightInd w:val="0"/>
        <w:ind w:firstLine="567"/>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“Buyurtmachi”ni tovarni yetkazib berishga tayyorligi to‘g‘risida kamida 5 (besh) kalendar kun oldin xabardor qilishga;</w:t>
      </w:r>
    </w:p>
    <w:p w:rsidR="00970FD2" w:rsidRPr="006A0044" w:rsidRDefault="00970FD2" w:rsidP="00970FD2">
      <w:pPr>
        <w:autoSpaceDE w:val="0"/>
        <w:autoSpaceDN w:val="0"/>
        <w:adjustRightInd w:val="0"/>
        <w:ind w:firstLine="567"/>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“Buyurtmachi”ga “Tovar”ni ushbu shartnomada belgilangan shartlar va muddatlarda yetkazib berishga;</w:t>
      </w:r>
    </w:p>
    <w:p w:rsidR="00970FD2" w:rsidRPr="006A0044" w:rsidRDefault="00970FD2" w:rsidP="00970FD2">
      <w:pPr>
        <w:autoSpaceDE w:val="0"/>
        <w:autoSpaceDN w:val="0"/>
        <w:adjustRightInd w:val="0"/>
        <w:ind w:firstLine="567"/>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agar “Tovar”ni yetkazib berish jarayonida belgilangan namunadan va ushbu shartnoma shartlarida ko‘rsatilgan talablardan chekinishga yo‘l qo‘yilgan bo‘lsa, “Buyurtmachi”ning talabiga binoan 10 kunlik muddat ichida aniqlangan barcha kamchiliklarni bepul bartaraf etishga;</w:t>
      </w:r>
    </w:p>
    <w:p w:rsidR="00970FD2" w:rsidRPr="006A0044" w:rsidRDefault="00970FD2" w:rsidP="00970FD2">
      <w:pPr>
        <w:autoSpaceDE w:val="0"/>
        <w:autoSpaceDN w:val="0"/>
        <w:adjustRightInd w:val="0"/>
        <w:ind w:firstLine="567"/>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tovarni unga tegishli bo‘lgan jihozlari bilan hamda qonun hujjatlarida nazarda tutilgan hujjatlar (sertifikatlar va h.k.) bilan taqdim etishga;</w:t>
      </w:r>
    </w:p>
    <w:p w:rsidR="00970FD2" w:rsidRPr="006A0044" w:rsidRDefault="00970FD2" w:rsidP="00970FD2">
      <w:pPr>
        <w:autoSpaceDE w:val="0"/>
        <w:autoSpaceDN w:val="0"/>
        <w:adjustRightInd w:val="0"/>
        <w:ind w:firstLine="567"/>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“Tovar”dan foydalanish va saqlash vaqtida uning texnik shartlarga muvofiqligini kafolatlashga hamda kafolat muddati davomida “Buyurtmachi” tomonidan aniqlangan kamchilikli mahsulotlarning nuqsonlarini bartaraf etishga va barcha xarajatlarni o‘z zimmasiga olishga;</w:t>
      </w:r>
    </w:p>
    <w:p w:rsidR="00970FD2" w:rsidRPr="006A0044" w:rsidRDefault="00970FD2" w:rsidP="00970FD2">
      <w:pPr>
        <w:autoSpaceDE w:val="0"/>
        <w:autoSpaceDN w:val="0"/>
        <w:adjustRightInd w:val="0"/>
        <w:ind w:firstLine="567"/>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shartnomani bajarish bilan bog‘liq jarayonlarda korrupsiyaga yo‘l qo‘ymaslikka va tomonlarning ichki ishlariga aralashmaslikka;</w:t>
      </w:r>
    </w:p>
    <w:p w:rsidR="00970FD2" w:rsidRPr="006A0044" w:rsidRDefault="00970FD2" w:rsidP="00970FD2">
      <w:pPr>
        <w:autoSpaceDE w:val="0"/>
        <w:autoSpaceDN w:val="0"/>
        <w:adjustRightInd w:val="0"/>
        <w:ind w:firstLine="567"/>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ushbu shartnomada belgilangan tovarlarning o‘z vaqtida va tegishli texnik standartlar asosida yetkazib berilishini monitoring qilishda “Buyurtmachi”ga to‘sqinlik qilmaslikka;</w:t>
      </w:r>
    </w:p>
    <w:p w:rsidR="00970FD2" w:rsidRPr="006A0044" w:rsidRDefault="00970FD2" w:rsidP="00970FD2">
      <w:pPr>
        <w:autoSpaceDE w:val="0"/>
        <w:autoSpaceDN w:val="0"/>
        <w:adjustRightInd w:val="0"/>
        <w:ind w:firstLine="567"/>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ushbu shartnomada ko‘rsatilgan shartnoma majburiyatlarini bajarishga.</w:t>
      </w:r>
    </w:p>
    <w:p w:rsidR="00970FD2" w:rsidRPr="006A0044" w:rsidRDefault="00970FD2" w:rsidP="00970FD2">
      <w:pPr>
        <w:autoSpaceDE w:val="0"/>
        <w:autoSpaceDN w:val="0"/>
        <w:adjustRightInd w:val="0"/>
        <w:ind w:firstLine="567"/>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6.2. “Buyurtmachi”:</w:t>
      </w:r>
    </w:p>
    <w:p w:rsidR="00970FD2" w:rsidRPr="006A0044" w:rsidRDefault="00970FD2" w:rsidP="00970FD2">
      <w:pPr>
        <w:autoSpaceDE w:val="0"/>
        <w:autoSpaceDN w:val="0"/>
        <w:adjustRightInd w:val="0"/>
        <w:ind w:firstLine="567"/>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ushbu shartnomada belgilangan muddatlarda yetkazib berilgan tovarlarni qabul qilish va o‘z vaqtida to‘lovlarni amalga oshirish;</w:t>
      </w:r>
    </w:p>
    <w:p w:rsidR="00970FD2" w:rsidRPr="006A0044" w:rsidRDefault="00970FD2" w:rsidP="00970FD2">
      <w:pPr>
        <w:autoSpaceDE w:val="0"/>
        <w:autoSpaceDN w:val="0"/>
        <w:adjustRightInd w:val="0"/>
        <w:ind w:firstLine="567"/>
        <w:jc w:val="both"/>
        <w:rPr>
          <w:rFonts w:ascii="Times New Roman" w:hAnsi="Times New Roman"/>
          <w:b/>
          <w:noProof/>
          <w:sz w:val="20"/>
          <w:szCs w:val="20"/>
          <w:lang w:val="uz-Cyrl-UZ" w:eastAsia="ru-RU"/>
        </w:rPr>
      </w:pPr>
      <w:r w:rsidRPr="006A0044">
        <w:rPr>
          <w:rFonts w:ascii="Times New Roman" w:hAnsi="Times New Roman"/>
          <w:noProof/>
          <w:sz w:val="20"/>
          <w:szCs w:val="20"/>
          <w:lang w:val="uz-Cyrl-UZ" w:eastAsia="ru-RU"/>
        </w:rPr>
        <w:t>shartnomani bajarish bilan bog‘liq jarayonlarda korrupsiyaga yo‘l qo‘ymaslik va tomonlarning ichki ishlariga aralashmaslik majburiyatini oladi.</w:t>
      </w:r>
    </w:p>
    <w:p w:rsidR="00970FD2" w:rsidRPr="006A0044" w:rsidRDefault="00970FD2" w:rsidP="00970FD2">
      <w:pPr>
        <w:jc w:val="center"/>
        <w:rPr>
          <w:rFonts w:ascii="Times New Roman" w:hAnsi="Times New Roman"/>
          <w:b/>
          <w:bCs/>
          <w:noProof/>
          <w:sz w:val="20"/>
          <w:szCs w:val="20"/>
          <w:lang w:val="uz-Cyrl-UZ" w:eastAsia="ru-RU"/>
        </w:rPr>
      </w:pPr>
      <w:r w:rsidRPr="006A0044">
        <w:rPr>
          <w:rFonts w:ascii="Times New Roman" w:hAnsi="Times New Roman"/>
          <w:b/>
          <w:bCs/>
          <w:noProof/>
          <w:sz w:val="20"/>
          <w:szCs w:val="20"/>
          <w:lang w:val="uz-Cyrl-UZ" w:eastAsia="ru-RU"/>
        </w:rPr>
        <w:t>VII. TOMONLARNING MULKIY JAVOBGARLIGI VA NIZOLARNI HAL QILISH TARTIBI</w:t>
      </w:r>
    </w:p>
    <w:p w:rsidR="00970FD2" w:rsidRPr="006A0044" w:rsidRDefault="00970FD2" w:rsidP="00970FD2">
      <w:pPr>
        <w:autoSpaceDE w:val="0"/>
        <w:autoSpaceDN w:val="0"/>
        <w:adjustRightInd w:val="0"/>
        <w:ind w:firstLine="567"/>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7.1. “Ijrochi” tovarlarni yetkazib berishni kechiktirsa yoki umuman yetkazib bermasa, har bir kechiktirilgan kun uchun majburiyatning bajarilmagan qismi miqdorining 0,5 % (foizi) miqdorida penya to‘laydi, biroq penyaning umumiy miqdori majburiyatlarning bajarilmagan qismining 50 % (foizi)dan oshmasligi kerak. Penya to‘lovlarini to‘lash shartnomaviy majburiyatlarni bajarishdan ozod qilmaydi.</w:t>
      </w:r>
    </w:p>
    <w:p w:rsidR="00970FD2" w:rsidRPr="006A0044" w:rsidRDefault="00970FD2" w:rsidP="00970FD2">
      <w:pPr>
        <w:autoSpaceDE w:val="0"/>
        <w:autoSpaceDN w:val="0"/>
        <w:adjustRightInd w:val="0"/>
        <w:ind w:firstLine="567"/>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 xml:space="preserve">7.2. Agar yetkazib berilgan tovarlar standartlarga, texnik shartlarga, xarid savdolarida taqdim etilgan namunalariga, sifat, assortiment, navi jihatidan, qonunchilikda yoki ushbu shartnomada o‘rnatilgan boshqa majburiy shartlarga javob bermasa, “Buyurtmachi” “Tovar”ni qabul qilishni va haqini to‘lashni rad etishga haqli. Bunday holatda “Ijrochi” “Buyurtmachi”ga rad </w:t>
      </w:r>
      <w:r w:rsidRPr="006A0044">
        <w:rPr>
          <w:rFonts w:ascii="Times New Roman" w:hAnsi="Times New Roman"/>
          <w:noProof/>
          <w:sz w:val="20"/>
          <w:szCs w:val="20"/>
          <w:lang w:val="uz-Cyrl-UZ" w:eastAsia="ru-RU"/>
        </w:rPr>
        <w:lastRenderedPageBreak/>
        <w:t>etilgan tovarlar qiymatining 20 % miqdorida jarima to‘laydi hamda tovarni xarid savdolarida taqdim etilgan namunalar va sifat bo‘yicha boshqa majburiy shartlarga javob beradigan tovarga almashtirishi kerak.</w:t>
      </w:r>
    </w:p>
    <w:p w:rsidR="00970FD2" w:rsidRPr="006A0044" w:rsidRDefault="00970FD2" w:rsidP="00970FD2">
      <w:pPr>
        <w:autoSpaceDE w:val="0"/>
        <w:autoSpaceDN w:val="0"/>
        <w:adjustRightInd w:val="0"/>
        <w:ind w:firstLine="567"/>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7.3. “Buyurtmachi” yetkazib berilgan tovarlar uchun to‘lovni o‘z vaqtida amalga oshirmasa, “Ijrochi”ga kechiktirilgan to‘lovning har bir kuni uchun 0,4 % miqdorida penya to‘laydi, biroq penya miqdori kechiktirilgan to‘lov summasining 50 %idan ko‘p bo‘lmasligi lozim.</w:t>
      </w:r>
    </w:p>
    <w:p w:rsidR="00970FD2" w:rsidRPr="006A0044" w:rsidRDefault="00970FD2" w:rsidP="00970FD2">
      <w:pPr>
        <w:autoSpaceDE w:val="0"/>
        <w:autoSpaceDN w:val="0"/>
        <w:adjustRightInd w:val="0"/>
        <w:ind w:firstLine="567"/>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7.4. Ushbu shartnomada nazarda tutilgan penya va jarima sanksiyalaridan tashqari, “Ijrochi”ning shartnomada belgilangan majburiyatlari bajarilmasligi oqibatida shartnoma bekor qilinganda yoki “Tovar”ni yetkazib berish muddati bir oyga kechiktirilganda kafolat summasi “Ijrochi”ga qaytarilmaydi.</w:t>
      </w:r>
    </w:p>
    <w:p w:rsidR="00970FD2" w:rsidRPr="006A0044" w:rsidRDefault="00970FD2" w:rsidP="00970FD2">
      <w:pPr>
        <w:autoSpaceDE w:val="0"/>
        <w:autoSpaceDN w:val="0"/>
        <w:adjustRightInd w:val="0"/>
        <w:ind w:firstLine="567"/>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7.5. Yetkazib berilgan “Tovar” uchun byudjetdan mablag‘lar o‘z vaqtida ajratilmaganligi sababli to‘lovning kechiktirilishi uchun “Buyurtmachi” javobgar bo‘lmaydi.</w:t>
      </w:r>
    </w:p>
    <w:p w:rsidR="00970FD2" w:rsidRPr="006A0044" w:rsidRDefault="00970FD2" w:rsidP="00970FD2">
      <w:pPr>
        <w:autoSpaceDE w:val="0"/>
        <w:autoSpaceDN w:val="0"/>
        <w:adjustRightInd w:val="0"/>
        <w:ind w:firstLine="567"/>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7.6. Ushbu shartnoma yoki u bilan bog‘liq holda yuzaga kelishi mumkin bo‘lgan barcha nizolar va kelishmovchiliklar tomonlar o‘rtasida muzokaralar yo‘li bilan hal etiladi.</w:t>
      </w:r>
    </w:p>
    <w:p w:rsidR="00970FD2" w:rsidRPr="006A0044" w:rsidRDefault="00970FD2" w:rsidP="00970FD2">
      <w:pPr>
        <w:autoSpaceDE w:val="0"/>
        <w:autoSpaceDN w:val="0"/>
        <w:adjustRightInd w:val="0"/>
        <w:ind w:firstLine="567"/>
        <w:jc w:val="both"/>
        <w:rPr>
          <w:rFonts w:ascii="Times New Roman" w:hAnsi="Times New Roman"/>
          <w:b/>
          <w:noProof/>
          <w:sz w:val="20"/>
          <w:szCs w:val="20"/>
          <w:lang w:val="uz-Cyrl-UZ" w:eastAsia="ru-RU"/>
        </w:rPr>
      </w:pPr>
      <w:r w:rsidRPr="006A0044">
        <w:rPr>
          <w:rFonts w:ascii="Times New Roman" w:hAnsi="Times New Roman"/>
          <w:noProof/>
          <w:sz w:val="20"/>
          <w:szCs w:val="20"/>
          <w:lang w:val="uz-Cyrl-UZ" w:eastAsia="ru-RU"/>
        </w:rPr>
        <w:t>7.7. Agar tomonlar o‘zaro kelishuvga erisha olmasalar, shartnoma bo‘yicha kelib chiqadigan barcha nizolar Toshkent tumanlararo iqtisodiy sudida ko‘rib chiqilishi to‘g‘risida kelishdilar.</w:t>
      </w:r>
    </w:p>
    <w:p w:rsidR="00970FD2" w:rsidRPr="006A0044" w:rsidRDefault="00970FD2" w:rsidP="00970FD2">
      <w:pPr>
        <w:contextualSpacing/>
        <w:jc w:val="center"/>
        <w:rPr>
          <w:rFonts w:ascii="Times New Roman" w:hAnsi="Times New Roman"/>
          <w:b/>
          <w:bCs/>
          <w:noProof/>
          <w:sz w:val="20"/>
          <w:szCs w:val="20"/>
          <w:lang w:val="uz-Cyrl-UZ" w:eastAsia="ru-RU"/>
        </w:rPr>
      </w:pPr>
      <w:r w:rsidRPr="006A0044">
        <w:rPr>
          <w:rFonts w:ascii="Times New Roman" w:hAnsi="Times New Roman"/>
          <w:b/>
          <w:bCs/>
          <w:noProof/>
          <w:sz w:val="20"/>
          <w:szCs w:val="20"/>
          <w:lang w:val="uz-Cyrl-UZ" w:eastAsia="ru-RU"/>
        </w:rPr>
        <w:t>VIII. FAVQULODDA VAZIYATLAR</w:t>
      </w:r>
    </w:p>
    <w:p w:rsidR="00970FD2" w:rsidRPr="006A0044" w:rsidRDefault="00970FD2" w:rsidP="00970FD2">
      <w:pPr>
        <w:autoSpaceDE w:val="0"/>
        <w:autoSpaceDN w:val="0"/>
        <w:adjustRightInd w:val="0"/>
        <w:ind w:firstLine="567"/>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8.1. Ushbu shartnomaga asosan majburiyatlarning bajarilmasligi holatlari yengib bo‘lmaydigan kuchlar (fors-major) natijasida vujudga kelganda, tomonlar o‘z majburiyatlarini bajarilmasligidan qisman yoki to‘liq ozod etiladilar.</w:t>
      </w:r>
    </w:p>
    <w:p w:rsidR="00970FD2" w:rsidRPr="006A0044" w:rsidRDefault="00970FD2" w:rsidP="00970FD2">
      <w:pPr>
        <w:autoSpaceDE w:val="0"/>
        <w:autoSpaceDN w:val="0"/>
        <w:adjustRightInd w:val="0"/>
        <w:ind w:firstLine="567"/>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8.2. Yengib bo‘lmaydigan kuchlar (fors-major) holatlariga tomonlarning irodasi va faoliyatiga bog‘liq bo‘lmagan tabiat hodisalari (zilzila, ko‘chki, bo‘ron, qurg‘oqchilik va boshqalar) yoki ijtimoiy-iqtisodiy holatlar (urush holati, qamal, davlat manfaatlarini ko‘zlab import va eksportni taqiqlash va boshqalar) sababli yuzaga kelgan, tomonlarga qabul qilingan majburiyatlarni bajarish imkonini bermaydigan favqulodda, oldini olib bo‘lmaydigan va tomonlardan birining majburiyatlarini bajarishiga ta’sir qiluvchi kutilmagan holatlar kiradi.</w:t>
      </w:r>
    </w:p>
    <w:p w:rsidR="00970FD2" w:rsidRPr="006A0044" w:rsidRDefault="00970FD2" w:rsidP="00970FD2">
      <w:pPr>
        <w:autoSpaceDE w:val="0"/>
        <w:autoSpaceDN w:val="0"/>
        <w:adjustRightInd w:val="0"/>
        <w:ind w:firstLine="567"/>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8.3. Tomonlar favqulodda vaziyatlar va ularning oqibatlarini tasdiqlovchi hujjatlarni talab qilishlari mumkin. Tegishli vakolatli organ tomonidan berilgan hujjat fors-major holatlarining mavjudligi va davomiyligini yetarli darajada tasdiqlaydi.</w:t>
      </w:r>
    </w:p>
    <w:p w:rsidR="00970FD2" w:rsidRPr="006A0044" w:rsidRDefault="00970FD2" w:rsidP="00970FD2">
      <w:pPr>
        <w:autoSpaceDE w:val="0"/>
        <w:autoSpaceDN w:val="0"/>
        <w:adjustRightInd w:val="0"/>
        <w:ind w:firstLine="567"/>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8.4. Shartnoma tomonlaridan qaysi biri uchun majburiyatlarni yengib bo‘lmaydigan kuchlar (fors-major) sababli bajarmaslik holati ma’lum bo‘lsa, u darhol ikkinchi tomonga bu haqda 10 (o‘n) kun ichida ushbu holatlarning vujudga kelish sabablari dalillar bilan taqdim etishi lozim.</w:t>
      </w:r>
    </w:p>
    <w:p w:rsidR="00970FD2" w:rsidRPr="006A0044" w:rsidRDefault="00970FD2" w:rsidP="00970FD2">
      <w:pPr>
        <w:autoSpaceDE w:val="0"/>
        <w:autoSpaceDN w:val="0"/>
        <w:adjustRightInd w:val="0"/>
        <w:ind w:firstLine="567"/>
        <w:jc w:val="both"/>
        <w:rPr>
          <w:rFonts w:ascii="Times New Roman" w:hAnsi="Times New Roman"/>
          <w:b/>
          <w:noProof/>
          <w:sz w:val="20"/>
          <w:szCs w:val="20"/>
          <w:lang w:val="uz-Cyrl-UZ" w:eastAsia="ru-RU"/>
        </w:rPr>
      </w:pPr>
      <w:r w:rsidRPr="006A0044">
        <w:rPr>
          <w:rFonts w:ascii="Times New Roman" w:hAnsi="Times New Roman"/>
          <w:noProof/>
          <w:sz w:val="20"/>
          <w:szCs w:val="20"/>
          <w:lang w:val="uz-Cyrl-UZ" w:eastAsia="ru-RU"/>
        </w:rPr>
        <w:t>8.5. Shartnomaga asosan majburiyatlarni ijro etish muddati yengib bo‘lmaydigan kuchlar (fors-major) amal qilgan davrga mutanosib ravishda uzaytiriladi. Agar fors-major holatlarining ta’siri 60 (oltmish) kundan ortiq davom etsa, tomonlar tashabbusiga binoan shartnoma bekor qilinishi mumkin.</w:t>
      </w:r>
    </w:p>
    <w:p w:rsidR="00970FD2" w:rsidRPr="006A0044" w:rsidRDefault="00970FD2" w:rsidP="00970FD2">
      <w:pPr>
        <w:jc w:val="center"/>
        <w:rPr>
          <w:rFonts w:ascii="Times New Roman" w:hAnsi="Times New Roman"/>
          <w:b/>
          <w:bCs/>
          <w:noProof/>
          <w:sz w:val="20"/>
          <w:szCs w:val="20"/>
          <w:lang w:val="uz-Cyrl-UZ" w:eastAsia="ru-RU"/>
        </w:rPr>
      </w:pPr>
      <w:r w:rsidRPr="006A0044">
        <w:rPr>
          <w:rFonts w:ascii="Times New Roman" w:hAnsi="Times New Roman"/>
          <w:b/>
          <w:bCs/>
          <w:noProof/>
          <w:sz w:val="20"/>
          <w:szCs w:val="20"/>
          <w:lang w:val="uz-Cyrl-UZ" w:eastAsia="ru-RU"/>
        </w:rPr>
        <w:t>IX. SHARTNOMANING BOSHQA SHARTLARI</w:t>
      </w:r>
    </w:p>
    <w:p w:rsidR="00970FD2" w:rsidRPr="006A0044" w:rsidRDefault="00970FD2" w:rsidP="00970FD2">
      <w:pPr>
        <w:autoSpaceDE w:val="0"/>
        <w:autoSpaceDN w:val="0"/>
        <w:adjustRightInd w:val="0"/>
        <w:ind w:firstLine="709"/>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9.1. Ushbu shartnoma imzolangan va O‘zbekiston Respublikasi Iqtisodiyot va moliya vazirligi G‘aznachiligi tomonidan ro‘yxatga olingan kundan boshlab kuchga kiradi hamda tomonlar ushbu shartnoma bo‘yicha o‘z majburiyatlarini to‘liq bajarguniga qadar, _____________________ kechiktirmasdan amal qiladi.</w:t>
      </w:r>
    </w:p>
    <w:p w:rsidR="00970FD2" w:rsidRPr="006A0044" w:rsidRDefault="00970FD2" w:rsidP="00970FD2">
      <w:pPr>
        <w:autoSpaceDE w:val="0"/>
        <w:autoSpaceDN w:val="0"/>
        <w:adjustRightInd w:val="0"/>
        <w:ind w:firstLine="709"/>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9.2. Agar tomonlardan biri shartnoma shartlarini jiddiy ravishda buzgan bo‘lsa, ushbu shartnoma tomonlarning o‘zaro kelishuvi bilan yoki tomonlardan birining talabi asosida bir tomonlama tartibda bekor qilinishi mumkin.</w:t>
      </w:r>
    </w:p>
    <w:p w:rsidR="00970FD2" w:rsidRPr="0014546D" w:rsidRDefault="00970FD2" w:rsidP="00970FD2">
      <w:pPr>
        <w:autoSpaceDE w:val="0"/>
        <w:autoSpaceDN w:val="0"/>
        <w:adjustRightInd w:val="0"/>
        <w:ind w:firstLine="709"/>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Shartnoma shartlarini jiddiy ravishda buzish deb mahsulotlarni yetkazib berish uchun belgilangan muddatning bir oydan ortiq buzilishi hamda umumiy tovar hajmining 20 %idan ortig‘i belgilangan texnik talablarga javob bermaydigan holatda topshirilishi hisoblanadi.</w:t>
      </w:r>
    </w:p>
    <w:p w:rsidR="00970FD2" w:rsidRPr="0014546D" w:rsidRDefault="00970FD2" w:rsidP="00970FD2">
      <w:pPr>
        <w:autoSpaceDE w:val="0"/>
        <w:autoSpaceDN w:val="0"/>
        <w:adjustRightInd w:val="0"/>
        <w:ind w:firstLine="709"/>
        <w:jc w:val="both"/>
        <w:rPr>
          <w:rFonts w:ascii="Times New Roman" w:hAnsi="Times New Roman"/>
          <w:noProof/>
          <w:sz w:val="20"/>
          <w:szCs w:val="20"/>
          <w:lang w:val="uz-Cyrl-UZ" w:eastAsia="ru-RU"/>
        </w:rPr>
      </w:pPr>
      <w:r w:rsidRPr="0014546D">
        <w:rPr>
          <w:rFonts w:ascii="Times New Roman" w:hAnsi="Times New Roman"/>
          <w:noProof/>
          <w:sz w:val="20"/>
          <w:szCs w:val="20"/>
          <w:lang w:val="uz-Cyrl-UZ" w:eastAsia="ru-RU"/>
        </w:rPr>
        <w:t>9.3. “Buyurtmachi” tomonidan mazkur shartnoma majburiyatlari bajarilishini kafotlash hamda davlat xaridlari bilan bog‘liq ko‘rsatilgan xizmatlar (xarajatlar)ni qoplash uchun “Ijrochi”dan shartnoma umumiy qiymatining 3 (uch) foizidan oshmagan miqdorida haq undirishi mumkin.</w:t>
      </w:r>
    </w:p>
    <w:p w:rsidR="00970FD2" w:rsidRPr="006A0044" w:rsidRDefault="00970FD2" w:rsidP="00970FD2">
      <w:pPr>
        <w:autoSpaceDE w:val="0"/>
        <w:autoSpaceDN w:val="0"/>
        <w:adjustRightInd w:val="0"/>
        <w:ind w:firstLine="709"/>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9.</w:t>
      </w:r>
      <w:r w:rsidRPr="0014546D">
        <w:rPr>
          <w:rFonts w:ascii="Times New Roman" w:hAnsi="Times New Roman"/>
          <w:noProof/>
          <w:sz w:val="20"/>
          <w:szCs w:val="20"/>
          <w:lang w:val="uz-Cyrl-UZ" w:eastAsia="ru-RU"/>
        </w:rPr>
        <w:t>4</w:t>
      </w:r>
      <w:r w:rsidRPr="006A0044">
        <w:rPr>
          <w:rFonts w:ascii="Times New Roman" w:hAnsi="Times New Roman"/>
          <w:noProof/>
          <w:sz w:val="20"/>
          <w:szCs w:val="20"/>
          <w:lang w:val="uz-Cyrl-UZ" w:eastAsia="ru-RU"/>
        </w:rPr>
        <w:t>. Bir taraf shartnomani o‘zgartirish yoki bekor qilish to‘g‘risidagi taklifga ikkinchi tarafdan rad javobi olganidan keyingina yoki taklif yuborilganidan so‘ng 5 (besh) kun ichida javob olinmagan taqdirda, shartnomani o‘zgartirish yoki bekor qilish haqidagi talabni sudga taqdim etishi mumkin.</w:t>
      </w:r>
    </w:p>
    <w:p w:rsidR="00970FD2" w:rsidRPr="006A0044" w:rsidRDefault="00970FD2" w:rsidP="00970FD2">
      <w:pPr>
        <w:autoSpaceDE w:val="0"/>
        <w:autoSpaceDN w:val="0"/>
        <w:adjustRightInd w:val="0"/>
        <w:ind w:firstLine="709"/>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9.</w:t>
      </w:r>
      <w:r w:rsidRPr="0076189F">
        <w:rPr>
          <w:rFonts w:ascii="Times New Roman" w:hAnsi="Times New Roman"/>
          <w:noProof/>
          <w:sz w:val="20"/>
          <w:szCs w:val="20"/>
          <w:lang w:val="uz-Cyrl-UZ" w:eastAsia="ru-RU"/>
        </w:rPr>
        <w:t>5</w:t>
      </w:r>
      <w:r w:rsidRPr="006A0044">
        <w:rPr>
          <w:rFonts w:ascii="Times New Roman" w:hAnsi="Times New Roman"/>
          <w:noProof/>
          <w:sz w:val="20"/>
          <w:szCs w:val="20"/>
          <w:lang w:val="uz-Cyrl-UZ" w:eastAsia="ru-RU"/>
        </w:rPr>
        <w:t>. Hech bir tomon ushbu shartnoma bo‘yicha o‘z huquq va majburiyatlarini boshqa tomonning oldindan yozma roziligisiz uchinchi shaxslarga o‘tkazishga haqli emas.</w:t>
      </w:r>
    </w:p>
    <w:p w:rsidR="00970FD2" w:rsidRPr="006A0044" w:rsidRDefault="00970FD2" w:rsidP="00970FD2">
      <w:pPr>
        <w:autoSpaceDE w:val="0"/>
        <w:autoSpaceDN w:val="0"/>
        <w:adjustRightInd w:val="0"/>
        <w:ind w:firstLine="709"/>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9.</w:t>
      </w:r>
      <w:r>
        <w:rPr>
          <w:rFonts w:ascii="Times New Roman" w:hAnsi="Times New Roman"/>
          <w:noProof/>
          <w:sz w:val="20"/>
          <w:szCs w:val="20"/>
          <w:lang w:eastAsia="ru-RU"/>
        </w:rPr>
        <w:t>6</w:t>
      </w:r>
      <w:r w:rsidRPr="006A0044">
        <w:rPr>
          <w:rFonts w:ascii="Times New Roman" w:hAnsi="Times New Roman"/>
          <w:noProof/>
          <w:sz w:val="20"/>
          <w:szCs w:val="20"/>
          <w:lang w:val="uz-Cyrl-UZ" w:eastAsia="ru-RU"/>
        </w:rPr>
        <w:t>. Ushbu shartnomada nazarda tutilmagan masalalar O‘zbekiston Respublikasining amaldagi qonunchilik hujjatlariga muvofiq tartibga solinadi.</w:t>
      </w:r>
    </w:p>
    <w:p w:rsidR="00970FD2" w:rsidRPr="006A0044" w:rsidRDefault="00970FD2" w:rsidP="00970FD2">
      <w:pPr>
        <w:autoSpaceDE w:val="0"/>
        <w:autoSpaceDN w:val="0"/>
        <w:adjustRightInd w:val="0"/>
        <w:ind w:firstLine="709"/>
        <w:jc w:val="both"/>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9.</w:t>
      </w:r>
      <w:r w:rsidRPr="0076189F">
        <w:rPr>
          <w:rFonts w:ascii="Times New Roman" w:hAnsi="Times New Roman"/>
          <w:noProof/>
          <w:sz w:val="20"/>
          <w:szCs w:val="20"/>
          <w:lang w:val="uz-Cyrl-UZ" w:eastAsia="ru-RU"/>
        </w:rPr>
        <w:t>7</w:t>
      </w:r>
      <w:r w:rsidRPr="006A0044">
        <w:rPr>
          <w:rFonts w:ascii="Times New Roman" w:hAnsi="Times New Roman"/>
          <w:noProof/>
          <w:sz w:val="20"/>
          <w:szCs w:val="20"/>
          <w:lang w:val="uz-Cyrl-UZ" w:eastAsia="ru-RU"/>
        </w:rPr>
        <w:t>. Ushbu shartnomaga kiritilgan har qanday o‘zgartirish, qo‘shimcha va ilovalar faqat yozma shaklda tuzilgan, har ikki tomon tomonidan imzolangan va muhrlangan taqdirdagina haqiqiy hisoblanadi.</w:t>
      </w:r>
    </w:p>
    <w:p w:rsidR="00970FD2" w:rsidRPr="006A0044" w:rsidRDefault="00970FD2" w:rsidP="00970FD2">
      <w:pPr>
        <w:autoSpaceDE w:val="0"/>
        <w:autoSpaceDN w:val="0"/>
        <w:adjustRightInd w:val="0"/>
        <w:ind w:firstLine="709"/>
        <w:jc w:val="both"/>
        <w:rPr>
          <w:rFonts w:ascii="Times New Roman" w:hAnsi="Times New Roman"/>
          <w:b/>
          <w:noProof/>
          <w:sz w:val="20"/>
          <w:szCs w:val="20"/>
          <w:lang w:val="uz-Cyrl-UZ" w:eastAsia="ru-RU"/>
        </w:rPr>
      </w:pPr>
      <w:r w:rsidRPr="006A0044">
        <w:rPr>
          <w:rFonts w:ascii="Times New Roman" w:hAnsi="Times New Roman"/>
          <w:noProof/>
          <w:sz w:val="20"/>
          <w:szCs w:val="20"/>
          <w:lang w:val="uz-Cyrl-UZ" w:eastAsia="ru-RU"/>
        </w:rPr>
        <w:t>9.</w:t>
      </w:r>
      <w:r w:rsidRPr="0076189F">
        <w:rPr>
          <w:rFonts w:ascii="Times New Roman" w:hAnsi="Times New Roman"/>
          <w:noProof/>
          <w:sz w:val="20"/>
          <w:szCs w:val="20"/>
          <w:lang w:val="uz-Cyrl-UZ" w:eastAsia="ru-RU"/>
        </w:rPr>
        <w:t>8</w:t>
      </w:r>
      <w:r w:rsidRPr="006A0044">
        <w:rPr>
          <w:rFonts w:ascii="Times New Roman" w:hAnsi="Times New Roman"/>
          <w:noProof/>
          <w:sz w:val="20"/>
          <w:szCs w:val="20"/>
          <w:lang w:val="uz-Cyrl-UZ" w:eastAsia="ru-RU"/>
        </w:rPr>
        <w:t>. Ushbu shartnoma ikki nusxada tuzilgan bo‘lib, har ikkisi ham teng huquqiy kuchga ega.</w:t>
      </w:r>
    </w:p>
    <w:p w:rsidR="00970FD2" w:rsidRPr="006A0044" w:rsidRDefault="00970FD2" w:rsidP="00970FD2">
      <w:pPr>
        <w:jc w:val="both"/>
        <w:rPr>
          <w:rFonts w:ascii="Times New Roman" w:hAnsi="Times New Roman"/>
          <w:b/>
          <w:noProof/>
          <w:sz w:val="20"/>
          <w:szCs w:val="20"/>
          <w:lang w:val="uz-Cyrl-UZ" w:eastAsia="ru-RU"/>
        </w:rPr>
      </w:pPr>
    </w:p>
    <w:p w:rsidR="00970FD2" w:rsidRPr="006A0044" w:rsidRDefault="00970FD2" w:rsidP="00970FD2">
      <w:pPr>
        <w:jc w:val="center"/>
        <w:rPr>
          <w:rFonts w:ascii="Times New Roman" w:hAnsi="Times New Roman"/>
          <w:b/>
          <w:bCs/>
          <w:noProof/>
          <w:sz w:val="20"/>
          <w:szCs w:val="20"/>
          <w:lang w:val="uz-Cyrl-UZ" w:eastAsia="ru-RU"/>
        </w:rPr>
      </w:pPr>
      <w:r w:rsidRPr="006A0044">
        <w:rPr>
          <w:rFonts w:ascii="Times New Roman" w:hAnsi="Times New Roman"/>
          <w:b/>
          <w:bCs/>
          <w:noProof/>
          <w:sz w:val="20"/>
          <w:szCs w:val="20"/>
          <w:lang w:val="uz-Cyrl-UZ" w:eastAsia="ru-RU"/>
        </w:rPr>
        <w:t>TOMONLARNING YURIDIK MANZILLARI VA BANK RЕKVIZITLARI:</w:t>
      </w:r>
    </w:p>
    <w:p w:rsidR="00970FD2" w:rsidRPr="006A0044" w:rsidRDefault="00970FD2" w:rsidP="00970FD2">
      <w:pPr>
        <w:jc w:val="center"/>
        <w:rPr>
          <w:rFonts w:ascii="Times New Roman" w:hAnsi="Times New Roman"/>
          <w:b/>
          <w:bCs/>
          <w:noProof/>
          <w:sz w:val="20"/>
          <w:szCs w:val="20"/>
          <w:lang w:val="uz-Cyrl-UZ" w:eastAsia="ru-RU"/>
        </w:rPr>
      </w:pPr>
    </w:p>
    <w:tbl>
      <w:tblPr>
        <w:tblW w:w="0" w:type="auto"/>
        <w:jc w:val="center"/>
        <w:tblLook w:val="04A0" w:firstRow="1" w:lastRow="0" w:firstColumn="1" w:lastColumn="0" w:noHBand="0" w:noVBand="1"/>
      </w:tblPr>
      <w:tblGrid>
        <w:gridCol w:w="4690"/>
        <w:gridCol w:w="4666"/>
      </w:tblGrid>
      <w:tr w:rsidR="00970FD2" w:rsidRPr="006A0044" w:rsidTr="006B7620">
        <w:trPr>
          <w:jc w:val="center"/>
        </w:trPr>
        <w:tc>
          <w:tcPr>
            <w:tcW w:w="4689" w:type="dxa"/>
          </w:tcPr>
          <w:p w:rsidR="00970FD2" w:rsidRPr="006A0044" w:rsidRDefault="00970FD2" w:rsidP="006B7620">
            <w:pPr>
              <w:jc w:val="center"/>
              <w:rPr>
                <w:rFonts w:ascii="Times New Roman" w:hAnsi="Times New Roman"/>
                <w:b/>
                <w:bCs/>
                <w:noProof/>
                <w:sz w:val="20"/>
                <w:szCs w:val="20"/>
                <w:u w:val="single"/>
                <w:lang w:val="uz-Cyrl-UZ" w:eastAsia="ru-RU"/>
              </w:rPr>
            </w:pPr>
            <w:r w:rsidRPr="006A0044">
              <w:rPr>
                <w:rFonts w:ascii="Times New Roman" w:hAnsi="Times New Roman"/>
                <w:b/>
                <w:bCs/>
                <w:noProof/>
                <w:sz w:val="20"/>
                <w:szCs w:val="20"/>
                <w:u w:val="single"/>
                <w:lang w:val="uz-Cyrl-UZ" w:eastAsia="ru-RU"/>
              </w:rPr>
              <w:t>“BUYURTMACHI”</w:t>
            </w:r>
          </w:p>
          <w:p w:rsidR="00970FD2" w:rsidRPr="006A0044" w:rsidRDefault="00970FD2" w:rsidP="006B7620">
            <w:pPr>
              <w:jc w:val="center"/>
              <w:rPr>
                <w:rFonts w:ascii="Times New Roman" w:hAnsi="Times New Roman"/>
                <w:b/>
                <w:bCs/>
                <w:noProof/>
                <w:sz w:val="20"/>
                <w:szCs w:val="20"/>
                <w:u w:val="single"/>
                <w:lang w:val="uz-Cyrl-UZ" w:eastAsia="ru-RU"/>
              </w:rPr>
            </w:pPr>
          </w:p>
          <w:p w:rsidR="00970FD2" w:rsidRPr="006A0044" w:rsidRDefault="00970FD2" w:rsidP="006B7620">
            <w:pPr>
              <w:spacing w:after="120"/>
              <w:jc w:val="center"/>
              <w:rPr>
                <w:rFonts w:ascii="Times New Roman" w:hAnsi="Times New Roman"/>
                <w:b/>
                <w:bCs/>
                <w:noProof/>
                <w:sz w:val="20"/>
                <w:szCs w:val="20"/>
                <w:lang w:eastAsia="ru-RU"/>
              </w:rPr>
            </w:pPr>
            <w:r w:rsidRPr="006A0044">
              <w:rPr>
                <w:rFonts w:ascii="Times New Roman" w:hAnsi="Times New Roman"/>
                <w:b/>
                <w:bCs/>
                <w:noProof/>
                <w:sz w:val="20"/>
                <w:szCs w:val="20"/>
                <w:lang w:val="uz-Cyrl-UZ" w:eastAsia="ru-RU"/>
              </w:rPr>
              <w:t xml:space="preserve">“Ta’minot va logistika xizmati” </w:t>
            </w:r>
            <w:r>
              <w:rPr>
                <w:rFonts w:ascii="Times New Roman" w:hAnsi="Times New Roman"/>
                <w:b/>
                <w:bCs/>
                <w:noProof/>
                <w:sz w:val="20"/>
                <w:szCs w:val="20"/>
                <w:lang w:eastAsia="ru-RU"/>
              </w:rPr>
              <w:t>MCHJ</w:t>
            </w:r>
          </w:p>
          <w:p w:rsidR="00970FD2" w:rsidRPr="006A0044" w:rsidRDefault="00970FD2" w:rsidP="006B7620">
            <w:pPr>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Manzil: Toshkent shahar, Yunusobod tumani, 13-mavze, 49B-uy.</w:t>
            </w:r>
          </w:p>
          <w:p w:rsidR="00970FD2" w:rsidRPr="006A0044" w:rsidRDefault="00970FD2" w:rsidP="006B7620">
            <w:pPr>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 xml:space="preserve">H/r (g‘azna) ___________________________ </w:t>
            </w:r>
          </w:p>
          <w:p w:rsidR="00970FD2" w:rsidRPr="006A0044" w:rsidRDefault="00970FD2" w:rsidP="006B7620">
            <w:pPr>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Bank: “</w:t>
            </w:r>
            <w:r w:rsidRPr="006A0044">
              <w:rPr>
                <w:rFonts w:ascii="Times New Roman" w:hAnsi="Times New Roman"/>
                <w:noProof/>
                <w:sz w:val="20"/>
                <w:szCs w:val="20"/>
                <w:lang w:eastAsia="ru-RU"/>
              </w:rPr>
              <w:t>Ipoteka bank</w:t>
            </w:r>
            <w:r w:rsidRPr="006A0044">
              <w:rPr>
                <w:rFonts w:ascii="Times New Roman" w:hAnsi="Times New Roman"/>
                <w:noProof/>
                <w:sz w:val="20"/>
                <w:szCs w:val="20"/>
                <w:lang w:val="uz-Cyrl-UZ" w:eastAsia="ru-RU"/>
              </w:rPr>
              <w:t>” А</w:t>
            </w:r>
            <w:r w:rsidRPr="006A0044">
              <w:rPr>
                <w:rFonts w:ascii="Times New Roman" w:hAnsi="Times New Roman"/>
                <w:noProof/>
                <w:sz w:val="20"/>
                <w:szCs w:val="20"/>
                <w:lang w:eastAsia="ru-RU"/>
              </w:rPr>
              <w:t>ITB</w:t>
            </w:r>
            <w:r w:rsidRPr="006A0044">
              <w:rPr>
                <w:rFonts w:ascii="Times New Roman" w:hAnsi="Times New Roman"/>
                <w:noProof/>
                <w:sz w:val="20"/>
                <w:szCs w:val="20"/>
                <w:lang w:val="uz-Cyrl-UZ" w:eastAsia="ru-RU"/>
              </w:rPr>
              <w:t xml:space="preserve"> Ме</w:t>
            </w:r>
            <w:r w:rsidRPr="006A0044">
              <w:rPr>
                <w:rFonts w:ascii="Times New Roman" w:hAnsi="Times New Roman"/>
                <w:noProof/>
                <w:sz w:val="20"/>
                <w:szCs w:val="20"/>
                <w:lang w:eastAsia="ru-RU"/>
              </w:rPr>
              <w:t>hnat</w:t>
            </w:r>
            <w:r w:rsidRPr="006A0044">
              <w:rPr>
                <w:rFonts w:ascii="Times New Roman" w:hAnsi="Times New Roman"/>
                <w:noProof/>
                <w:sz w:val="20"/>
                <w:szCs w:val="20"/>
                <w:lang w:val="uz-Cyrl-UZ" w:eastAsia="ru-RU"/>
              </w:rPr>
              <w:t xml:space="preserve"> </w:t>
            </w:r>
            <w:r w:rsidRPr="006A0044">
              <w:rPr>
                <w:rFonts w:ascii="Times New Roman" w:hAnsi="Times New Roman"/>
                <w:noProof/>
                <w:sz w:val="20"/>
                <w:szCs w:val="20"/>
                <w:lang w:eastAsia="ru-RU"/>
              </w:rPr>
              <w:t>f</w:t>
            </w:r>
            <w:r w:rsidRPr="006A0044">
              <w:rPr>
                <w:rFonts w:ascii="Times New Roman" w:hAnsi="Times New Roman"/>
                <w:noProof/>
                <w:sz w:val="20"/>
                <w:szCs w:val="20"/>
                <w:lang w:val="uz-Cyrl-UZ" w:eastAsia="ru-RU"/>
              </w:rPr>
              <w:t>-</w:t>
            </w:r>
            <w:r w:rsidRPr="006A0044">
              <w:rPr>
                <w:rFonts w:ascii="Times New Roman" w:hAnsi="Times New Roman"/>
                <w:noProof/>
                <w:sz w:val="20"/>
                <w:szCs w:val="20"/>
                <w:lang w:eastAsia="ru-RU"/>
              </w:rPr>
              <w:t>li</w:t>
            </w:r>
          </w:p>
          <w:p w:rsidR="00970FD2" w:rsidRPr="006A0044" w:rsidRDefault="00970FD2" w:rsidP="006B7620">
            <w:pPr>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 xml:space="preserve">Kafolat mablag‘larini qabul qilish maxsus </w:t>
            </w:r>
          </w:p>
          <w:p w:rsidR="00970FD2" w:rsidRPr="006A0044" w:rsidRDefault="00970FD2" w:rsidP="006B7620">
            <w:pPr>
              <w:rPr>
                <w:rFonts w:ascii="Times New Roman" w:hAnsi="Times New Roman"/>
                <w:noProof/>
                <w:sz w:val="20"/>
                <w:szCs w:val="20"/>
                <w:lang w:val="uz-Cyrl-UZ" w:eastAsia="ru-RU"/>
              </w:rPr>
            </w:pPr>
            <w:r w:rsidRPr="006A0044">
              <w:rPr>
                <w:rFonts w:ascii="Times New Roman" w:hAnsi="Times New Roman"/>
                <w:noProof/>
                <w:sz w:val="20"/>
                <w:szCs w:val="20"/>
                <w:lang w:eastAsia="ru-RU"/>
              </w:rPr>
              <w:t>h</w:t>
            </w:r>
            <w:r w:rsidRPr="006A0044">
              <w:rPr>
                <w:rFonts w:ascii="Times New Roman" w:hAnsi="Times New Roman"/>
                <w:noProof/>
                <w:sz w:val="20"/>
                <w:szCs w:val="20"/>
                <w:lang w:val="uz-Cyrl-UZ" w:eastAsia="ru-RU"/>
              </w:rPr>
              <w:t>/</w:t>
            </w:r>
            <w:r w:rsidRPr="006A0044">
              <w:rPr>
                <w:rFonts w:ascii="Times New Roman" w:hAnsi="Times New Roman"/>
                <w:noProof/>
                <w:sz w:val="20"/>
                <w:szCs w:val="20"/>
                <w:lang w:eastAsia="ru-RU"/>
              </w:rPr>
              <w:t>r</w:t>
            </w:r>
            <w:r w:rsidRPr="006A0044">
              <w:rPr>
                <w:rFonts w:ascii="Times New Roman" w:hAnsi="Times New Roman"/>
                <w:noProof/>
                <w:sz w:val="20"/>
                <w:szCs w:val="20"/>
                <w:lang w:val="uz-Cyrl-UZ" w:eastAsia="ru-RU"/>
              </w:rPr>
              <w:t>: _________________________________</w:t>
            </w:r>
          </w:p>
          <w:p w:rsidR="00970FD2" w:rsidRPr="006A0044" w:rsidRDefault="00970FD2" w:rsidP="006B7620">
            <w:pPr>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М</w:t>
            </w:r>
            <w:r w:rsidRPr="006A0044">
              <w:rPr>
                <w:rFonts w:ascii="Times New Roman" w:hAnsi="Times New Roman"/>
                <w:noProof/>
                <w:sz w:val="20"/>
                <w:szCs w:val="20"/>
                <w:lang w:eastAsia="ru-RU"/>
              </w:rPr>
              <w:t>F</w:t>
            </w:r>
            <w:r w:rsidRPr="006A0044">
              <w:rPr>
                <w:rFonts w:ascii="Times New Roman" w:hAnsi="Times New Roman"/>
                <w:noProof/>
                <w:sz w:val="20"/>
                <w:szCs w:val="20"/>
                <w:lang w:val="uz-Cyrl-UZ" w:eastAsia="ru-RU"/>
              </w:rPr>
              <w:t xml:space="preserve">О: 00423, </w:t>
            </w:r>
            <w:r w:rsidRPr="006A0044">
              <w:rPr>
                <w:rFonts w:ascii="Times New Roman" w:hAnsi="Times New Roman"/>
                <w:noProof/>
                <w:sz w:val="20"/>
                <w:szCs w:val="20"/>
                <w:lang w:eastAsia="ru-RU"/>
              </w:rPr>
              <w:t>STIR</w:t>
            </w:r>
            <w:r w:rsidRPr="006A0044">
              <w:rPr>
                <w:rFonts w:ascii="Times New Roman" w:hAnsi="Times New Roman"/>
                <w:noProof/>
                <w:sz w:val="20"/>
                <w:szCs w:val="20"/>
                <w:lang w:val="uz-Cyrl-UZ" w:eastAsia="ru-RU"/>
              </w:rPr>
              <w:t>: 310014790</w:t>
            </w:r>
          </w:p>
          <w:p w:rsidR="00970FD2" w:rsidRPr="006A0044" w:rsidRDefault="00970FD2" w:rsidP="006B7620">
            <w:pPr>
              <w:rPr>
                <w:rFonts w:ascii="Times New Roman" w:hAnsi="Times New Roman"/>
                <w:b/>
                <w:noProof/>
                <w:sz w:val="20"/>
                <w:szCs w:val="20"/>
                <w:lang w:val="uz-Cyrl-UZ" w:eastAsia="ru-RU"/>
              </w:rPr>
            </w:pPr>
            <w:r w:rsidRPr="006A0044">
              <w:rPr>
                <w:rFonts w:ascii="Times New Roman" w:hAnsi="Times New Roman"/>
                <w:noProof/>
                <w:sz w:val="20"/>
                <w:szCs w:val="20"/>
                <w:lang w:val="uz-Cyrl-UZ" w:eastAsia="ru-RU"/>
              </w:rPr>
              <w:lastRenderedPageBreak/>
              <w:t>Те</w:t>
            </w:r>
            <w:r w:rsidRPr="006A0044">
              <w:rPr>
                <w:rFonts w:ascii="Times New Roman" w:hAnsi="Times New Roman"/>
                <w:noProof/>
                <w:sz w:val="20"/>
                <w:szCs w:val="20"/>
                <w:lang w:eastAsia="ru-RU"/>
              </w:rPr>
              <w:t>l</w:t>
            </w:r>
            <w:r w:rsidRPr="006A0044">
              <w:rPr>
                <w:rFonts w:ascii="Times New Roman" w:hAnsi="Times New Roman"/>
                <w:noProof/>
                <w:sz w:val="20"/>
                <w:szCs w:val="20"/>
                <w:lang w:val="uz-Cyrl-UZ" w:eastAsia="ru-RU"/>
              </w:rPr>
              <w:t>.: +998 (55) 501-33-53</w:t>
            </w:r>
          </w:p>
        </w:tc>
        <w:tc>
          <w:tcPr>
            <w:tcW w:w="4666" w:type="dxa"/>
          </w:tcPr>
          <w:p w:rsidR="00970FD2" w:rsidRPr="006A0044" w:rsidRDefault="00970FD2" w:rsidP="006B7620">
            <w:pPr>
              <w:jc w:val="center"/>
              <w:rPr>
                <w:rFonts w:ascii="Times New Roman" w:hAnsi="Times New Roman"/>
                <w:b/>
                <w:bCs/>
                <w:noProof/>
                <w:sz w:val="20"/>
                <w:szCs w:val="20"/>
                <w:u w:val="single"/>
                <w:lang w:val="uz-Cyrl-UZ" w:eastAsia="ru-RU"/>
              </w:rPr>
            </w:pPr>
            <w:r w:rsidRPr="006A0044">
              <w:rPr>
                <w:rFonts w:ascii="Times New Roman" w:hAnsi="Times New Roman"/>
                <w:b/>
                <w:bCs/>
                <w:noProof/>
                <w:sz w:val="20"/>
                <w:szCs w:val="20"/>
                <w:u w:val="single"/>
                <w:lang w:val="uz-Cyrl-UZ" w:eastAsia="ru-RU"/>
              </w:rPr>
              <w:lastRenderedPageBreak/>
              <w:t>“IJROCHI”</w:t>
            </w:r>
          </w:p>
          <w:p w:rsidR="00970FD2" w:rsidRPr="006A0044" w:rsidRDefault="00970FD2" w:rsidP="006B7620">
            <w:pPr>
              <w:jc w:val="both"/>
              <w:rPr>
                <w:rFonts w:ascii="Times New Roman" w:hAnsi="Times New Roman"/>
                <w:noProof/>
                <w:sz w:val="20"/>
                <w:szCs w:val="20"/>
                <w:lang w:val="uz-Cyrl-UZ" w:eastAsia="ru-RU"/>
              </w:rPr>
            </w:pPr>
          </w:p>
          <w:p w:rsidR="00970FD2" w:rsidRPr="006A0044" w:rsidRDefault="00970FD2" w:rsidP="006B7620">
            <w:pPr>
              <w:spacing w:after="120"/>
              <w:jc w:val="center"/>
              <w:rPr>
                <w:rFonts w:ascii="Times New Roman" w:hAnsi="Times New Roman"/>
                <w:b/>
                <w:noProof/>
                <w:sz w:val="20"/>
                <w:szCs w:val="20"/>
                <w:lang w:val="uz-Cyrl-UZ" w:eastAsia="x-none"/>
              </w:rPr>
            </w:pPr>
            <w:r w:rsidRPr="006A0044">
              <w:rPr>
                <w:rFonts w:ascii="Times New Roman" w:hAnsi="Times New Roman"/>
                <w:b/>
                <w:noProof/>
                <w:sz w:val="20"/>
                <w:szCs w:val="20"/>
                <w:lang w:val="uz-Cyrl-UZ" w:eastAsia="x-none"/>
              </w:rPr>
              <w:t>________________________________________</w:t>
            </w:r>
          </w:p>
          <w:p w:rsidR="00970FD2" w:rsidRPr="006A0044" w:rsidRDefault="00970FD2" w:rsidP="006B7620">
            <w:pPr>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Manzil: ________________________________ ________________________________________</w:t>
            </w:r>
          </w:p>
          <w:p w:rsidR="00970FD2" w:rsidRPr="006A0044" w:rsidRDefault="00970FD2" w:rsidP="006B7620">
            <w:pPr>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H/r: ____________________________________</w:t>
            </w:r>
          </w:p>
          <w:p w:rsidR="00970FD2" w:rsidRPr="006A0044" w:rsidRDefault="00970FD2" w:rsidP="006B7620">
            <w:pPr>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Bank: ___________________________________</w:t>
            </w:r>
          </w:p>
          <w:p w:rsidR="00970FD2" w:rsidRPr="006A0044" w:rsidRDefault="00970FD2" w:rsidP="006B7620">
            <w:pPr>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 xml:space="preserve">МFО: _____________, </w:t>
            </w:r>
            <w:r w:rsidRPr="006A0044">
              <w:rPr>
                <w:rFonts w:ascii="Times New Roman" w:hAnsi="Times New Roman"/>
                <w:noProof/>
                <w:sz w:val="20"/>
                <w:szCs w:val="20"/>
                <w:lang w:eastAsia="ru-RU"/>
              </w:rPr>
              <w:t>STIR</w:t>
            </w:r>
            <w:r w:rsidRPr="006A0044">
              <w:rPr>
                <w:rFonts w:ascii="Times New Roman" w:hAnsi="Times New Roman"/>
                <w:noProof/>
                <w:sz w:val="20"/>
                <w:szCs w:val="20"/>
                <w:lang w:val="uz-Cyrl-UZ" w:eastAsia="ru-RU"/>
              </w:rPr>
              <w:t>: ______________</w:t>
            </w:r>
          </w:p>
          <w:p w:rsidR="00970FD2" w:rsidRPr="006A0044" w:rsidRDefault="00970FD2" w:rsidP="006B7620">
            <w:pPr>
              <w:rPr>
                <w:rFonts w:ascii="Times New Roman" w:hAnsi="Times New Roman"/>
                <w:noProof/>
                <w:sz w:val="20"/>
                <w:szCs w:val="20"/>
                <w:lang w:val="uz-Cyrl-UZ" w:eastAsia="ru-RU"/>
              </w:rPr>
            </w:pPr>
            <w:r w:rsidRPr="006A0044">
              <w:rPr>
                <w:rFonts w:ascii="Times New Roman" w:hAnsi="Times New Roman"/>
                <w:noProof/>
                <w:sz w:val="20"/>
                <w:szCs w:val="20"/>
                <w:lang w:val="uz-Cyrl-UZ" w:eastAsia="ru-RU"/>
              </w:rPr>
              <w:t>О</w:t>
            </w:r>
            <w:r w:rsidRPr="006A0044">
              <w:rPr>
                <w:rFonts w:ascii="Times New Roman" w:hAnsi="Times New Roman"/>
                <w:noProof/>
                <w:sz w:val="20"/>
                <w:szCs w:val="20"/>
                <w:lang w:eastAsia="ru-RU"/>
              </w:rPr>
              <w:t>KED</w:t>
            </w:r>
            <w:r w:rsidRPr="006A0044">
              <w:rPr>
                <w:rFonts w:ascii="Times New Roman" w:hAnsi="Times New Roman"/>
                <w:noProof/>
                <w:sz w:val="20"/>
                <w:szCs w:val="20"/>
                <w:lang w:val="uz-Cyrl-UZ" w:eastAsia="ru-RU"/>
              </w:rPr>
              <w:t>:__________________________________</w:t>
            </w:r>
          </w:p>
          <w:p w:rsidR="00970FD2" w:rsidRPr="006A0044" w:rsidRDefault="00970FD2" w:rsidP="006B7620">
            <w:pPr>
              <w:rPr>
                <w:rFonts w:ascii="Times New Roman" w:hAnsi="Times New Roman"/>
                <w:bCs/>
                <w:noProof/>
                <w:sz w:val="20"/>
                <w:szCs w:val="20"/>
                <w:lang w:val="uz-Cyrl-UZ" w:eastAsia="ru-RU"/>
              </w:rPr>
            </w:pPr>
            <w:r w:rsidRPr="006A0044">
              <w:rPr>
                <w:rFonts w:ascii="Times New Roman" w:hAnsi="Times New Roman"/>
                <w:bCs/>
                <w:noProof/>
                <w:sz w:val="20"/>
                <w:szCs w:val="20"/>
                <w:lang w:val="uz-Cyrl-UZ" w:eastAsia="ru-RU"/>
              </w:rPr>
              <w:t>Те</w:t>
            </w:r>
            <w:r w:rsidRPr="006A0044">
              <w:rPr>
                <w:rFonts w:ascii="Times New Roman" w:hAnsi="Times New Roman"/>
                <w:bCs/>
                <w:noProof/>
                <w:sz w:val="20"/>
                <w:szCs w:val="20"/>
                <w:lang w:eastAsia="ru-RU"/>
              </w:rPr>
              <w:t>l</w:t>
            </w:r>
            <w:r w:rsidRPr="006A0044">
              <w:rPr>
                <w:rFonts w:ascii="Times New Roman" w:hAnsi="Times New Roman"/>
                <w:bCs/>
                <w:noProof/>
                <w:sz w:val="20"/>
                <w:szCs w:val="20"/>
                <w:lang w:val="uz-Cyrl-UZ" w:eastAsia="ru-RU"/>
              </w:rPr>
              <w:t>: ____________________________________</w:t>
            </w:r>
          </w:p>
        </w:tc>
      </w:tr>
      <w:tr w:rsidR="00970FD2" w:rsidRPr="006A0044" w:rsidTr="006B7620">
        <w:trPr>
          <w:jc w:val="center"/>
        </w:trPr>
        <w:tc>
          <w:tcPr>
            <w:tcW w:w="4690" w:type="dxa"/>
          </w:tcPr>
          <w:p w:rsidR="00970FD2" w:rsidRPr="006A0044" w:rsidRDefault="00970FD2" w:rsidP="006B7620">
            <w:pPr>
              <w:rPr>
                <w:rFonts w:ascii="Times New Roman" w:hAnsi="Times New Roman"/>
                <w:b/>
                <w:bCs/>
                <w:noProof/>
                <w:sz w:val="20"/>
                <w:szCs w:val="20"/>
                <w:lang w:val="uz-Cyrl-UZ" w:eastAsia="ru-RU"/>
              </w:rPr>
            </w:pPr>
          </w:p>
          <w:p w:rsidR="00970FD2" w:rsidRPr="006A0044" w:rsidRDefault="00970FD2" w:rsidP="006B7620">
            <w:pPr>
              <w:rPr>
                <w:rFonts w:ascii="Times New Roman" w:hAnsi="Times New Roman"/>
                <w:b/>
                <w:bCs/>
                <w:noProof/>
                <w:sz w:val="20"/>
                <w:szCs w:val="20"/>
                <w:u w:val="single"/>
                <w:lang w:eastAsia="ru-RU"/>
              </w:rPr>
            </w:pPr>
            <w:r w:rsidRPr="006A0044">
              <w:rPr>
                <w:rFonts w:ascii="Times New Roman" w:hAnsi="Times New Roman"/>
                <w:b/>
                <w:bCs/>
                <w:noProof/>
                <w:sz w:val="20"/>
                <w:szCs w:val="20"/>
                <w:lang w:val="uz-Cyrl-UZ" w:eastAsia="ru-RU"/>
              </w:rPr>
              <w:t>Direktor</w:t>
            </w:r>
            <w:r w:rsidRPr="006A0044">
              <w:rPr>
                <w:rFonts w:ascii="Times New Roman" w:hAnsi="Times New Roman"/>
                <w:b/>
                <w:bCs/>
                <w:noProof/>
                <w:sz w:val="20"/>
                <w:szCs w:val="20"/>
                <w:lang w:eastAsia="ru-RU"/>
              </w:rPr>
              <w:t xml:space="preserve"> __________________B</w:t>
            </w:r>
            <w:r w:rsidRPr="006A0044">
              <w:rPr>
                <w:rFonts w:ascii="Times New Roman" w:hAnsi="Times New Roman"/>
                <w:b/>
                <w:bCs/>
                <w:noProof/>
                <w:sz w:val="20"/>
                <w:szCs w:val="20"/>
                <w:lang w:val="uz-Cyrl-UZ" w:eastAsia="ru-RU"/>
              </w:rPr>
              <w:t>.</w:t>
            </w:r>
            <w:r w:rsidRPr="006A0044">
              <w:rPr>
                <w:rFonts w:ascii="Times New Roman" w:hAnsi="Times New Roman"/>
                <w:b/>
                <w:bCs/>
                <w:noProof/>
                <w:sz w:val="20"/>
                <w:szCs w:val="20"/>
                <w:lang w:eastAsia="ru-RU"/>
              </w:rPr>
              <w:t> Islamov</w:t>
            </w:r>
          </w:p>
        </w:tc>
        <w:tc>
          <w:tcPr>
            <w:tcW w:w="4665" w:type="dxa"/>
          </w:tcPr>
          <w:p w:rsidR="00970FD2" w:rsidRPr="006A0044" w:rsidRDefault="00970FD2" w:rsidP="006B7620">
            <w:pPr>
              <w:rPr>
                <w:rFonts w:ascii="Times New Roman" w:hAnsi="Times New Roman"/>
                <w:b/>
                <w:bCs/>
                <w:noProof/>
                <w:sz w:val="20"/>
                <w:szCs w:val="20"/>
                <w:lang w:eastAsia="ru-RU"/>
              </w:rPr>
            </w:pPr>
          </w:p>
          <w:p w:rsidR="00970FD2" w:rsidRPr="006A0044" w:rsidRDefault="00970FD2" w:rsidP="006B7620">
            <w:pPr>
              <w:rPr>
                <w:rFonts w:ascii="Times New Roman" w:hAnsi="Times New Roman"/>
                <w:b/>
                <w:bCs/>
                <w:noProof/>
                <w:sz w:val="20"/>
                <w:szCs w:val="20"/>
                <w:u w:val="single"/>
                <w:lang w:val="ru-RU" w:eastAsia="ru-RU"/>
              </w:rPr>
            </w:pPr>
            <w:r w:rsidRPr="006A0044">
              <w:rPr>
                <w:rFonts w:ascii="Times New Roman" w:hAnsi="Times New Roman"/>
                <w:b/>
                <w:bCs/>
                <w:noProof/>
                <w:sz w:val="20"/>
                <w:szCs w:val="20"/>
                <w:lang w:val="uz-Cyrl-UZ" w:eastAsia="ru-RU"/>
              </w:rPr>
              <w:t>Direktor __________ ___________________</w:t>
            </w:r>
          </w:p>
        </w:tc>
      </w:tr>
    </w:tbl>
    <w:p w:rsidR="00970FD2" w:rsidRPr="006A0044" w:rsidRDefault="00970FD2" w:rsidP="00970FD2">
      <w:pPr>
        <w:spacing w:before="60" w:after="60"/>
        <w:jc w:val="right"/>
        <w:rPr>
          <w:rFonts w:ascii="Times New Roman" w:hAnsi="Times New Roman"/>
          <w:b/>
          <w:noProof/>
          <w:sz w:val="22"/>
          <w:szCs w:val="28"/>
          <w:lang w:val="ru-RU"/>
        </w:rPr>
      </w:pPr>
      <w:r w:rsidRPr="006A0044">
        <w:rPr>
          <w:rFonts w:ascii="Times New Roman" w:hAnsi="Times New Roman"/>
          <w:b/>
          <w:noProof/>
          <w:sz w:val="22"/>
          <w:szCs w:val="28"/>
          <w:lang w:val="ru-RU" w:eastAsia="ru-RU"/>
        </w:rPr>
        <w:t>Приложение № 1 к договору №_____от_______</w:t>
      </w:r>
    </w:p>
    <w:p w:rsidR="00970FD2" w:rsidRPr="002262E8" w:rsidRDefault="00970FD2" w:rsidP="00970FD2">
      <w:pPr>
        <w:pStyle w:val="a5"/>
        <w:spacing w:line="230" w:lineRule="auto"/>
        <w:jc w:val="center"/>
        <w:rPr>
          <w:rFonts w:ascii="Times New Roman" w:hAnsi="Times New Roman"/>
          <w:b/>
          <w:noProof/>
          <w:sz w:val="22"/>
        </w:rPr>
      </w:pPr>
      <w:r w:rsidRPr="002262E8">
        <w:rPr>
          <w:rFonts w:ascii="Times New Roman" w:hAnsi="Times New Roman"/>
          <w:b/>
          <w:noProof/>
          <w:sz w:val="22"/>
        </w:rPr>
        <w:t xml:space="preserve">Проект договора для иностранных участников </w:t>
      </w:r>
      <w:r>
        <w:rPr>
          <w:rFonts w:ascii="Times New Roman" w:hAnsi="Times New Roman"/>
          <w:b/>
          <w:noProof/>
          <w:sz w:val="22"/>
          <w:lang w:val="uz-Cyrl-UZ"/>
        </w:rPr>
        <w:t>отбор</w:t>
      </w:r>
      <w:r w:rsidRPr="002262E8">
        <w:rPr>
          <w:rFonts w:ascii="Times New Roman" w:hAnsi="Times New Roman"/>
          <w:b/>
          <w:noProof/>
          <w:sz w:val="22"/>
        </w:rPr>
        <w:t>а</w:t>
      </w:r>
    </w:p>
    <w:tbl>
      <w:tblPr>
        <w:tblW w:w="10914" w:type="dxa"/>
        <w:jc w:val="center"/>
        <w:tblLayout w:type="fixed"/>
        <w:tblLook w:val="04A0" w:firstRow="1" w:lastRow="0" w:firstColumn="1" w:lastColumn="0" w:noHBand="0" w:noVBand="1"/>
      </w:tblPr>
      <w:tblGrid>
        <w:gridCol w:w="5670"/>
        <w:gridCol w:w="5244"/>
      </w:tblGrid>
      <w:tr w:rsidR="00970FD2" w:rsidRPr="00AF4AA4" w:rsidTr="006B7620">
        <w:trPr>
          <w:jc w:val="center"/>
        </w:trPr>
        <w:tc>
          <w:tcPr>
            <w:tcW w:w="5670" w:type="dxa"/>
            <w:shd w:val="clear" w:color="auto" w:fill="auto"/>
          </w:tcPr>
          <w:p w:rsidR="00970FD2" w:rsidRPr="006A0044" w:rsidRDefault="00970FD2" w:rsidP="006B7620">
            <w:pPr>
              <w:widowControl w:val="0"/>
              <w:autoSpaceDE w:val="0"/>
              <w:autoSpaceDN w:val="0"/>
              <w:adjustRightInd w:val="0"/>
              <w:spacing w:before="40"/>
              <w:jc w:val="center"/>
              <w:rPr>
                <w:rFonts w:ascii="Times New Roman" w:hAnsi="Times New Roman"/>
                <w:b/>
                <w:noProof/>
                <w:sz w:val="16"/>
                <w:szCs w:val="16"/>
                <w:lang w:val="ru-RU" w:eastAsia="ru-RU"/>
              </w:rPr>
            </w:pPr>
            <w:r w:rsidRPr="006A0044">
              <w:rPr>
                <w:rFonts w:ascii="Times New Roman" w:hAnsi="Times New Roman"/>
                <w:b/>
                <w:noProof/>
                <w:sz w:val="16"/>
                <w:szCs w:val="16"/>
                <w:lang w:val="ru-RU" w:eastAsia="ru-RU"/>
              </w:rPr>
              <w:t>ДОГОВОР № _________ по лоту №</w:t>
            </w:r>
          </w:p>
          <w:p w:rsidR="00970FD2" w:rsidRPr="006A0044" w:rsidRDefault="00970FD2" w:rsidP="006B7620">
            <w:pPr>
              <w:widowControl w:val="0"/>
              <w:autoSpaceDE w:val="0"/>
              <w:autoSpaceDN w:val="0"/>
              <w:adjustRightInd w:val="0"/>
              <w:spacing w:before="40"/>
              <w:jc w:val="both"/>
              <w:rPr>
                <w:rFonts w:ascii="Times New Roman" w:hAnsi="Times New Roman"/>
                <w:noProof/>
                <w:sz w:val="16"/>
                <w:szCs w:val="16"/>
                <w:lang w:val="ru-RU" w:eastAsia="ru-RU"/>
              </w:rPr>
            </w:pPr>
          </w:p>
          <w:p w:rsidR="00970FD2" w:rsidRPr="006A0044" w:rsidRDefault="00970FD2" w:rsidP="006B7620">
            <w:pPr>
              <w:widowControl w:val="0"/>
              <w:tabs>
                <w:tab w:val="left" w:pos="0"/>
              </w:tabs>
              <w:autoSpaceDE w:val="0"/>
              <w:autoSpaceDN w:val="0"/>
              <w:adjustRightInd w:val="0"/>
              <w:spacing w:before="40"/>
              <w:ind w:firstLine="313"/>
              <w:jc w:val="both"/>
              <w:rPr>
                <w:rFonts w:ascii="Times New Roman" w:hAnsi="Times New Roman"/>
                <w:b/>
                <w:noProof/>
                <w:sz w:val="16"/>
                <w:szCs w:val="16"/>
                <w:lang w:val="ru-RU" w:eastAsia="ru-RU"/>
              </w:rPr>
            </w:pPr>
            <w:r w:rsidRPr="006A0044">
              <w:rPr>
                <w:rFonts w:ascii="Times New Roman" w:hAnsi="Times New Roman"/>
                <w:b/>
                <w:noProof/>
                <w:sz w:val="16"/>
                <w:szCs w:val="16"/>
                <w:lang w:val="ru-RU" w:eastAsia="ru-RU"/>
              </w:rPr>
              <w:t>г.Ташкент                                     ________________ 20__ года</w:t>
            </w:r>
          </w:p>
          <w:p w:rsidR="00970FD2" w:rsidRPr="006A0044" w:rsidRDefault="00970FD2" w:rsidP="006B7620">
            <w:pPr>
              <w:widowControl w:val="0"/>
              <w:autoSpaceDE w:val="0"/>
              <w:autoSpaceDN w:val="0"/>
              <w:adjustRightInd w:val="0"/>
              <w:spacing w:before="40"/>
              <w:ind w:firstLine="313"/>
              <w:jc w:val="both"/>
              <w:outlineLvl w:val="0"/>
              <w:rPr>
                <w:rFonts w:ascii="Times New Roman" w:hAnsi="Times New Roman"/>
                <w:b/>
                <w:noProof/>
                <w:sz w:val="16"/>
                <w:szCs w:val="16"/>
                <w:lang w:val="ru-RU" w:eastAsia="ru-RU"/>
              </w:rPr>
            </w:pPr>
            <w:r w:rsidRPr="006A0044">
              <w:rPr>
                <w:rFonts w:ascii="Times New Roman" w:hAnsi="Times New Roman"/>
                <w:noProof/>
                <w:sz w:val="16"/>
                <w:szCs w:val="16"/>
                <w:lang w:val="ru-RU" w:eastAsia="ru-RU"/>
              </w:rPr>
              <w:t xml:space="preserve">Настоящий договор заключен между компанией </w:t>
            </w:r>
            <w:r w:rsidRPr="006A0044">
              <w:rPr>
                <w:rFonts w:ascii="Times New Roman" w:hAnsi="Times New Roman"/>
                <w:b/>
                <w:noProof/>
                <w:sz w:val="16"/>
                <w:szCs w:val="16"/>
                <w:lang w:val="ru-RU" w:eastAsia="ru-RU"/>
              </w:rPr>
              <w:t>«____________________________», (_______страна_),</w:t>
            </w:r>
            <w:r w:rsidRPr="006A0044">
              <w:rPr>
                <w:rFonts w:ascii="Times New Roman" w:hAnsi="Times New Roman"/>
                <w:noProof/>
                <w:sz w:val="16"/>
                <w:szCs w:val="16"/>
                <w:lang w:val="ru-RU" w:eastAsia="ru-RU"/>
              </w:rPr>
              <w:t xml:space="preserve"> именуемый в дальнейшем «Исполнитель» в лице директора ____________, действующего на основании __________, с одной стороны, и </w:t>
            </w:r>
            <w:r w:rsidRPr="006A0044">
              <w:rPr>
                <w:rFonts w:ascii="Times New Roman" w:hAnsi="Times New Roman"/>
                <w:b/>
                <w:noProof/>
                <w:sz w:val="16"/>
                <w:szCs w:val="16"/>
                <w:lang w:val="ru-RU" w:eastAsia="ru-RU"/>
              </w:rPr>
              <w:t>___________________________, (Узбекистан)</w:t>
            </w:r>
            <w:r w:rsidRPr="006A0044">
              <w:rPr>
                <w:rFonts w:ascii="Times New Roman" w:hAnsi="Times New Roman"/>
                <w:noProof/>
                <w:sz w:val="16"/>
                <w:szCs w:val="16"/>
                <w:lang w:val="ru-RU" w:eastAsia="ru-RU"/>
              </w:rPr>
              <w:t xml:space="preserve">, в лице ____________ _____________________, именуемый в дальнейшем </w:t>
            </w:r>
            <w:r w:rsidRPr="006A0044">
              <w:rPr>
                <w:rFonts w:ascii="Times New Roman" w:hAnsi="Times New Roman"/>
                <w:b/>
                <w:noProof/>
                <w:sz w:val="16"/>
                <w:szCs w:val="16"/>
                <w:lang w:val="ru-RU" w:eastAsia="ru-RU"/>
              </w:rPr>
              <w:t>«Заказчик»</w:t>
            </w:r>
            <w:r w:rsidRPr="006A0044">
              <w:rPr>
                <w:rFonts w:ascii="Times New Roman" w:hAnsi="Times New Roman"/>
                <w:noProof/>
                <w:sz w:val="16"/>
                <w:szCs w:val="16"/>
                <w:lang w:val="ru-RU" w:eastAsia="ru-RU"/>
              </w:rPr>
              <w:t>, действующего на основании Устава с другой стороны, о нижеследующем:</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p>
          <w:p w:rsidR="00970FD2" w:rsidRPr="006A0044" w:rsidRDefault="00970FD2" w:rsidP="006B7620">
            <w:pPr>
              <w:widowControl w:val="0"/>
              <w:autoSpaceDE w:val="0"/>
              <w:autoSpaceDN w:val="0"/>
              <w:adjustRightInd w:val="0"/>
              <w:spacing w:before="40"/>
              <w:jc w:val="center"/>
              <w:rPr>
                <w:rFonts w:ascii="Times New Roman" w:hAnsi="Times New Roman"/>
                <w:b/>
                <w:noProof/>
                <w:sz w:val="16"/>
                <w:szCs w:val="16"/>
                <w:lang w:val="ru-RU" w:eastAsia="ru-RU"/>
              </w:rPr>
            </w:pPr>
            <w:r w:rsidRPr="006A0044">
              <w:rPr>
                <w:rFonts w:ascii="Times New Roman" w:hAnsi="Times New Roman"/>
                <w:b/>
                <w:noProof/>
                <w:sz w:val="16"/>
                <w:szCs w:val="16"/>
                <w:lang w:val="ru-RU" w:eastAsia="ru-RU"/>
              </w:rPr>
              <w:t>1.ПРЕДМЕТ ДОГОВОРА</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1.1. «Исполнитель» обязуется поставить по лоту №_____ ___________________ (далее именуемый «Товар») в количестве, качестве и по цене, указанном в нижеследующей спецификatsiи к договору, которое является неотъемлемой частью, а «Заказчик» обязуется принять и оплатить стоимость товара в порядке и на условиях, определенных настоящим договором:</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p>
          <w:tbl>
            <w:tblPr>
              <w:tblW w:w="4831" w:type="dxa"/>
              <w:jc w:val="center"/>
              <w:tblLayout w:type="fixed"/>
              <w:tblCellMar>
                <w:left w:w="40" w:type="dxa"/>
                <w:right w:w="40" w:type="dxa"/>
              </w:tblCellMar>
              <w:tblLook w:val="0000" w:firstRow="0" w:lastRow="0" w:firstColumn="0" w:lastColumn="0" w:noHBand="0" w:noVBand="0"/>
            </w:tblPr>
            <w:tblGrid>
              <w:gridCol w:w="351"/>
              <w:gridCol w:w="1219"/>
              <w:gridCol w:w="463"/>
              <w:gridCol w:w="567"/>
              <w:gridCol w:w="708"/>
              <w:gridCol w:w="709"/>
              <w:gridCol w:w="814"/>
            </w:tblGrid>
            <w:tr w:rsidR="00970FD2" w:rsidRPr="006A0044" w:rsidTr="006B7620">
              <w:trPr>
                <w:trHeight w:hRule="exact" w:val="825"/>
                <w:jc w:val="center"/>
              </w:trPr>
              <w:tc>
                <w:tcPr>
                  <w:tcW w:w="351" w:type="dxa"/>
                  <w:tcBorders>
                    <w:top w:val="single" w:sz="6" w:space="0" w:color="auto"/>
                    <w:left w:val="single" w:sz="6" w:space="0" w:color="auto"/>
                    <w:bottom w:val="single" w:sz="6" w:space="0" w:color="auto"/>
                    <w:right w:val="single" w:sz="6" w:space="0" w:color="auto"/>
                  </w:tcBorders>
                  <w:shd w:val="clear" w:color="auto" w:fill="FFFFFF"/>
                  <w:vAlign w:val="center"/>
                </w:tcPr>
                <w:p w:rsidR="00970FD2" w:rsidRPr="006A0044" w:rsidRDefault="00970FD2" w:rsidP="006B7620">
                  <w:pPr>
                    <w:widowControl w:val="0"/>
                    <w:autoSpaceDE w:val="0"/>
                    <w:autoSpaceDN w:val="0"/>
                    <w:adjustRightInd w:val="0"/>
                    <w:spacing w:before="40"/>
                    <w:jc w:val="center"/>
                    <w:rPr>
                      <w:rFonts w:ascii="Times New Roman" w:hAnsi="Times New Roman"/>
                      <w:b/>
                      <w:noProof/>
                      <w:sz w:val="16"/>
                      <w:szCs w:val="16"/>
                      <w:lang w:val="ru-RU" w:eastAsia="ru-RU"/>
                    </w:rPr>
                  </w:pPr>
                  <w:r w:rsidRPr="006A0044">
                    <w:rPr>
                      <w:rFonts w:ascii="Times New Roman" w:hAnsi="Times New Roman"/>
                      <w:b/>
                      <w:noProof/>
                      <w:sz w:val="16"/>
                      <w:szCs w:val="16"/>
                      <w:lang w:val="ru-RU" w:eastAsia="ru-RU"/>
                    </w:rPr>
                    <w:t>п/п№</w:t>
                  </w:r>
                </w:p>
              </w:tc>
              <w:tc>
                <w:tcPr>
                  <w:tcW w:w="1219" w:type="dxa"/>
                  <w:tcBorders>
                    <w:top w:val="single" w:sz="6" w:space="0" w:color="auto"/>
                    <w:left w:val="single" w:sz="6" w:space="0" w:color="auto"/>
                    <w:bottom w:val="single" w:sz="6" w:space="0" w:color="auto"/>
                    <w:right w:val="single" w:sz="6" w:space="0" w:color="auto"/>
                  </w:tcBorders>
                  <w:shd w:val="clear" w:color="auto" w:fill="FFFFFF"/>
                  <w:vAlign w:val="center"/>
                </w:tcPr>
                <w:p w:rsidR="00970FD2" w:rsidRPr="006A0044" w:rsidRDefault="00970FD2" w:rsidP="006B7620">
                  <w:pPr>
                    <w:widowControl w:val="0"/>
                    <w:autoSpaceDE w:val="0"/>
                    <w:autoSpaceDN w:val="0"/>
                    <w:adjustRightInd w:val="0"/>
                    <w:spacing w:before="40"/>
                    <w:jc w:val="center"/>
                    <w:rPr>
                      <w:rFonts w:ascii="Times New Roman" w:hAnsi="Times New Roman"/>
                      <w:b/>
                      <w:noProof/>
                      <w:sz w:val="16"/>
                      <w:szCs w:val="16"/>
                      <w:lang w:val="ru-RU" w:eastAsia="ru-RU"/>
                    </w:rPr>
                  </w:pPr>
                  <w:r w:rsidRPr="006A0044">
                    <w:rPr>
                      <w:rFonts w:ascii="Times New Roman" w:hAnsi="Times New Roman"/>
                      <w:b/>
                      <w:noProof/>
                      <w:sz w:val="16"/>
                      <w:szCs w:val="16"/>
                      <w:lang w:val="ru-RU" w:eastAsia="ru-RU"/>
                    </w:rPr>
                    <w:t>Наименование товара</w:t>
                  </w:r>
                </w:p>
              </w:tc>
              <w:tc>
                <w:tcPr>
                  <w:tcW w:w="463" w:type="dxa"/>
                  <w:tcBorders>
                    <w:top w:val="single" w:sz="6" w:space="0" w:color="auto"/>
                    <w:left w:val="single" w:sz="6" w:space="0" w:color="auto"/>
                    <w:bottom w:val="single" w:sz="6" w:space="0" w:color="auto"/>
                    <w:right w:val="single" w:sz="6" w:space="0" w:color="auto"/>
                  </w:tcBorders>
                  <w:shd w:val="clear" w:color="auto" w:fill="FFFFFF"/>
                  <w:vAlign w:val="center"/>
                </w:tcPr>
                <w:p w:rsidR="00970FD2" w:rsidRPr="006A0044" w:rsidRDefault="00970FD2" w:rsidP="006B7620">
                  <w:pPr>
                    <w:widowControl w:val="0"/>
                    <w:autoSpaceDE w:val="0"/>
                    <w:autoSpaceDN w:val="0"/>
                    <w:adjustRightInd w:val="0"/>
                    <w:spacing w:before="40"/>
                    <w:jc w:val="center"/>
                    <w:rPr>
                      <w:rFonts w:ascii="Times New Roman" w:hAnsi="Times New Roman"/>
                      <w:b/>
                      <w:noProof/>
                      <w:sz w:val="16"/>
                      <w:szCs w:val="16"/>
                      <w:lang w:val="ru-RU" w:eastAsia="ru-RU"/>
                    </w:rPr>
                  </w:pPr>
                  <w:r w:rsidRPr="006A0044">
                    <w:rPr>
                      <w:rFonts w:ascii="Times New Roman" w:hAnsi="Times New Roman"/>
                      <w:b/>
                      <w:noProof/>
                      <w:sz w:val="16"/>
                      <w:szCs w:val="16"/>
                      <w:lang w:val="ru-RU" w:eastAsia="ru-RU"/>
                    </w:rPr>
                    <w:t>Ед. изм.</w:t>
                  </w: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rsidR="00970FD2" w:rsidRPr="006A0044" w:rsidRDefault="00970FD2" w:rsidP="006B7620">
                  <w:pPr>
                    <w:widowControl w:val="0"/>
                    <w:autoSpaceDE w:val="0"/>
                    <w:autoSpaceDN w:val="0"/>
                    <w:adjustRightInd w:val="0"/>
                    <w:spacing w:before="40"/>
                    <w:jc w:val="center"/>
                    <w:rPr>
                      <w:rFonts w:ascii="Times New Roman" w:hAnsi="Times New Roman"/>
                      <w:b/>
                      <w:noProof/>
                      <w:sz w:val="16"/>
                      <w:szCs w:val="16"/>
                      <w:lang w:val="ru-RU" w:eastAsia="ru-RU"/>
                    </w:rPr>
                  </w:pPr>
                  <w:r w:rsidRPr="006A0044">
                    <w:rPr>
                      <w:rFonts w:ascii="Times New Roman" w:hAnsi="Times New Roman"/>
                      <w:b/>
                      <w:noProof/>
                      <w:sz w:val="16"/>
                      <w:szCs w:val="16"/>
                      <w:lang w:val="ru-RU" w:eastAsia="ru-RU"/>
                    </w:rPr>
                    <w:t>Кол-во</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rsidR="00970FD2" w:rsidRPr="006A0044" w:rsidRDefault="00970FD2" w:rsidP="006B7620">
                  <w:pPr>
                    <w:widowControl w:val="0"/>
                    <w:autoSpaceDE w:val="0"/>
                    <w:autoSpaceDN w:val="0"/>
                    <w:adjustRightInd w:val="0"/>
                    <w:spacing w:before="40"/>
                    <w:jc w:val="center"/>
                    <w:rPr>
                      <w:rFonts w:ascii="Times New Roman" w:hAnsi="Times New Roman"/>
                      <w:b/>
                      <w:noProof/>
                      <w:sz w:val="16"/>
                      <w:szCs w:val="16"/>
                      <w:lang w:val="ru-RU" w:eastAsia="ru-RU"/>
                    </w:rPr>
                  </w:pPr>
                  <w:r w:rsidRPr="006A0044">
                    <w:rPr>
                      <w:rFonts w:ascii="Times New Roman" w:hAnsi="Times New Roman"/>
                      <w:b/>
                      <w:noProof/>
                      <w:sz w:val="16"/>
                      <w:szCs w:val="16"/>
                      <w:lang w:val="ru-RU" w:eastAsia="ru-RU"/>
                    </w:rPr>
                    <w:t>Цена за ед. в</w:t>
                  </w:r>
                </w:p>
                <w:p w:rsidR="00970FD2" w:rsidRPr="006A0044" w:rsidRDefault="00970FD2" w:rsidP="006B7620">
                  <w:pPr>
                    <w:widowControl w:val="0"/>
                    <w:autoSpaceDE w:val="0"/>
                    <w:autoSpaceDN w:val="0"/>
                    <w:adjustRightInd w:val="0"/>
                    <w:spacing w:before="40"/>
                    <w:jc w:val="center"/>
                    <w:rPr>
                      <w:rFonts w:ascii="Times New Roman" w:hAnsi="Times New Roman"/>
                      <w:b/>
                      <w:noProof/>
                      <w:sz w:val="16"/>
                      <w:szCs w:val="16"/>
                      <w:lang w:val="ru-RU" w:eastAsia="ru-RU"/>
                    </w:rPr>
                  </w:pPr>
                  <w:r w:rsidRPr="006A0044">
                    <w:rPr>
                      <w:rFonts w:ascii="Times New Roman" w:hAnsi="Times New Roman"/>
                      <w:b/>
                      <w:noProof/>
                      <w:sz w:val="16"/>
                      <w:szCs w:val="16"/>
                      <w:lang w:val="ru-RU" w:eastAsia="ru-RU"/>
                    </w:rPr>
                    <w:t>Долл США</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970FD2" w:rsidRPr="006A0044" w:rsidRDefault="00970FD2" w:rsidP="006B7620">
                  <w:pPr>
                    <w:widowControl w:val="0"/>
                    <w:autoSpaceDE w:val="0"/>
                    <w:autoSpaceDN w:val="0"/>
                    <w:adjustRightInd w:val="0"/>
                    <w:spacing w:before="40"/>
                    <w:jc w:val="center"/>
                    <w:rPr>
                      <w:rFonts w:ascii="Times New Roman" w:hAnsi="Times New Roman"/>
                      <w:b/>
                      <w:noProof/>
                      <w:sz w:val="16"/>
                      <w:szCs w:val="16"/>
                      <w:lang w:val="ru-RU" w:eastAsia="ru-RU"/>
                    </w:rPr>
                  </w:pPr>
                  <w:r w:rsidRPr="006A0044">
                    <w:rPr>
                      <w:rFonts w:ascii="Times New Roman" w:hAnsi="Times New Roman"/>
                      <w:b/>
                      <w:noProof/>
                      <w:sz w:val="16"/>
                      <w:szCs w:val="16"/>
                      <w:lang w:val="ru-RU" w:eastAsia="ru-RU"/>
                    </w:rPr>
                    <w:t xml:space="preserve">Общая сумма в </w:t>
                  </w:r>
                  <w:r w:rsidRPr="006A0044">
                    <w:rPr>
                      <w:rFonts w:ascii="Times New Roman" w:hAnsi="Times New Roman"/>
                      <w:b/>
                      <w:noProof/>
                      <w:sz w:val="16"/>
                      <w:szCs w:val="16"/>
                      <w:lang w:val="uz-Cyrl-UZ" w:eastAsia="ru-RU"/>
                    </w:rPr>
                    <w:t>д</w:t>
                  </w:r>
                  <w:r w:rsidRPr="006A0044">
                    <w:rPr>
                      <w:rFonts w:ascii="Times New Roman" w:hAnsi="Times New Roman"/>
                      <w:b/>
                      <w:noProof/>
                      <w:sz w:val="16"/>
                      <w:szCs w:val="16"/>
                      <w:lang w:val="ru-RU" w:eastAsia="ru-RU"/>
                    </w:rPr>
                    <w:t>олл США</w:t>
                  </w:r>
                </w:p>
              </w:tc>
              <w:tc>
                <w:tcPr>
                  <w:tcW w:w="811" w:type="dxa"/>
                  <w:tcBorders>
                    <w:top w:val="single" w:sz="6" w:space="0" w:color="auto"/>
                    <w:left w:val="single" w:sz="6" w:space="0" w:color="auto"/>
                    <w:bottom w:val="single" w:sz="6" w:space="0" w:color="auto"/>
                    <w:right w:val="single" w:sz="6" w:space="0" w:color="auto"/>
                  </w:tcBorders>
                  <w:shd w:val="clear" w:color="auto" w:fill="FFFFFF"/>
                  <w:vAlign w:val="center"/>
                </w:tcPr>
                <w:p w:rsidR="00970FD2" w:rsidRPr="006A0044" w:rsidRDefault="00970FD2" w:rsidP="006B7620">
                  <w:pPr>
                    <w:widowControl w:val="0"/>
                    <w:autoSpaceDE w:val="0"/>
                    <w:autoSpaceDN w:val="0"/>
                    <w:adjustRightInd w:val="0"/>
                    <w:spacing w:before="40"/>
                    <w:jc w:val="center"/>
                    <w:rPr>
                      <w:rFonts w:ascii="Times New Roman" w:hAnsi="Times New Roman"/>
                      <w:b/>
                      <w:noProof/>
                      <w:sz w:val="16"/>
                      <w:szCs w:val="16"/>
                      <w:lang w:val="ru-RU" w:eastAsia="ru-RU"/>
                    </w:rPr>
                  </w:pPr>
                  <w:r w:rsidRPr="006A0044">
                    <w:rPr>
                      <w:rFonts w:ascii="Times New Roman" w:hAnsi="Times New Roman"/>
                      <w:b/>
                      <w:noProof/>
                      <w:sz w:val="16"/>
                      <w:szCs w:val="16"/>
                      <w:lang w:val="ru-RU" w:eastAsia="ru-RU"/>
                    </w:rPr>
                    <w:t>Код ТНВЭД</w:t>
                  </w:r>
                </w:p>
              </w:tc>
            </w:tr>
            <w:tr w:rsidR="00970FD2" w:rsidRPr="006A0044" w:rsidTr="006B7620">
              <w:trPr>
                <w:trHeight w:hRule="exact" w:val="469"/>
                <w:jc w:val="center"/>
              </w:trPr>
              <w:tc>
                <w:tcPr>
                  <w:tcW w:w="351" w:type="dxa"/>
                  <w:tcBorders>
                    <w:top w:val="single" w:sz="6" w:space="0" w:color="auto"/>
                    <w:left w:val="single" w:sz="6" w:space="0" w:color="auto"/>
                    <w:bottom w:val="single" w:sz="6" w:space="0" w:color="auto"/>
                    <w:right w:val="single" w:sz="6" w:space="0" w:color="auto"/>
                  </w:tcBorders>
                  <w:shd w:val="clear" w:color="auto" w:fill="FFFFFF"/>
                  <w:vAlign w:val="center"/>
                </w:tcPr>
                <w:p w:rsidR="00970FD2" w:rsidRPr="006A0044" w:rsidRDefault="00970FD2" w:rsidP="006B7620">
                  <w:pPr>
                    <w:widowControl w:val="0"/>
                    <w:autoSpaceDE w:val="0"/>
                    <w:autoSpaceDN w:val="0"/>
                    <w:adjustRightInd w:val="0"/>
                    <w:spacing w:before="40"/>
                    <w:jc w:val="center"/>
                    <w:rPr>
                      <w:rFonts w:ascii="Times New Roman" w:hAnsi="Times New Roman"/>
                      <w:noProof/>
                      <w:sz w:val="16"/>
                      <w:szCs w:val="16"/>
                      <w:lang w:val="ru-RU" w:eastAsia="ru-RU"/>
                    </w:rPr>
                  </w:pPr>
                  <w:r w:rsidRPr="006A0044">
                    <w:rPr>
                      <w:rFonts w:ascii="Times New Roman" w:hAnsi="Times New Roman"/>
                      <w:noProof/>
                      <w:sz w:val="16"/>
                      <w:szCs w:val="16"/>
                      <w:lang w:val="ru-RU" w:eastAsia="ru-RU"/>
                    </w:rPr>
                    <w:t>1</w:t>
                  </w:r>
                </w:p>
              </w:tc>
              <w:tc>
                <w:tcPr>
                  <w:tcW w:w="1219" w:type="dxa"/>
                  <w:tcBorders>
                    <w:top w:val="single" w:sz="6" w:space="0" w:color="auto"/>
                    <w:left w:val="single" w:sz="6" w:space="0" w:color="auto"/>
                    <w:bottom w:val="single" w:sz="6" w:space="0" w:color="auto"/>
                    <w:right w:val="single" w:sz="6" w:space="0" w:color="auto"/>
                  </w:tcBorders>
                  <w:shd w:val="clear" w:color="auto" w:fill="FFFFFF"/>
                  <w:vAlign w:val="center"/>
                </w:tcPr>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p>
              </w:tc>
              <w:tc>
                <w:tcPr>
                  <w:tcW w:w="463" w:type="dxa"/>
                  <w:tcBorders>
                    <w:top w:val="single" w:sz="6" w:space="0" w:color="auto"/>
                    <w:left w:val="single" w:sz="6" w:space="0" w:color="auto"/>
                    <w:bottom w:val="single" w:sz="6" w:space="0" w:color="auto"/>
                    <w:right w:val="single" w:sz="6" w:space="0" w:color="auto"/>
                  </w:tcBorders>
                  <w:shd w:val="clear" w:color="auto" w:fill="FFFFFF"/>
                  <w:vAlign w:val="center"/>
                </w:tcPr>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p>
              </w:tc>
              <w:tc>
                <w:tcPr>
                  <w:tcW w:w="811" w:type="dxa"/>
                  <w:tcBorders>
                    <w:top w:val="single" w:sz="6" w:space="0" w:color="auto"/>
                    <w:left w:val="single" w:sz="6" w:space="0" w:color="auto"/>
                    <w:bottom w:val="single" w:sz="6" w:space="0" w:color="auto"/>
                    <w:right w:val="single" w:sz="6" w:space="0" w:color="auto"/>
                  </w:tcBorders>
                  <w:shd w:val="clear" w:color="auto" w:fill="FFFFFF"/>
                  <w:vAlign w:val="center"/>
                </w:tcPr>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p>
              </w:tc>
            </w:tr>
            <w:tr w:rsidR="00970FD2" w:rsidRPr="00970FD2" w:rsidTr="006B7620">
              <w:trPr>
                <w:trHeight w:hRule="exact" w:val="324"/>
                <w:jc w:val="center"/>
              </w:trPr>
              <w:tc>
                <w:tcPr>
                  <w:tcW w:w="4831" w:type="dxa"/>
                  <w:gridSpan w:val="7"/>
                  <w:tcBorders>
                    <w:top w:val="single" w:sz="6" w:space="0" w:color="auto"/>
                    <w:left w:val="single" w:sz="6" w:space="0" w:color="auto"/>
                    <w:bottom w:val="single" w:sz="6" w:space="0" w:color="auto"/>
                    <w:right w:val="single" w:sz="6" w:space="0" w:color="auto"/>
                  </w:tcBorders>
                  <w:shd w:val="clear" w:color="auto" w:fill="FFFFFF"/>
                  <w:vAlign w:val="center"/>
                </w:tcPr>
                <w:p w:rsidR="00970FD2" w:rsidRPr="006A0044" w:rsidRDefault="00970FD2" w:rsidP="006B7620">
                  <w:pPr>
                    <w:widowControl w:val="0"/>
                    <w:autoSpaceDE w:val="0"/>
                    <w:autoSpaceDN w:val="0"/>
                    <w:adjustRightInd w:val="0"/>
                    <w:spacing w:before="40"/>
                    <w:ind w:firstLine="313"/>
                    <w:jc w:val="both"/>
                    <w:rPr>
                      <w:rFonts w:ascii="Times New Roman" w:hAnsi="Times New Roman"/>
                      <w:b/>
                      <w:noProof/>
                      <w:sz w:val="16"/>
                      <w:szCs w:val="16"/>
                      <w:lang w:val="ru-RU" w:eastAsia="ru-RU"/>
                    </w:rPr>
                  </w:pPr>
                  <w:r w:rsidRPr="006A0044">
                    <w:rPr>
                      <w:rFonts w:ascii="Times New Roman" w:hAnsi="Times New Roman"/>
                      <w:b/>
                      <w:noProof/>
                      <w:sz w:val="16"/>
                      <w:szCs w:val="16"/>
                      <w:lang w:val="ru-RU" w:eastAsia="ru-RU"/>
                    </w:rPr>
                    <w:t>Итого к оплате: ____________Долл. США</w:t>
                  </w:r>
                </w:p>
              </w:tc>
            </w:tr>
          </w:tbl>
          <w:p w:rsidR="00970FD2" w:rsidRPr="006A0044" w:rsidRDefault="00970FD2" w:rsidP="006B7620">
            <w:pPr>
              <w:widowControl w:val="0"/>
              <w:autoSpaceDE w:val="0"/>
              <w:autoSpaceDN w:val="0"/>
              <w:adjustRightInd w:val="0"/>
              <w:spacing w:before="40"/>
              <w:ind w:firstLine="313"/>
              <w:jc w:val="both"/>
              <w:rPr>
                <w:rFonts w:ascii="Times New Roman" w:hAnsi="Times New Roman"/>
                <w:b/>
                <w:noProof/>
                <w:sz w:val="16"/>
                <w:szCs w:val="16"/>
                <w:lang w:val="ru-RU" w:eastAsia="ru-RU"/>
              </w:rPr>
            </w:pP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Сумма прописью ___________ Долл. США (___________________________Долл. США, ____ центов).</w:t>
            </w:r>
          </w:p>
          <w:p w:rsidR="00970FD2" w:rsidRPr="006A0044" w:rsidRDefault="00970FD2" w:rsidP="006B7620">
            <w:pPr>
              <w:widowControl w:val="0"/>
              <w:tabs>
                <w:tab w:val="left" w:pos="469"/>
              </w:tabs>
              <w:spacing w:before="40"/>
              <w:ind w:firstLine="312"/>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 xml:space="preserve">1.2. Товар, поставляемый в рамках настоящего договора, </w:t>
            </w:r>
            <w:r w:rsidRPr="006A0044">
              <w:rPr>
                <w:rFonts w:ascii="Times New Roman" w:hAnsi="Times New Roman"/>
                <w:noProof/>
                <w:sz w:val="16"/>
                <w:szCs w:val="16"/>
                <w:u w:val="single"/>
                <w:lang w:val="ru-RU" w:eastAsia="ru-RU"/>
              </w:rPr>
              <w:t>(наименование товара по лоту)</w:t>
            </w:r>
            <w:r w:rsidRPr="006A0044">
              <w:rPr>
                <w:rFonts w:ascii="Times New Roman" w:hAnsi="Times New Roman"/>
                <w:noProof/>
                <w:sz w:val="16"/>
                <w:szCs w:val="16"/>
                <w:lang w:val="ru-RU" w:eastAsia="ru-RU"/>
              </w:rPr>
              <w:t>, соответствует по качеству ГОСТ, ОСТ и ТУ признанные в РУз.</w:t>
            </w:r>
          </w:p>
          <w:p w:rsidR="00970FD2" w:rsidRPr="006A0044" w:rsidRDefault="00970FD2" w:rsidP="006B7620">
            <w:pPr>
              <w:widowControl w:val="0"/>
              <w:autoSpaceDE w:val="0"/>
              <w:autoSpaceDN w:val="0"/>
              <w:adjustRightInd w:val="0"/>
              <w:spacing w:before="40"/>
              <w:ind w:firstLine="313"/>
              <w:jc w:val="both"/>
              <w:rPr>
                <w:rFonts w:ascii="Times New Roman" w:hAnsi="Times New Roman"/>
                <w:b/>
                <w:noProof/>
                <w:sz w:val="16"/>
                <w:szCs w:val="16"/>
                <w:lang w:val="ru-RU" w:eastAsia="ru-RU"/>
              </w:rPr>
            </w:pPr>
          </w:p>
          <w:p w:rsidR="00970FD2" w:rsidRPr="006A0044" w:rsidRDefault="00970FD2" w:rsidP="006B7620">
            <w:pPr>
              <w:widowControl w:val="0"/>
              <w:autoSpaceDE w:val="0"/>
              <w:autoSpaceDN w:val="0"/>
              <w:adjustRightInd w:val="0"/>
              <w:spacing w:before="40"/>
              <w:jc w:val="center"/>
              <w:rPr>
                <w:rFonts w:ascii="Times New Roman" w:hAnsi="Times New Roman"/>
                <w:b/>
                <w:noProof/>
                <w:sz w:val="16"/>
                <w:szCs w:val="16"/>
                <w:lang w:val="ru-RU" w:eastAsia="ru-RU"/>
              </w:rPr>
            </w:pPr>
            <w:r w:rsidRPr="006A0044">
              <w:rPr>
                <w:rFonts w:ascii="Times New Roman" w:hAnsi="Times New Roman"/>
                <w:b/>
                <w:noProof/>
                <w:sz w:val="16"/>
                <w:szCs w:val="16"/>
                <w:lang w:val="ru-RU" w:eastAsia="ru-RU"/>
              </w:rPr>
              <w:t xml:space="preserve">2. ЦЕНА И </w:t>
            </w:r>
            <w:r w:rsidRPr="006A0044">
              <w:rPr>
                <w:rFonts w:ascii="Times New Roman" w:hAnsi="Times New Roman"/>
                <w:b/>
                <w:noProof/>
                <w:sz w:val="16"/>
                <w:szCs w:val="16"/>
                <w:lang w:eastAsia="ru-RU"/>
              </w:rPr>
              <w:t>O</w:t>
            </w:r>
            <w:r w:rsidRPr="006A0044">
              <w:rPr>
                <w:rFonts w:ascii="Times New Roman" w:hAnsi="Times New Roman"/>
                <w:b/>
                <w:noProof/>
                <w:sz w:val="16"/>
                <w:szCs w:val="16"/>
                <w:lang w:val="ru-RU" w:eastAsia="ru-RU"/>
              </w:rPr>
              <w:t>БЩАЯ СТОИМОСТЬ ДОГОВОРА</w:t>
            </w:r>
          </w:p>
          <w:p w:rsidR="00970FD2" w:rsidRPr="006A0044" w:rsidRDefault="00970FD2" w:rsidP="006B7620">
            <w:pPr>
              <w:widowControl w:val="0"/>
              <w:autoSpaceDE w:val="0"/>
              <w:autoSpaceDN w:val="0"/>
              <w:adjustRightInd w:val="0"/>
              <w:spacing w:before="40"/>
              <w:ind w:firstLine="312"/>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2.1. Цена на товар устанавливается в Долл. США за единицу, на условиях поставки __________ (в редакции ИНКОТЕРМС- 2020), включая стоимость товара, тары, упаковки, маркировки, предотгрузочной инспекции, страхования, погрузки товара на транспортное средство, транспортировки товара до места назначения, а также информatsiи об отгрузке, выписке транспортных документов и прочие (все риски, все расходы по доставке груза, налоги, пошлины и т.д. ответственность за порчу и потерю товара, а также таможенную очистку, оплата всех таможенных, налоговых и других платежей и сборов) как за пределами, так и на территории Республики Узбекистан.</w:t>
            </w:r>
          </w:p>
          <w:p w:rsidR="00970FD2" w:rsidRPr="006A0044" w:rsidRDefault="00970FD2" w:rsidP="006B7620">
            <w:pPr>
              <w:widowControl w:val="0"/>
              <w:autoSpaceDE w:val="0"/>
              <w:autoSpaceDN w:val="0"/>
              <w:adjustRightInd w:val="0"/>
              <w:spacing w:before="40"/>
              <w:ind w:firstLine="312"/>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2.2. Цена на товар принимается на условиях ___________________________ согласно INCOTERMS- 2020</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2.3. Общая стоимость товара по настоящему договору _____________________________ Долл.США (___________________________________Долл.США, ____ центов).</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2.4. Цена товара по настоящему договору является твердой и не подлежит изменению в течение всего срока действия настоящего договора.</w:t>
            </w:r>
          </w:p>
          <w:p w:rsidR="00970FD2" w:rsidRPr="006A0044" w:rsidRDefault="00970FD2" w:rsidP="006B7620">
            <w:pPr>
              <w:widowControl w:val="0"/>
              <w:autoSpaceDE w:val="0"/>
              <w:autoSpaceDN w:val="0"/>
              <w:adjustRightInd w:val="0"/>
              <w:spacing w:before="40"/>
              <w:jc w:val="center"/>
              <w:rPr>
                <w:rFonts w:ascii="Times New Roman" w:hAnsi="Times New Roman"/>
                <w:b/>
                <w:noProof/>
                <w:sz w:val="16"/>
                <w:szCs w:val="16"/>
                <w:lang w:val="ru-RU" w:eastAsia="ru-RU"/>
              </w:rPr>
            </w:pPr>
            <w:r w:rsidRPr="006A0044">
              <w:rPr>
                <w:rFonts w:ascii="Times New Roman" w:hAnsi="Times New Roman"/>
                <w:b/>
                <w:noProof/>
                <w:sz w:val="16"/>
                <w:szCs w:val="16"/>
                <w:lang w:val="ru-RU" w:eastAsia="ru-RU"/>
              </w:rPr>
              <w:t>3. КАЧЕСТВО ТОВАРА</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3.1. Качество товара должно соответствовать требованиям ГОСТ и быть подтверждено сертификатом (удостоверением) качества изготовителя.</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3.2. Поставляемый товар должен быть новый, не бывший в употреблении, со сроком производства не ранее 2026 года.</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3.3. Если обнаружены дефекты товара или не соответствие ГОСТу, то Исполнитель должен заменить дефектный товар на новый товар, соответствующий ГОСТу. Бракованный товар возвращается Исполнительу после замены на качественный.</w:t>
            </w:r>
          </w:p>
          <w:p w:rsidR="00970FD2" w:rsidRPr="006A0044" w:rsidRDefault="00970FD2" w:rsidP="006B7620">
            <w:pPr>
              <w:widowControl w:val="0"/>
              <w:autoSpaceDE w:val="0"/>
              <w:autoSpaceDN w:val="0"/>
              <w:adjustRightInd w:val="0"/>
              <w:spacing w:before="40"/>
              <w:ind w:firstLine="313"/>
              <w:jc w:val="both"/>
              <w:rPr>
                <w:rFonts w:ascii="Times New Roman" w:hAnsi="Times New Roman"/>
                <w:b/>
                <w:noProof/>
                <w:sz w:val="16"/>
                <w:szCs w:val="16"/>
                <w:lang w:val="ru-RU" w:eastAsia="ru-RU"/>
              </w:rPr>
            </w:pPr>
          </w:p>
          <w:p w:rsidR="00970FD2" w:rsidRPr="006A0044" w:rsidRDefault="00970FD2" w:rsidP="006B7620">
            <w:pPr>
              <w:widowControl w:val="0"/>
              <w:autoSpaceDE w:val="0"/>
              <w:autoSpaceDN w:val="0"/>
              <w:adjustRightInd w:val="0"/>
              <w:spacing w:before="40"/>
              <w:jc w:val="center"/>
              <w:rPr>
                <w:rFonts w:ascii="Times New Roman" w:hAnsi="Times New Roman"/>
                <w:b/>
                <w:noProof/>
                <w:sz w:val="16"/>
                <w:szCs w:val="16"/>
                <w:lang w:val="ru-RU" w:eastAsia="ru-RU"/>
              </w:rPr>
            </w:pPr>
            <w:r w:rsidRPr="006A0044">
              <w:rPr>
                <w:rFonts w:ascii="Times New Roman" w:hAnsi="Times New Roman"/>
                <w:b/>
                <w:noProof/>
                <w:sz w:val="16"/>
                <w:szCs w:val="16"/>
                <w:lang w:val="ru-RU" w:eastAsia="ru-RU"/>
              </w:rPr>
              <w:t>4. УПАКОВКА И МАРКИРОВКА ТОВАРА</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4.1. Упаковка и маркировка товара должна соответствовать требованиям действующих ГОСТов.</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4.2. «Исполнитель» несет ответственность перед «Заказчикам» за изменение качества товара в следствии ненадлежащей упаковки и т.д.</w:t>
            </w:r>
          </w:p>
          <w:p w:rsidR="00970FD2" w:rsidRPr="006A0044" w:rsidRDefault="00970FD2" w:rsidP="006B7620">
            <w:pPr>
              <w:widowControl w:val="0"/>
              <w:autoSpaceDE w:val="0"/>
              <w:autoSpaceDN w:val="0"/>
              <w:adjustRightInd w:val="0"/>
              <w:spacing w:before="40"/>
              <w:ind w:firstLine="312"/>
              <w:jc w:val="both"/>
              <w:rPr>
                <w:rFonts w:ascii="Times New Roman" w:hAnsi="Times New Roman"/>
                <w:b/>
                <w:noProof/>
                <w:sz w:val="16"/>
                <w:szCs w:val="16"/>
                <w:lang w:val="ru-RU" w:eastAsia="ru-RU"/>
              </w:rPr>
            </w:pPr>
          </w:p>
          <w:p w:rsidR="00970FD2" w:rsidRPr="006A0044" w:rsidRDefault="00970FD2" w:rsidP="006B7620">
            <w:pPr>
              <w:widowControl w:val="0"/>
              <w:autoSpaceDE w:val="0"/>
              <w:autoSpaceDN w:val="0"/>
              <w:adjustRightInd w:val="0"/>
              <w:spacing w:before="40"/>
              <w:jc w:val="center"/>
              <w:rPr>
                <w:rFonts w:ascii="Times New Roman" w:hAnsi="Times New Roman"/>
                <w:b/>
                <w:noProof/>
                <w:sz w:val="16"/>
                <w:szCs w:val="16"/>
                <w:lang w:val="ru-RU" w:eastAsia="ru-RU"/>
              </w:rPr>
            </w:pPr>
            <w:r w:rsidRPr="006A0044">
              <w:rPr>
                <w:rFonts w:ascii="Times New Roman" w:hAnsi="Times New Roman"/>
                <w:b/>
                <w:noProof/>
                <w:sz w:val="16"/>
                <w:szCs w:val="16"/>
                <w:lang w:val="ru-RU" w:eastAsia="ru-RU"/>
              </w:rPr>
              <w:t>5. СРОКИ И УСЛОВИЯ ПОСТАВКИ</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lastRenderedPageBreak/>
              <w:t>5.1. Сроки поставки товара: ________________________. Днем поставки считается день комиссионной приёма-сдачи товара на склад «Грузополучателя», указанный в пункте 2.1. настоящего договора.</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5.2. Базис поставки определяется на условиях _______________ согласно INCOTERMS- 2020.</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5.3. Замена дефектного товара или допоставка осуществляется на условиях поставки, указанных в пункте 5.1. настоящего договора.</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5.4. Досрочная поставка товар разрешается. “Исполнитель” извещает “Заказчика” о досрочной поставке за 7 рабочих дней до ее предполагаемой поставки.</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5.5. Товар поставляется по усмотрению Исполнительа, удобным для него транспортом.</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5.6. Право собственности, а также риск случайной гибели товара переходят с Исполнительа на Заказчика после получения товара Заказчикам в пункте назначения и подписания уполномоченными представителям и сторон актов приемки по количеству и качеству.</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5.7. Грузополучатель: ______________________________.</w:t>
            </w:r>
          </w:p>
          <w:p w:rsidR="00970FD2" w:rsidRPr="006A0044" w:rsidRDefault="00970FD2" w:rsidP="006B7620">
            <w:pPr>
              <w:widowControl w:val="0"/>
              <w:autoSpaceDE w:val="0"/>
              <w:autoSpaceDN w:val="0"/>
              <w:adjustRightInd w:val="0"/>
              <w:spacing w:before="40"/>
              <w:ind w:firstLine="313"/>
              <w:jc w:val="both"/>
              <w:rPr>
                <w:rFonts w:ascii="Times New Roman" w:hAnsi="Times New Roman"/>
                <w:b/>
                <w:noProof/>
                <w:sz w:val="16"/>
                <w:szCs w:val="16"/>
                <w:lang w:val="ru-RU" w:eastAsia="ru-RU"/>
              </w:rPr>
            </w:pPr>
          </w:p>
          <w:p w:rsidR="00970FD2" w:rsidRPr="006A0044" w:rsidRDefault="00970FD2" w:rsidP="006B7620">
            <w:pPr>
              <w:widowControl w:val="0"/>
              <w:autoSpaceDE w:val="0"/>
              <w:autoSpaceDN w:val="0"/>
              <w:adjustRightInd w:val="0"/>
              <w:spacing w:before="40"/>
              <w:jc w:val="center"/>
              <w:rPr>
                <w:rFonts w:ascii="Times New Roman" w:hAnsi="Times New Roman"/>
                <w:b/>
                <w:noProof/>
                <w:sz w:val="16"/>
                <w:szCs w:val="16"/>
                <w:lang w:val="ru-RU" w:eastAsia="ru-RU"/>
              </w:rPr>
            </w:pPr>
            <w:r w:rsidRPr="006A0044">
              <w:rPr>
                <w:rFonts w:ascii="Times New Roman" w:hAnsi="Times New Roman"/>
                <w:b/>
                <w:noProof/>
                <w:sz w:val="16"/>
                <w:szCs w:val="16"/>
                <w:lang w:val="ru-RU" w:eastAsia="ru-RU"/>
              </w:rPr>
              <w:t>6. ТРАНСПОРТИРОВКА ТОВАРА</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6.1. Исполнитель осуществляет транспортировку товара в соответствии с международными правилами транспортировки для данного вида товара.</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6.2. Поставка товара осуществляется по реквизитам Грузополучателя, указанным в п. 5.7. настоящего договора. Исполнитель за свой счет обеспечивает сопровождение товара, исключающего хищение и издержки до складов Грузополучателя.</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6.3. Каждая партия товара сопровождается следующими документами на каждую партию:</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 коммерческий инвойс - 1 экземпляр оригинал;</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 Товарно-транспортная накладная, с указанием номера договора - 1 экземпляр оригинал;</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 сертификат (удостоверение) качества изготовителя с указанием даты производства - 1 дубликат оригинала и 2 копии;</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 сертификат происхождения - 1 дубликат оригинала и 2 фотокопии;</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 отгрузочная спецификatsiя - 1 оригинал;</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 санитарно-эпидемиологическое заключение - 1 оригинал;</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 ДТ с печатью таможенных органов страны отправления - 1 экземпляр подлинный (при необходимости);</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О наличии вышеуказанных сопроводительных документов должна быть сделана отметка в соответствующей графе товарно-транспортной накладной.</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6.4. В день отгрузки товара Исполнитель должен сообщить Заказчику по факсу и/или электронной почте о станции/пункте отправления груза и станции/пункте назначения, количестве мест, весе отправляемого груза.</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6.5. Не позднее 24 часов после отгрузки товара Исполнитель должен сообщить Заказчику по факсу и/или электронной почте номера ж/д вагонов/автотранспортных средств, номера железнодорожных /товарно-транспортных накладных, дату отгрузки, количество мест, вес.</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Исполнитель должен предоставить Заказчику по факсу и/или по электронной почте следующие копии документов в течение 5 банковских дней после отгрузки товара:</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 коммерческий инвойс;</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 Товарно-транспортная накладная (оригинал отправляется с товаром);</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 сертификат (удостоверение) качества с указанием даты производства, выданный изготовителем;</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 сертификат происхождения товара;</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 санитарно-эпидемиологическое заключение;</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 ДТ с печатью таможенных органов страны отправителя</w:t>
            </w:r>
          </w:p>
          <w:p w:rsidR="00970FD2" w:rsidRPr="006A0044" w:rsidRDefault="00970FD2" w:rsidP="006B7620">
            <w:pPr>
              <w:widowControl w:val="0"/>
              <w:autoSpaceDE w:val="0"/>
              <w:autoSpaceDN w:val="0"/>
              <w:adjustRightInd w:val="0"/>
              <w:spacing w:before="40"/>
              <w:ind w:firstLine="312"/>
              <w:jc w:val="both"/>
              <w:rPr>
                <w:rFonts w:ascii="Times New Roman" w:hAnsi="Times New Roman"/>
                <w:b/>
                <w:noProof/>
                <w:sz w:val="16"/>
                <w:szCs w:val="16"/>
                <w:lang w:val="ru-RU" w:eastAsia="ru-RU"/>
              </w:rPr>
            </w:pPr>
          </w:p>
          <w:p w:rsidR="00970FD2" w:rsidRPr="006A0044" w:rsidRDefault="00970FD2" w:rsidP="006B7620">
            <w:pPr>
              <w:widowControl w:val="0"/>
              <w:autoSpaceDE w:val="0"/>
              <w:autoSpaceDN w:val="0"/>
              <w:adjustRightInd w:val="0"/>
              <w:spacing w:before="40"/>
              <w:jc w:val="center"/>
              <w:rPr>
                <w:rFonts w:ascii="Times New Roman" w:hAnsi="Times New Roman"/>
                <w:b/>
                <w:noProof/>
                <w:sz w:val="16"/>
                <w:szCs w:val="16"/>
                <w:lang w:val="ru-RU" w:eastAsia="ru-RU"/>
              </w:rPr>
            </w:pPr>
            <w:r w:rsidRPr="006A0044">
              <w:rPr>
                <w:rFonts w:ascii="Times New Roman" w:hAnsi="Times New Roman"/>
                <w:b/>
                <w:noProof/>
                <w:sz w:val="16"/>
                <w:szCs w:val="16"/>
                <w:lang w:val="ru-RU" w:eastAsia="ru-RU"/>
              </w:rPr>
              <w:t>7. ПОРЯДОК ОТГРУЗКИ И ПРИЁМКИ ТОВАРА ПО КОЛИЧЕСТВУ И КАЧЕСТВУ</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7.1. Исполнитель за две недели до предполагаемого срока отгрузки товара информирует Заказчика о готовности товара и направляет извещение о начале отгрузки товара.</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7.2. Приемка по качеству и количеству производится на складе Грузополучателя с участием представителя независимой инспекционной компании, выбранной по согласованию с Заказчикам, с отнесением расходов на счет Исполнительа и обязательным участием представителя Исполнительа. При этом, в случае необеспечения Исполнительом участия своего представителя при приемке Товара, Исполнитель принимает полученные результаты приемки без права их дальнейшего оспаривания.</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 xml:space="preserve">По результатам приемки товара на складе Грузополучателя составляется приёмный акт Грузополучателем в соответствии с «Инструкцией о порядке оформления документatsiи и организatsiи учета, на предприятиях, осуществляющих ответственное хранение материальных ценностей соответствующей группы», который подписывается Грузополучателем, </w:t>
            </w:r>
            <w:r w:rsidRPr="006A0044">
              <w:rPr>
                <w:rFonts w:ascii="Times New Roman" w:hAnsi="Times New Roman"/>
                <w:noProof/>
                <w:sz w:val="16"/>
                <w:szCs w:val="16"/>
                <w:lang w:val="ru-RU" w:eastAsia="ru-RU"/>
              </w:rPr>
              <w:lastRenderedPageBreak/>
              <w:t>представителем независимой инспекционной компании или уполномоченными участниками приемки (комиссии)</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7.3. Приемка товара осуществляется по количеству (штук, пачка, пар, комплект).</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7.4. В случае выявления скрытых недостатков товара по качеству Заказчик обязан известить об этом Исполнительа по электронной почте либо по факсу не позднее 48 часов с момента обнаружения этих недостатков.</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7.6. Скрытыми недостатками по качеству признаются такие недостатки, которые не могли быть обнаружены при обычной для данного вида товара проверки и выявленные лишь в процессе его хранения, обработке, реализatsiи и эксплуатatsiи.</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7.7. При обнаружении скрытых недостатков продукции, имущественную ответственность несет Исполнитель (Изготовитель). независимо от времени поставки (закладки) продукции и времени обнаружения указанных недостатков, в рамках гарантийного срока хранения, о чем составляется акт.</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7.8. Факт наличия скрытых недостатков у товара по качеству должен быть подтвержден уполномоченными на то компетентными представителями Заказчика и Исполнительа, а также представителями независимой. инспекционной компании.</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7.9. В случае уклонения Исполнительа от участия в составлении акта, о наличии скрытых недостатков в товаре и от выбора им соответствующих независимых экспертов, в течение 7 банковских дней после извещения его Заказчикам об обнаружении скрытых недостатков, Заказчик вправе самостоятельно определить таких экспертов и составить акт без участия представителя Исполнительа с отнесением в последующем всех расходов, связанных с проведением экспертизы, на Исполнительа.</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7.10. Претензия, связанная с обнаружением в товаре скрытых недостатков, предъявляется Исполнительу в срок не позднее одного месяца после составления акта о наличии таких недостатков, и должна быть рассмотрена Исполнительом в течение 15 календарных дней, после получения подтверждающих документов.</w:t>
            </w:r>
            <w:r w:rsidRPr="006A0044">
              <w:rPr>
                <w:rFonts w:ascii="Times New Roman" w:hAnsi="Times New Roman"/>
                <w:noProof/>
                <w:sz w:val="16"/>
                <w:szCs w:val="16"/>
                <w:lang w:val="ru-RU" w:eastAsia="ru-RU"/>
              </w:rPr>
              <w:tab/>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7.11. Исполнитель при получении надлежаще оформленных документов, подтверждающих наличие у товара скрытых недостатков, обязан в течение 7 календарных дней рассмотреть её, в случае подтверждения или если по истечении указанного срока от исполнительа не последует ответа, претензия считается признанной Исполнительом. Исполнитель в течении 30 календарных дней должен за свой счет заменить такой товар на качественный в соответствии с условиями пункта 5.7. и раздела 3 настоящего договора.</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7.12. Приемный акт, составленный Грузополучателем, является признанным и обязательным для обеих сторон при осуществлении расчетов за фактически поставленный товар. Товар подлежит замене в гарантийный срок хранения, при соблюдении правил хранения в соответствии с ГОСТ.</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7.13. При поставке некачественного и дефектного товара, несоответствующего условиям раздела 3 настоящего договора. товар не принимается. Исполнитель обязан заменить этот товар на качественный в течение срока поставки товара (согласно пункта 5.1.) на условиях разделов 3,4 и 5 настоящего договора. Издержки по транспортировке, таможенной очистке, сертификatsiи, приемке, хранению некачественного товара и его замене на. качественный товар, включая расходы по отгрузке, относятся на счет Исполнительа.</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7.14. В случае порчи товара до истечения срока хранения (скрытые недостатки), Исполнитель обязан заменить этот товар на качественный в течении срока поставки товара (согласно пункта 5.1.) на условиях разделов 3,4 и 5 настоящего договора.</w:t>
            </w:r>
          </w:p>
          <w:p w:rsidR="00970FD2" w:rsidRPr="006A0044" w:rsidRDefault="00970FD2" w:rsidP="006B7620">
            <w:pPr>
              <w:widowControl w:val="0"/>
              <w:autoSpaceDE w:val="0"/>
              <w:autoSpaceDN w:val="0"/>
              <w:adjustRightInd w:val="0"/>
              <w:spacing w:before="40"/>
              <w:ind w:firstLine="312"/>
              <w:jc w:val="both"/>
              <w:rPr>
                <w:rFonts w:ascii="Times New Roman" w:hAnsi="Times New Roman"/>
                <w:b/>
                <w:noProof/>
                <w:sz w:val="16"/>
                <w:szCs w:val="16"/>
                <w:lang w:val="ru-RU" w:eastAsia="ru-RU"/>
              </w:rPr>
            </w:pPr>
          </w:p>
          <w:p w:rsidR="00970FD2" w:rsidRPr="006A0044" w:rsidRDefault="00970FD2" w:rsidP="006B7620">
            <w:pPr>
              <w:widowControl w:val="0"/>
              <w:autoSpaceDE w:val="0"/>
              <w:autoSpaceDN w:val="0"/>
              <w:adjustRightInd w:val="0"/>
              <w:spacing w:before="40"/>
              <w:jc w:val="center"/>
              <w:rPr>
                <w:rFonts w:ascii="Times New Roman" w:hAnsi="Times New Roman"/>
                <w:b/>
                <w:noProof/>
                <w:sz w:val="16"/>
                <w:szCs w:val="16"/>
                <w:lang w:val="ru-RU" w:eastAsia="ru-RU"/>
              </w:rPr>
            </w:pPr>
            <w:r w:rsidRPr="006A0044">
              <w:rPr>
                <w:rFonts w:ascii="Times New Roman" w:hAnsi="Times New Roman"/>
                <w:b/>
                <w:noProof/>
                <w:sz w:val="16"/>
                <w:szCs w:val="16"/>
                <w:lang w:val="ru-RU" w:eastAsia="ru-RU"/>
              </w:rPr>
              <w:t>8. ПРОИСХОЖДЕНИЕ ТОВАРА</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8.1. Страна происхождения товара - ______________</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8.2. Код товара по ТН ВЭД-_____________________</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8.3. Производитель и грузоотправитель - _________________________ (Страна)</w:t>
            </w:r>
          </w:p>
          <w:p w:rsidR="00970FD2" w:rsidRPr="006A0044" w:rsidRDefault="00970FD2" w:rsidP="006B7620">
            <w:pPr>
              <w:widowControl w:val="0"/>
              <w:autoSpaceDE w:val="0"/>
              <w:autoSpaceDN w:val="0"/>
              <w:adjustRightInd w:val="0"/>
              <w:spacing w:before="40"/>
              <w:ind w:firstLine="709"/>
              <w:jc w:val="center"/>
              <w:rPr>
                <w:rFonts w:ascii="Times New Roman" w:hAnsi="Times New Roman"/>
                <w:b/>
                <w:noProof/>
                <w:sz w:val="16"/>
                <w:szCs w:val="16"/>
                <w:lang w:val="ru-RU" w:eastAsia="ru-RU"/>
              </w:rPr>
            </w:pPr>
          </w:p>
          <w:p w:rsidR="00970FD2" w:rsidRPr="006A0044" w:rsidRDefault="00970FD2" w:rsidP="006B7620">
            <w:pPr>
              <w:widowControl w:val="0"/>
              <w:autoSpaceDE w:val="0"/>
              <w:autoSpaceDN w:val="0"/>
              <w:adjustRightInd w:val="0"/>
              <w:spacing w:before="40"/>
              <w:jc w:val="center"/>
              <w:rPr>
                <w:rFonts w:ascii="Times New Roman" w:hAnsi="Times New Roman"/>
                <w:b/>
                <w:noProof/>
                <w:sz w:val="16"/>
                <w:szCs w:val="16"/>
                <w:lang w:val="ru-RU" w:eastAsia="ru-RU"/>
              </w:rPr>
            </w:pPr>
            <w:r w:rsidRPr="006A0044">
              <w:rPr>
                <w:rFonts w:ascii="Times New Roman" w:hAnsi="Times New Roman"/>
                <w:b/>
                <w:noProof/>
                <w:sz w:val="16"/>
                <w:szCs w:val="16"/>
                <w:lang w:val="ru-RU" w:eastAsia="ru-RU"/>
              </w:rPr>
              <w:t>9. УСЛОВИЯ ПЛАТЕЖА</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9.1. Формой оплаты по настоящему договору производится на условиях поставки DDP согласно требованиям Инкотермс 2020, Заказчик производит 100% оплату после полного выполнения объема работ (поставки товара, оформления необходимых документов актов- приема передач товара, накладных)</w:t>
            </w:r>
            <w:r w:rsidRPr="00196948">
              <w:rPr>
                <w:rFonts w:ascii="Times New Roman" w:hAnsi="Times New Roman"/>
                <w:noProof/>
                <w:sz w:val="16"/>
                <w:szCs w:val="16"/>
                <w:lang w:val="ru-RU" w:eastAsia="ru-RU"/>
              </w:rPr>
              <w:t xml:space="preserve"> </w:t>
            </w:r>
            <w:r w:rsidRPr="0068127B">
              <w:rPr>
                <w:rFonts w:ascii="Times New Roman" w:hAnsi="Times New Roman"/>
                <w:noProof/>
                <w:sz w:val="16"/>
                <w:szCs w:val="16"/>
                <w:lang w:val="ru-RU" w:eastAsia="ru-RU"/>
              </w:rPr>
              <w:t>на условия Аккредитва</w:t>
            </w:r>
            <w:r w:rsidRPr="006A0044">
              <w:rPr>
                <w:rFonts w:ascii="Times New Roman" w:hAnsi="Times New Roman"/>
                <w:noProof/>
                <w:sz w:val="16"/>
                <w:szCs w:val="16"/>
                <w:lang w:val="ru-RU" w:eastAsia="ru-RU"/>
              </w:rPr>
              <w:t>.</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9.2. После постановки на учет и получение необходимых заключений по договору в уполномоченных органах Республики Узбекистан, в течение 5 банковских дней Заказчик выставляет инвойс на оплату гарантии исполнения договора (Performance Bond) на сумму 3% от договорной стоимости товара в размере _________ (____________________, ____) долларов США, который должен быть оплачен Исполнительом в течение 5 банковских дней.</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9.3. После приемки последней партии товара и подписания акта сверки по Договору, подтверждающего отсутствие взаимных обязательств и задолженностей, гарантия исполнения договора возвращается Исполнительу.</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 xml:space="preserve">При наличии пении/штрафа по ненадлежащему исполнению договорных </w:t>
            </w:r>
            <w:r w:rsidRPr="006A0044">
              <w:rPr>
                <w:rFonts w:ascii="Times New Roman" w:hAnsi="Times New Roman"/>
                <w:noProof/>
                <w:sz w:val="16"/>
                <w:szCs w:val="16"/>
                <w:lang w:val="ru-RU" w:eastAsia="ru-RU"/>
              </w:rPr>
              <w:lastRenderedPageBreak/>
              <w:t>обязательств со стороны Исполнителя, сумма пении/штрафа удерживается Заказчиком из гарантии исполнения договора.</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9.4. Документы предоставляются на русском языке. Документы должны быть предоставлены в банк Исполнительа не позднее 20 (двадцать) дней с даты оформления акта о приемке товара на складе Грузополучателя, Документы представляются Исполнительу посредством экспресса почты.</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9.5. Банковские расходы в Республике Узбекистан и банковские расходы за пределами Республики Узбекистан - за счет Исполнительа.</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9.6. Расходы, связанные с внесением изменений в договор, оформлением дополнительных соглашений, производятся Исполнительом за его счет.</w:t>
            </w:r>
          </w:p>
          <w:p w:rsidR="00970FD2" w:rsidRPr="006A0044" w:rsidRDefault="00970FD2" w:rsidP="006B7620">
            <w:pPr>
              <w:widowControl w:val="0"/>
              <w:autoSpaceDE w:val="0"/>
              <w:autoSpaceDN w:val="0"/>
              <w:adjustRightInd w:val="0"/>
              <w:spacing w:before="40"/>
              <w:ind w:firstLine="709"/>
              <w:jc w:val="both"/>
              <w:rPr>
                <w:rFonts w:ascii="Times New Roman" w:hAnsi="Times New Roman"/>
                <w:b/>
                <w:noProof/>
                <w:sz w:val="16"/>
                <w:szCs w:val="16"/>
                <w:lang w:val="ru-RU" w:eastAsia="ru-RU"/>
              </w:rPr>
            </w:pPr>
          </w:p>
          <w:p w:rsidR="00970FD2" w:rsidRPr="006A0044" w:rsidRDefault="00970FD2" w:rsidP="006B7620">
            <w:pPr>
              <w:widowControl w:val="0"/>
              <w:autoSpaceDE w:val="0"/>
              <w:autoSpaceDN w:val="0"/>
              <w:adjustRightInd w:val="0"/>
              <w:spacing w:before="40"/>
              <w:jc w:val="center"/>
              <w:rPr>
                <w:rFonts w:ascii="Times New Roman" w:hAnsi="Times New Roman"/>
                <w:b/>
                <w:noProof/>
                <w:sz w:val="16"/>
                <w:szCs w:val="16"/>
                <w:lang w:val="ru-RU" w:eastAsia="ru-RU"/>
              </w:rPr>
            </w:pPr>
            <w:r w:rsidRPr="006A0044">
              <w:rPr>
                <w:rFonts w:ascii="Times New Roman" w:hAnsi="Times New Roman"/>
                <w:b/>
                <w:noProof/>
                <w:sz w:val="16"/>
                <w:szCs w:val="16"/>
                <w:lang w:val="ru-RU" w:eastAsia="ru-RU"/>
              </w:rPr>
              <w:t>10. ФОРС-МАЖОР</w:t>
            </w:r>
          </w:p>
          <w:p w:rsidR="00970FD2" w:rsidRPr="006A0044" w:rsidRDefault="00970FD2" w:rsidP="006B7620">
            <w:pPr>
              <w:widowControl w:val="0"/>
              <w:autoSpaceDE w:val="0"/>
              <w:autoSpaceDN w:val="0"/>
              <w:adjustRightInd w:val="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10.1. Стороны освобождаются от ответственности за ненадлежащее исполнение обязательств по настоящему договору в случае действия обстоятельств непреодолимой силы, а также иных обстоятельств, которые независимо от воли сторон, не могли быть ими предвидены. в момент заключения договора и предотвращены разумными средствами при их наступлении.</w:t>
            </w:r>
          </w:p>
          <w:p w:rsidR="00970FD2" w:rsidRPr="006A0044" w:rsidRDefault="00970FD2" w:rsidP="006B7620">
            <w:pPr>
              <w:widowControl w:val="0"/>
              <w:autoSpaceDE w:val="0"/>
              <w:autoSpaceDN w:val="0"/>
              <w:adjustRightInd w:val="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10.2. К обстоятельствам, указанным в п.10.1. договора относятся: война и военные действия, восстания, эпидемии, эпизоотии, землетрясения. наводнения, акты органов власти, непосредственно затрагивающие предмет настоящего Договора и иные события, которые будут подтверждены компетентными органами страны, на территории которого произошло данное событие. Документ, выданный компетентным государственным органом страны совершения обстоятельств непреодолимой силы, будет являться достаточным основанием для подтверждения данных обстоятельств.</w:t>
            </w:r>
          </w:p>
          <w:p w:rsidR="00970FD2" w:rsidRPr="006A0044" w:rsidRDefault="00970FD2" w:rsidP="006B7620">
            <w:pPr>
              <w:widowControl w:val="0"/>
              <w:autoSpaceDE w:val="0"/>
              <w:autoSpaceDN w:val="0"/>
              <w:adjustRightInd w:val="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10.3. Сторона, которая не может выполнить свои обязательства по настоящему договору, должна немедленно уведомит другую Сторону в письменном виде о начале и окончании обстоятельств неопределимой силы, но в любом случае не позднее 3 рабочих дней после их начала. В течение 20 дней Сторона предоставляет документы подтверждающие обстоятельства непреодолимой силы.</w:t>
            </w:r>
          </w:p>
          <w:p w:rsidR="00970FD2" w:rsidRPr="006A0044" w:rsidRDefault="00970FD2" w:rsidP="006B7620">
            <w:pPr>
              <w:widowControl w:val="0"/>
              <w:autoSpaceDE w:val="0"/>
              <w:autoSpaceDN w:val="0"/>
              <w:adjustRightInd w:val="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10.4. Наступление обстоятельств. предусмотренных настоящим разделом, при условии соблюдения требований п.10.3. настоящего Договора, продлевает срок исполнения договорных обязательств на период, который в целом соответствует сроку действия наступившего обстоятельства и разумному сроку для его устранения.</w:t>
            </w:r>
          </w:p>
          <w:p w:rsidR="00970FD2" w:rsidRPr="006A0044" w:rsidRDefault="00970FD2" w:rsidP="006B7620">
            <w:pPr>
              <w:widowControl w:val="0"/>
              <w:autoSpaceDE w:val="0"/>
              <w:autoSpaceDN w:val="0"/>
              <w:adjustRightInd w:val="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10.5. Вопросы о действиях Сторон при наступлении обстоятельств непреодолимой силы преодолении последствий ее воздействия Стороны решают путем переговоров. В случае принятия Сторонами решения о расторжении договора ни одна из Сторон не возмещает каких-либо убытков, вызванных таким расторжением, кроме возврата суммы документально подтвержденных затрат, понесенных сторонами в целях исполнения настоящего договора. до момента его расторжения.</w:t>
            </w:r>
          </w:p>
          <w:p w:rsidR="00970FD2" w:rsidRPr="006A0044" w:rsidRDefault="00970FD2" w:rsidP="006B7620">
            <w:pPr>
              <w:widowControl w:val="0"/>
              <w:autoSpaceDE w:val="0"/>
              <w:autoSpaceDN w:val="0"/>
              <w:adjustRightInd w:val="0"/>
              <w:jc w:val="center"/>
              <w:rPr>
                <w:rFonts w:ascii="Times New Roman" w:hAnsi="Times New Roman"/>
                <w:b/>
                <w:noProof/>
                <w:sz w:val="16"/>
                <w:szCs w:val="16"/>
                <w:lang w:val="ru-RU" w:eastAsia="ru-RU"/>
              </w:rPr>
            </w:pPr>
            <w:r w:rsidRPr="006A0044">
              <w:rPr>
                <w:rFonts w:ascii="Times New Roman" w:hAnsi="Times New Roman"/>
                <w:b/>
                <w:noProof/>
                <w:sz w:val="16"/>
                <w:szCs w:val="16"/>
                <w:lang w:val="ru-RU" w:eastAsia="ru-RU"/>
              </w:rPr>
              <w:t>11. РЕКЛАМATSIИ</w:t>
            </w:r>
          </w:p>
          <w:p w:rsidR="00970FD2" w:rsidRPr="006A0044" w:rsidRDefault="00970FD2" w:rsidP="006B7620">
            <w:pPr>
              <w:widowControl w:val="0"/>
              <w:autoSpaceDE w:val="0"/>
              <w:autoSpaceDN w:val="0"/>
              <w:adjustRightInd w:val="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11.1. Возможные претензии, в случае недопоставки товара, заявляются Заказчикам Исполнительу в течение 3 дней со дня получения товара согласно акта приемки Грузополучателя.</w:t>
            </w:r>
          </w:p>
          <w:p w:rsidR="00970FD2" w:rsidRPr="006A0044" w:rsidRDefault="00970FD2" w:rsidP="006B7620">
            <w:pPr>
              <w:widowControl w:val="0"/>
              <w:autoSpaceDE w:val="0"/>
              <w:autoSpaceDN w:val="0"/>
              <w:adjustRightInd w:val="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11.2. Заказчик имеет право, предъявить претензии по качеству в течение гарантийного срока товара,</w:t>
            </w:r>
          </w:p>
          <w:p w:rsidR="00970FD2" w:rsidRPr="006A0044" w:rsidRDefault="00970FD2" w:rsidP="006B7620">
            <w:pPr>
              <w:widowControl w:val="0"/>
              <w:autoSpaceDE w:val="0"/>
              <w:autoSpaceDN w:val="0"/>
              <w:adjustRightInd w:val="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11.3. По требованию Заказчика, Исполнитель обязан заменить забракованный товар товаром надлежащего качества в течение срока поставки товара (согласно пункта 5.1.)  с момента выявления товара, не отвечающего качеству, определенному настоящим договором, а недостающее количество товара до поставить в течение 30 календарных дней на условиях поставки в соответствии с разделом 5 настоящего договора, либо возвратить денежные средства на сумму стоимости некачественного или недостающего товара, что не освобождает Исполнительа от ответственности, предусмотренной настоящим договором.</w:t>
            </w:r>
          </w:p>
          <w:p w:rsidR="00970FD2" w:rsidRPr="006A0044" w:rsidRDefault="00970FD2" w:rsidP="006B7620">
            <w:pPr>
              <w:widowControl w:val="0"/>
              <w:autoSpaceDE w:val="0"/>
              <w:autoSpaceDN w:val="0"/>
              <w:adjustRightInd w:val="0"/>
              <w:ind w:firstLine="313"/>
              <w:jc w:val="both"/>
              <w:rPr>
                <w:rFonts w:ascii="Times New Roman" w:hAnsi="Times New Roman"/>
                <w:noProof/>
                <w:sz w:val="16"/>
                <w:szCs w:val="16"/>
                <w:lang w:val="ru-RU" w:eastAsia="ru-RU"/>
              </w:rPr>
            </w:pPr>
          </w:p>
          <w:p w:rsidR="00970FD2" w:rsidRPr="006A0044" w:rsidRDefault="00970FD2" w:rsidP="006B7620">
            <w:pPr>
              <w:widowControl w:val="0"/>
              <w:autoSpaceDE w:val="0"/>
              <w:autoSpaceDN w:val="0"/>
              <w:adjustRightInd w:val="0"/>
              <w:jc w:val="center"/>
              <w:rPr>
                <w:rFonts w:ascii="Times New Roman" w:hAnsi="Times New Roman"/>
                <w:b/>
                <w:noProof/>
                <w:sz w:val="16"/>
                <w:szCs w:val="16"/>
                <w:lang w:val="ru-RU" w:eastAsia="ru-RU"/>
              </w:rPr>
            </w:pPr>
            <w:r w:rsidRPr="006A0044">
              <w:rPr>
                <w:rFonts w:ascii="Times New Roman" w:hAnsi="Times New Roman"/>
                <w:b/>
                <w:noProof/>
                <w:sz w:val="16"/>
                <w:szCs w:val="16"/>
                <w:lang w:val="ru-RU" w:eastAsia="ru-RU"/>
              </w:rPr>
              <w:t>12. ОТВЕТСТВЕННОСТЬ СТОРОН</w:t>
            </w:r>
          </w:p>
          <w:p w:rsidR="00970FD2" w:rsidRPr="006A0044" w:rsidRDefault="00970FD2" w:rsidP="006B7620">
            <w:pPr>
              <w:widowControl w:val="0"/>
              <w:autoSpaceDE w:val="0"/>
              <w:autoSpaceDN w:val="0"/>
              <w:adjustRightInd w:val="0"/>
              <w:ind w:firstLine="312"/>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12.1. В случае просрочки в поставке товаров Продавец уплачивает штраф в размере 0,5% от стоимости не поставленного товара за каждый день просрочки, но не более 50% от стоимости не поставленного товара.</w:t>
            </w:r>
          </w:p>
          <w:p w:rsidR="00970FD2" w:rsidRPr="006A0044" w:rsidRDefault="00970FD2" w:rsidP="006B7620">
            <w:pPr>
              <w:widowControl w:val="0"/>
              <w:autoSpaceDE w:val="0"/>
              <w:autoSpaceDN w:val="0"/>
              <w:adjustRightInd w:val="0"/>
              <w:spacing w:before="40"/>
              <w:ind w:firstLine="312"/>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12.2. В случае просрочки платежа «Заказчик» уплачивает штраф «Продавцу» в размере 0,4% от общей стоимости товара за каждый день просрочки, но не более 50% от суммы просроченного платежа.</w:t>
            </w:r>
          </w:p>
          <w:p w:rsidR="00970FD2" w:rsidRPr="006A0044" w:rsidRDefault="00970FD2" w:rsidP="006B7620">
            <w:pPr>
              <w:widowControl w:val="0"/>
              <w:autoSpaceDE w:val="0"/>
              <w:autoSpaceDN w:val="0"/>
              <w:adjustRightInd w:val="0"/>
              <w:spacing w:before="40"/>
              <w:ind w:firstLine="312"/>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12.3. Уплата штрафа не освобождает стороны от выполнения обязательств по договору.</w:t>
            </w:r>
          </w:p>
          <w:p w:rsidR="00970FD2" w:rsidRPr="006A0044" w:rsidRDefault="00970FD2" w:rsidP="006B7620">
            <w:pPr>
              <w:widowControl w:val="0"/>
              <w:autoSpaceDE w:val="0"/>
              <w:autoSpaceDN w:val="0"/>
              <w:adjustRightInd w:val="0"/>
              <w:spacing w:before="40"/>
              <w:ind w:firstLine="312"/>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12.4. В случае просрочки открытия аккредитива Заказчик уплачивает Исполнительу пеню в размере 0,5% от суммы аккредитива за каждый день просрочки, но не более 50 % от общей суммы не открытого аккредитива.</w:t>
            </w:r>
          </w:p>
          <w:p w:rsidR="00970FD2" w:rsidRPr="006A0044" w:rsidRDefault="00970FD2" w:rsidP="006B7620">
            <w:pPr>
              <w:widowControl w:val="0"/>
              <w:autoSpaceDE w:val="0"/>
              <w:autoSpaceDN w:val="0"/>
              <w:adjustRightInd w:val="0"/>
              <w:spacing w:before="40"/>
              <w:ind w:firstLine="312"/>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12.5. В случае поставки товара в немаркированной или не надлежаще маркированной упаковке Исполнитель обязан в 10 дневний срок обеспечить за свой счет восстановление (исправление) маркировки, либо замену соответствующего товара и упаковки на условиях разделов 3,4 и 5 настоящего договора.</w:t>
            </w:r>
          </w:p>
          <w:p w:rsidR="00970FD2" w:rsidRPr="006A0044" w:rsidRDefault="00970FD2" w:rsidP="006B7620">
            <w:pPr>
              <w:widowControl w:val="0"/>
              <w:autoSpaceDE w:val="0"/>
              <w:autoSpaceDN w:val="0"/>
              <w:adjustRightInd w:val="0"/>
              <w:spacing w:before="40"/>
              <w:ind w:firstLine="312"/>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 xml:space="preserve">12.6. В случае необеспечения Исполнительом исполнения условий </w:t>
            </w:r>
            <w:r w:rsidRPr="006A0044">
              <w:rPr>
                <w:rFonts w:ascii="Times New Roman" w:hAnsi="Times New Roman"/>
                <w:noProof/>
                <w:sz w:val="16"/>
                <w:szCs w:val="16"/>
                <w:lang w:val="ru-RU" w:eastAsia="ru-RU"/>
              </w:rPr>
              <w:lastRenderedPageBreak/>
              <w:t>договора, сумма гарантии исполнения договора удерживается без акцепта со стороны Исполнительа в пользу Заказчика в части необеспечения.</w:t>
            </w:r>
          </w:p>
          <w:p w:rsidR="00970FD2" w:rsidRPr="006A0044" w:rsidRDefault="00970FD2" w:rsidP="006B7620">
            <w:pPr>
              <w:widowControl w:val="0"/>
              <w:autoSpaceDE w:val="0"/>
              <w:autoSpaceDN w:val="0"/>
              <w:adjustRightInd w:val="0"/>
              <w:spacing w:before="40"/>
              <w:ind w:firstLine="312"/>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12.7. В случае, если на расчетном счету Заказчика имеются денежные средства Исполнительа, данные средства будут удержаны в счет оплаты неустоек.</w:t>
            </w:r>
          </w:p>
          <w:p w:rsidR="00970FD2" w:rsidRPr="006A0044" w:rsidRDefault="00970FD2" w:rsidP="006B7620">
            <w:pPr>
              <w:widowControl w:val="0"/>
              <w:autoSpaceDE w:val="0"/>
              <w:autoSpaceDN w:val="0"/>
              <w:adjustRightInd w:val="0"/>
              <w:spacing w:before="40"/>
              <w:jc w:val="center"/>
              <w:rPr>
                <w:rFonts w:ascii="Times New Roman" w:hAnsi="Times New Roman"/>
                <w:b/>
                <w:noProof/>
                <w:sz w:val="16"/>
                <w:szCs w:val="16"/>
                <w:lang w:val="ru-RU" w:eastAsia="ru-RU"/>
              </w:rPr>
            </w:pPr>
            <w:r w:rsidRPr="006A0044">
              <w:rPr>
                <w:rFonts w:ascii="Times New Roman" w:hAnsi="Times New Roman"/>
                <w:b/>
                <w:noProof/>
                <w:sz w:val="16"/>
                <w:szCs w:val="16"/>
                <w:lang w:val="ru-RU" w:eastAsia="ru-RU"/>
              </w:rPr>
              <w:t>13. ДРУГИЕ УСЛОВИЯ</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13.1. Настоящий договор вступает в силу с момента постановки на учет и получения необходимых заключений в уполномоченных органах Республики Узбекистан и действует до полного исполнения сторонами своих обязательств, а в части взаиморасчетов до полного их исполнения, но не позднее 31 декабря 2026 года.</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13.2. Стороны настоящим обязуются соблюдать требования антикоррупционного законодательства и не предпринимать никаких действий, которые могут нарушить нормы антикоррупционного законодательства в связи со своими правами или обязательствами согласно настоящего договора, в том числе (не ограничиваясь) не совершать предложения, санкционирование, обещание и осуществление незаконных платежей, включая (но не ограничиваясь) взятки в денежной или любой форме каким либо физическим или юридическим лицам, включая (но не ограничиваясь) коммерческие организatsiи, органы власти и самоуправления граждан, государственных служащих, частных компаний и их представителей.</w:t>
            </w:r>
          </w:p>
          <w:p w:rsidR="00970FD2" w:rsidRPr="006A0044" w:rsidRDefault="00970FD2" w:rsidP="006B7620">
            <w:pPr>
              <w:widowControl w:val="0"/>
              <w:autoSpaceDE w:val="0"/>
              <w:autoSpaceDN w:val="0"/>
              <w:adjustRightInd w:val="0"/>
              <w:spacing w:before="40"/>
              <w:ind w:firstLine="312"/>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При несоблюдении антикоррупционных оговорок стороной договора и лицами, привлеченными ею (субподрядными организatsiями, агентами и иными лицами, подконтрольными сторонам), другая сторона вправе приостановить, расторгнуть договор в одностороннем порядке и потребовать возмещения убытков.</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13.3. Настоящий Договор, может быть расторгнут по соглашению сторон или в одностороннем порядке по требованию одной из сторон, в случае существенного нарушения другой стороной условий договора.</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13.4. Всякие изменения или дополнения к настоящему Договору будут действовать лишь при условии, что они совершены в письменной форме и подписаны уполномоченными на то лицами с обеих сторон. Расходы по оформлению дополнительных соглашений покрываются за счет средств Исполнительа.</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13.5. Все споры и вопросы, вытекающие из действия настоящего Договора, решаются сторонами мирным путем, а при невозможности решить их мирным путем, передаются на рассмотрение в Экономический суд города Ташкента. Решение Экономического суда является обязательным для обеих сторон.</w:t>
            </w:r>
          </w:p>
          <w:p w:rsidR="00970FD2" w:rsidRPr="006A0044" w:rsidRDefault="00970FD2" w:rsidP="006B7620">
            <w:pPr>
              <w:widowControl w:val="0"/>
              <w:autoSpaceDE w:val="0"/>
              <w:autoSpaceDN w:val="0"/>
              <w:adjustRightInd w:val="0"/>
              <w:spacing w:before="40"/>
              <w:ind w:firstLine="313"/>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13.6. Настоящий Договор составлен на русском и английском языках в двух экземплярах по одному для каждой из сторон и имеющих одинаковую юридическую силу</w:t>
            </w:r>
          </w:p>
          <w:p w:rsidR="00970FD2" w:rsidRPr="006A0044" w:rsidRDefault="00970FD2" w:rsidP="006B7620">
            <w:pPr>
              <w:framePr w:h="384" w:hRule="exact" w:hSpace="38" w:wrap="auto" w:vAnchor="text" w:hAnchor="text" w:x="7868" w:y="126"/>
              <w:widowControl w:val="0"/>
              <w:shd w:val="clear" w:color="auto" w:fill="FFFFFF"/>
              <w:autoSpaceDE w:val="0"/>
              <w:autoSpaceDN w:val="0"/>
              <w:adjustRightInd w:val="0"/>
              <w:spacing w:before="40"/>
              <w:jc w:val="both"/>
              <w:rPr>
                <w:rFonts w:ascii="Times New Roman" w:hAnsi="Times New Roman"/>
                <w:noProof/>
                <w:sz w:val="16"/>
                <w:szCs w:val="16"/>
                <w:lang w:val="ru-RU" w:eastAsia="ru-RU"/>
              </w:rPr>
            </w:pPr>
          </w:p>
          <w:tbl>
            <w:tblPr>
              <w:tblW w:w="5118" w:type="dxa"/>
              <w:jc w:val="center"/>
              <w:tblLayout w:type="fixed"/>
              <w:tblLook w:val="01E0" w:firstRow="1" w:lastRow="1" w:firstColumn="1" w:lastColumn="1" w:noHBand="0" w:noVBand="0"/>
            </w:tblPr>
            <w:tblGrid>
              <w:gridCol w:w="5118"/>
            </w:tblGrid>
            <w:tr w:rsidR="00970FD2" w:rsidRPr="006A0044" w:rsidTr="006B7620">
              <w:trPr>
                <w:trHeight w:val="5111"/>
                <w:jc w:val="center"/>
              </w:trPr>
              <w:tc>
                <w:tcPr>
                  <w:tcW w:w="5118" w:type="dxa"/>
                </w:tcPr>
                <w:p w:rsidR="00970FD2" w:rsidRDefault="00970FD2" w:rsidP="006B7620">
                  <w:pPr>
                    <w:widowControl w:val="0"/>
                    <w:autoSpaceDE w:val="0"/>
                    <w:autoSpaceDN w:val="0"/>
                    <w:adjustRightInd w:val="0"/>
                    <w:spacing w:before="40"/>
                    <w:jc w:val="center"/>
                    <w:rPr>
                      <w:rFonts w:ascii="Times New Roman" w:hAnsi="Times New Roman"/>
                      <w:b/>
                      <w:noProof/>
                      <w:sz w:val="16"/>
                      <w:szCs w:val="16"/>
                      <w:lang w:val="ru-RU" w:eastAsia="ru-RU"/>
                    </w:rPr>
                  </w:pPr>
                  <w:r w:rsidRPr="006A0044">
                    <w:rPr>
                      <w:rFonts w:ascii="Times New Roman" w:hAnsi="Times New Roman"/>
                      <w:b/>
                      <w:noProof/>
                      <w:sz w:val="16"/>
                      <w:szCs w:val="16"/>
                      <w:lang w:val="ru-RU" w:eastAsia="ru-RU"/>
                    </w:rPr>
                    <w:t>14. ЮРИДИЧЕСКИЕ АДРЕСА СТОРОН:</w:t>
                  </w:r>
                </w:p>
                <w:p w:rsidR="00970FD2" w:rsidRPr="006A0044" w:rsidRDefault="00970FD2" w:rsidP="006B7620">
                  <w:pPr>
                    <w:widowControl w:val="0"/>
                    <w:autoSpaceDE w:val="0"/>
                    <w:autoSpaceDN w:val="0"/>
                    <w:adjustRightInd w:val="0"/>
                    <w:spacing w:before="40"/>
                    <w:jc w:val="center"/>
                    <w:rPr>
                      <w:rFonts w:ascii="Times New Roman" w:hAnsi="Times New Roman"/>
                      <w:b/>
                      <w:noProof/>
                      <w:sz w:val="16"/>
                      <w:szCs w:val="16"/>
                      <w:lang w:val="ru-RU" w:eastAsia="ru-RU"/>
                    </w:rPr>
                  </w:pPr>
                  <w:r w:rsidRPr="006A0044">
                    <w:rPr>
                      <w:rFonts w:ascii="Times New Roman" w:hAnsi="Times New Roman"/>
                      <w:b/>
                      <w:noProof/>
                      <w:sz w:val="16"/>
                      <w:szCs w:val="16"/>
                      <w:lang w:val="ru-RU" w:eastAsia="ru-RU"/>
                    </w:rPr>
                    <w:t>ПРОДАВЕЦ:</w:t>
                  </w:r>
                </w:p>
                <w:p w:rsidR="00970FD2" w:rsidRPr="006A0044" w:rsidRDefault="00970FD2" w:rsidP="006B7620">
                  <w:pPr>
                    <w:widowControl w:val="0"/>
                    <w:autoSpaceDE w:val="0"/>
                    <w:autoSpaceDN w:val="0"/>
                    <w:adjustRightInd w:val="0"/>
                    <w:spacing w:before="40"/>
                    <w:jc w:val="center"/>
                    <w:rPr>
                      <w:rFonts w:ascii="Times New Roman" w:hAnsi="Times New Roman"/>
                      <w:b/>
                      <w:noProof/>
                      <w:sz w:val="16"/>
                      <w:szCs w:val="16"/>
                      <w:lang w:val="ru-RU" w:eastAsia="ru-RU"/>
                    </w:rPr>
                  </w:pPr>
                  <w:r w:rsidRPr="006A0044">
                    <w:rPr>
                      <w:rFonts w:ascii="Times New Roman" w:hAnsi="Times New Roman"/>
                      <w:b/>
                      <w:noProof/>
                      <w:sz w:val="16"/>
                      <w:szCs w:val="16"/>
                      <w:lang w:val="ru-RU" w:eastAsia="ru-RU"/>
                    </w:rPr>
                    <w:t>Компания «______________________»</w:t>
                  </w:r>
                </w:p>
                <w:p w:rsidR="00970FD2" w:rsidRPr="001D7A82" w:rsidRDefault="00970FD2" w:rsidP="006B7620">
                  <w:pPr>
                    <w:widowControl w:val="0"/>
                    <w:autoSpaceDE w:val="0"/>
                    <w:autoSpaceDN w:val="0"/>
                    <w:adjustRightInd w:val="0"/>
                    <w:spacing w:before="40"/>
                    <w:jc w:val="both"/>
                    <w:rPr>
                      <w:rFonts w:ascii="Times New Roman" w:hAnsi="Times New Roman"/>
                      <w:noProof/>
                      <w:sz w:val="16"/>
                      <w:szCs w:val="16"/>
                      <w:lang w:eastAsia="ru-RU"/>
                    </w:rPr>
                  </w:pPr>
                  <w:r w:rsidRPr="006A0044">
                    <w:rPr>
                      <w:rFonts w:ascii="Times New Roman" w:hAnsi="Times New Roman"/>
                      <w:noProof/>
                      <w:sz w:val="16"/>
                      <w:szCs w:val="16"/>
                      <w:lang w:val="ru-RU" w:eastAsia="ru-RU"/>
                    </w:rPr>
                    <w:t>Адрес</w:t>
                  </w:r>
                  <w:r w:rsidRPr="001D7A82">
                    <w:rPr>
                      <w:rFonts w:ascii="Times New Roman" w:hAnsi="Times New Roman"/>
                      <w:noProof/>
                      <w:sz w:val="16"/>
                      <w:szCs w:val="16"/>
                      <w:lang w:eastAsia="ru-RU"/>
                    </w:rPr>
                    <w:t>: _________________</w:t>
                  </w:r>
                </w:p>
                <w:p w:rsidR="00970FD2" w:rsidRPr="001D7A82" w:rsidRDefault="00970FD2" w:rsidP="006B7620">
                  <w:pPr>
                    <w:widowControl w:val="0"/>
                    <w:autoSpaceDE w:val="0"/>
                    <w:autoSpaceDN w:val="0"/>
                    <w:adjustRightInd w:val="0"/>
                    <w:spacing w:before="40"/>
                    <w:jc w:val="both"/>
                    <w:rPr>
                      <w:rFonts w:ascii="Times New Roman" w:hAnsi="Times New Roman"/>
                      <w:noProof/>
                      <w:sz w:val="16"/>
                      <w:szCs w:val="16"/>
                      <w:lang w:eastAsia="ru-RU"/>
                    </w:rPr>
                  </w:pPr>
                  <w:r w:rsidRPr="006A0044">
                    <w:rPr>
                      <w:rFonts w:ascii="Times New Roman" w:hAnsi="Times New Roman"/>
                      <w:noProof/>
                      <w:sz w:val="16"/>
                      <w:szCs w:val="16"/>
                      <w:lang w:val="ru-RU" w:eastAsia="ru-RU"/>
                    </w:rPr>
                    <w:t>Банк</w:t>
                  </w:r>
                  <w:r w:rsidRPr="001D7A82">
                    <w:rPr>
                      <w:rFonts w:ascii="Times New Roman" w:hAnsi="Times New Roman"/>
                      <w:noProof/>
                      <w:sz w:val="16"/>
                      <w:szCs w:val="16"/>
                      <w:lang w:eastAsia="ru-RU"/>
                    </w:rPr>
                    <w:t>: ________________________</w:t>
                  </w:r>
                </w:p>
                <w:p w:rsidR="00970FD2" w:rsidRPr="001D7A82" w:rsidRDefault="00970FD2" w:rsidP="006B7620">
                  <w:pPr>
                    <w:widowControl w:val="0"/>
                    <w:autoSpaceDE w:val="0"/>
                    <w:autoSpaceDN w:val="0"/>
                    <w:adjustRightInd w:val="0"/>
                    <w:spacing w:before="40"/>
                    <w:jc w:val="both"/>
                    <w:rPr>
                      <w:rFonts w:ascii="Times New Roman" w:hAnsi="Times New Roman"/>
                      <w:noProof/>
                      <w:sz w:val="16"/>
                      <w:szCs w:val="16"/>
                      <w:lang w:eastAsia="ru-RU"/>
                    </w:rPr>
                  </w:pPr>
                  <w:r w:rsidRPr="001D7A82">
                    <w:rPr>
                      <w:rFonts w:ascii="Times New Roman" w:hAnsi="Times New Roman"/>
                      <w:noProof/>
                      <w:sz w:val="16"/>
                      <w:szCs w:val="16"/>
                      <w:lang w:eastAsia="ru-RU"/>
                    </w:rPr>
                    <w:t>________________________</w:t>
                  </w:r>
                </w:p>
                <w:p w:rsidR="00970FD2" w:rsidRPr="001D7A82" w:rsidRDefault="00970FD2" w:rsidP="006B7620">
                  <w:pPr>
                    <w:widowControl w:val="0"/>
                    <w:autoSpaceDE w:val="0"/>
                    <w:autoSpaceDN w:val="0"/>
                    <w:adjustRightInd w:val="0"/>
                    <w:spacing w:before="40"/>
                    <w:jc w:val="both"/>
                    <w:rPr>
                      <w:rFonts w:ascii="Times New Roman" w:hAnsi="Times New Roman"/>
                      <w:noProof/>
                      <w:sz w:val="16"/>
                      <w:szCs w:val="16"/>
                      <w:lang w:eastAsia="ru-RU"/>
                    </w:rPr>
                  </w:pPr>
                  <w:r w:rsidRPr="001D7A82">
                    <w:rPr>
                      <w:rFonts w:ascii="Times New Roman" w:hAnsi="Times New Roman"/>
                      <w:noProof/>
                      <w:sz w:val="16"/>
                      <w:szCs w:val="16"/>
                      <w:lang w:eastAsia="ru-RU"/>
                    </w:rPr>
                    <w:t>Acc.#: __________________</w:t>
                  </w:r>
                </w:p>
                <w:p w:rsidR="00970FD2" w:rsidRPr="001D7A82" w:rsidRDefault="00970FD2" w:rsidP="006B7620">
                  <w:pPr>
                    <w:widowControl w:val="0"/>
                    <w:autoSpaceDE w:val="0"/>
                    <w:autoSpaceDN w:val="0"/>
                    <w:adjustRightInd w:val="0"/>
                    <w:spacing w:before="40"/>
                    <w:jc w:val="both"/>
                    <w:rPr>
                      <w:rFonts w:ascii="Times New Roman" w:hAnsi="Times New Roman"/>
                      <w:noProof/>
                      <w:sz w:val="16"/>
                      <w:szCs w:val="16"/>
                      <w:lang w:eastAsia="ru-RU"/>
                    </w:rPr>
                  </w:pPr>
                  <w:r w:rsidRPr="001D7A82">
                    <w:rPr>
                      <w:rFonts w:ascii="Times New Roman" w:hAnsi="Times New Roman"/>
                      <w:noProof/>
                      <w:sz w:val="16"/>
                      <w:szCs w:val="16"/>
                      <w:lang w:eastAsia="ru-RU"/>
                    </w:rPr>
                    <w:t>SWIFT ____________</w:t>
                  </w:r>
                </w:p>
                <w:p w:rsidR="00970FD2" w:rsidRPr="001D7A82" w:rsidRDefault="00970FD2" w:rsidP="006B7620">
                  <w:pPr>
                    <w:widowControl w:val="0"/>
                    <w:autoSpaceDE w:val="0"/>
                    <w:autoSpaceDN w:val="0"/>
                    <w:adjustRightInd w:val="0"/>
                    <w:spacing w:before="40"/>
                    <w:jc w:val="both"/>
                    <w:rPr>
                      <w:rFonts w:ascii="Times New Roman" w:hAnsi="Times New Roman"/>
                      <w:noProof/>
                      <w:sz w:val="16"/>
                      <w:szCs w:val="16"/>
                      <w:lang w:eastAsia="ru-RU"/>
                    </w:rPr>
                  </w:pPr>
                  <w:r w:rsidRPr="001D7A82">
                    <w:rPr>
                      <w:rFonts w:ascii="Times New Roman" w:hAnsi="Times New Roman"/>
                      <w:noProof/>
                      <w:sz w:val="16"/>
                      <w:szCs w:val="16"/>
                      <w:lang w:eastAsia="ru-RU"/>
                    </w:rPr>
                    <w:t>IBAN CODE: ___________</w:t>
                  </w:r>
                </w:p>
                <w:p w:rsidR="00970FD2" w:rsidRPr="001D7A82" w:rsidRDefault="00970FD2" w:rsidP="006B7620">
                  <w:pPr>
                    <w:widowControl w:val="0"/>
                    <w:autoSpaceDE w:val="0"/>
                    <w:autoSpaceDN w:val="0"/>
                    <w:adjustRightInd w:val="0"/>
                    <w:spacing w:before="40"/>
                    <w:jc w:val="both"/>
                    <w:rPr>
                      <w:rFonts w:ascii="Times New Roman" w:hAnsi="Times New Roman"/>
                      <w:noProof/>
                      <w:sz w:val="16"/>
                      <w:szCs w:val="16"/>
                      <w:lang w:eastAsia="ru-RU"/>
                    </w:rPr>
                  </w:pPr>
                </w:p>
                <w:p w:rsidR="00970FD2" w:rsidRPr="006A0044" w:rsidRDefault="00970FD2" w:rsidP="006B7620">
                  <w:pPr>
                    <w:widowControl w:val="0"/>
                    <w:autoSpaceDE w:val="0"/>
                    <w:autoSpaceDN w:val="0"/>
                    <w:adjustRightInd w:val="0"/>
                    <w:spacing w:before="40"/>
                    <w:jc w:val="both"/>
                    <w:rPr>
                      <w:rFonts w:ascii="Times New Roman" w:hAnsi="Times New Roman"/>
                      <w:b/>
                      <w:noProof/>
                      <w:sz w:val="16"/>
                      <w:szCs w:val="16"/>
                      <w:lang w:val="ru-RU" w:eastAsia="ru-RU"/>
                    </w:rPr>
                  </w:pPr>
                  <w:r w:rsidRPr="006A0044">
                    <w:rPr>
                      <w:rFonts w:ascii="Times New Roman" w:hAnsi="Times New Roman"/>
                      <w:b/>
                      <w:noProof/>
                      <w:sz w:val="16"/>
                      <w:szCs w:val="16"/>
                      <w:lang w:val="ru-RU" w:eastAsia="ru-RU"/>
                    </w:rPr>
                    <w:t>Директор: ________________</w:t>
                  </w:r>
                </w:p>
                <w:p w:rsidR="00970FD2" w:rsidRPr="006A0044" w:rsidRDefault="00970FD2" w:rsidP="006B7620">
                  <w:pPr>
                    <w:widowControl w:val="0"/>
                    <w:autoSpaceDE w:val="0"/>
                    <w:autoSpaceDN w:val="0"/>
                    <w:adjustRightInd w:val="0"/>
                    <w:spacing w:before="40"/>
                    <w:jc w:val="both"/>
                    <w:rPr>
                      <w:rFonts w:ascii="Times New Roman" w:hAnsi="Times New Roman"/>
                      <w:b/>
                      <w:noProof/>
                      <w:sz w:val="16"/>
                      <w:szCs w:val="16"/>
                      <w:lang w:val="ru-RU" w:eastAsia="ru-RU"/>
                    </w:rPr>
                  </w:pPr>
                </w:p>
                <w:p w:rsidR="00970FD2" w:rsidRPr="006A0044" w:rsidRDefault="00970FD2" w:rsidP="006B7620">
                  <w:pPr>
                    <w:widowControl w:val="0"/>
                    <w:autoSpaceDE w:val="0"/>
                    <w:autoSpaceDN w:val="0"/>
                    <w:adjustRightInd w:val="0"/>
                    <w:spacing w:before="40"/>
                    <w:jc w:val="center"/>
                    <w:rPr>
                      <w:rFonts w:ascii="Times New Roman" w:hAnsi="Times New Roman"/>
                      <w:b/>
                      <w:noProof/>
                      <w:sz w:val="16"/>
                      <w:szCs w:val="16"/>
                      <w:lang w:val="ru-RU" w:eastAsia="ru-RU"/>
                    </w:rPr>
                  </w:pPr>
                  <w:r w:rsidRPr="006A0044">
                    <w:rPr>
                      <w:rFonts w:ascii="Times New Roman" w:hAnsi="Times New Roman"/>
                      <w:b/>
                      <w:noProof/>
                      <w:sz w:val="16"/>
                      <w:szCs w:val="16"/>
                      <w:lang w:val="ru-RU" w:eastAsia="ru-RU"/>
                    </w:rPr>
                    <w:t>ЗАКАЗЧИК:</w:t>
                  </w:r>
                </w:p>
                <w:p w:rsidR="00970FD2" w:rsidRPr="006A0044" w:rsidRDefault="00970FD2" w:rsidP="006B7620">
                  <w:pPr>
                    <w:widowControl w:val="0"/>
                    <w:autoSpaceDE w:val="0"/>
                    <w:autoSpaceDN w:val="0"/>
                    <w:adjustRightInd w:val="0"/>
                    <w:spacing w:before="40"/>
                    <w:jc w:val="center"/>
                    <w:rPr>
                      <w:rFonts w:ascii="Times New Roman" w:hAnsi="Times New Roman"/>
                      <w:b/>
                      <w:noProof/>
                      <w:sz w:val="16"/>
                      <w:szCs w:val="16"/>
                      <w:lang w:val="ru-RU" w:eastAsia="ru-RU"/>
                    </w:rPr>
                  </w:pPr>
                  <w:r w:rsidRPr="006A0044">
                    <w:rPr>
                      <w:rFonts w:ascii="Times New Roman" w:hAnsi="Times New Roman"/>
                      <w:b/>
                      <w:noProof/>
                      <w:sz w:val="16"/>
                      <w:szCs w:val="16"/>
                      <w:lang w:val="ru-RU" w:eastAsia="ru-RU"/>
                    </w:rPr>
                    <w:t>Компания «______________________»</w:t>
                  </w:r>
                </w:p>
                <w:p w:rsidR="00970FD2" w:rsidRPr="006A0044" w:rsidRDefault="00970FD2" w:rsidP="006B7620">
                  <w:pPr>
                    <w:widowControl w:val="0"/>
                    <w:autoSpaceDE w:val="0"/>
                    <w:autoSpaceDN w:val="0"/>
                    <w:adjustRightInd w:val="0"/>
                    <w:spacing w:before="40"/>
                    <w:jc w:val="both"/>
                    <w:rPr>
                      <w:rFonts w:ascii="Times New Roman" w:hAnsi="Times New Roman"/>
                      <w:b/>
                      <w:noProof/>
                      <w:sz w:val="16"/>
                      <w:szCs w:val="16"/>
                      <w:lang w:val="ru-RU" w:eastAsia="ru-RU"/>
                    </w:rPr>
                  </w:pPr>
                </w:p>
                <w:p w:rsidR="00970FD2" w:rsidRPr="006A0044" w:rsidRDefault="00970FD2" w:rsidP="006B7620">
                  <w:pPr>
                    <w:widowControl w:val="0"/>
                    <w:autoSpaceDE w:val="0"/>
                    <w:autoSpaceDN w:val="0"/>
                    <w:adjustRightInd w:val="0"/>
                    <w:spacing w:before="40"/>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Адрес: _________________</w:t>
                  </w:r>
                </w:p>
                <w:p w:rsidR="00970FD2" w:rsidRPr="006A0044" w:rsidRDefault="00970FD2" w:rsidP="006B7620">
                  <w:pPr>
                    <w:widowControl w:val="0"/>
                    <w:autoSpaceDE w:val="0"/>
                    <w:autoSpaceDN w:val="0"/>
                    <w:adjustRightInd w:val="0"/>
                    <w:spacing w:before="40"/>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Банк: ________________________</w:t>
                  </w:r>
                </w:p>
                <w:p w:rsidR="00970FD2" w:rsidRPr="001D7A82" w:rsidRDefault="00970FD2" w:rsidP="006B7620">
                  <w:pPr>
                    <w:widowControl w:val="0"/>
                    <w:autoSpaceDE w:val="0"/>
                    <w:autoSpaceDN w:val="0"/>
                    <w:adjustRightInd w:val="0"/>
                    <w:spacing w:before="40"/>
                    <w:jc w:val="both"/>
                    <w:rPr>
                      <w:rFonts w:ascii="Times New Roman" w:hAnsi="Times New Roman"/>
                      <w:noProof/>
                      <w:sz w:val="16"/>
                      <w:szCs w:val="16"/>
                      <w:lang w:eastAsia="ru-RU"/>
                    </w:rPr>
                  </w:pPr>
                  <w:r w:rsidRPr="001D7A82">
                    <w:rPr>
                      <w:rFonts w:ascii="Times New Roman" w:hAnsi="Times New Roman"/>
                      <w:noProof/>
                      <w:sz w:val="16"/>
                      <w:szCs w:val="16"/>
                      <w:lang w:eastAsia="ru-RU"/>
                    </w:rPr>
                    <w:t>________________________</w:t>
                  </w:r>
                </w:p>
                <w:p w:rsidR="00970FD2" w:rsidRPr="001D7A82" w:rsidRDefault="00970FD2" w:rsidP="006B7620">
                  <w:pPr>
                    <w:widowControl w:val="0"/>
                    <w:autoSpaceDE w:val="0"/>
                    <w:autoSpaceDN w:val="0"/>
                    <w:adjustRightInd w:val="0"/>
                    <w:spacing w:before="40"/>
                    <w:jc w:val="both"/>
                    <w:rPr>
                      <w:rFonts w:ascii="Times New Roman" w:hAnsi="Times New Roman"/>
                      <w:noProof/>
                      <w:sz w:val="16"/>
                      <w:szCs w:val="16"/>
                      <w:lang w:eastAsia="ru-RU"/>
                    </w:rPr>
                  </w:pPr>
                  <w:r w:rsidRPr="001D7A82">
                    <w:rPr>
                      <w:rFonts w:ascii="Times New Roman" w:hAnsi="Times New Roman"/>
                      <w:noProof/>
                      <w:sz w:val="16"/>
                      <w:szCs w:val="16"/>
                      <w:lang w:eastAsia="ru-RU"/>
                    </w:rPr>
                    <w:t>Acc.#: __________________</w:t>
                  </w:r>
                </w:p>
                <w:p w:rsidR="00970FD2" w:rsidRPr="001D7A82" w:rsidRDefault="00970FD2" w:rsidP="006B7620">
                  <w:pPr>
                    <w:widowControl w:val="0"/>
                    <w:autoSpaceDE w:val="0"/>
                    <w:autoSpaceDN w:val="0"/>
                    <w:adjustRightInd w:val="0"/>
                    <w:spacing w:before="40"/>
                    <w:jc w:val="both"/>
                    <w:rPr>
                      <w:rFonts w:ascii="Times New Roman" w:hAnsi="Times New Roman"/>
                      <w:noProof/>
                      <w:sz w:val="16"/>
                      <w:szCs w:val="16"/>
                      <w:lang w:eastAsia="ru-RU"/>
                    </w:rPr>
                  </w:pPr>
                  <w:r w:rsidRPr="001D7A82">
                    <w:rPr>
                      <w:rFonts w:ascii="Times New Roman" w:hAnsi="Times New Roman"/>
                      <w:noProof/>
                      <w:sz w:val="16"/>
                      <w:szCs w:val="16"/>
                      <w:lang w:eastAsia="ru-RU"/>
                    </w:rPr>
                    <w:t>SWIFT ____________</w:t>
                  </w:r>
                </w:p>
                <w:p w:rsidR="00970FD2" w:rsidRPr="001D7A82" w:rsidRDefault="00970FD2" w:rsidP="006B7620">
                  <w:pPr>
                    <w:widowControl w:val="0"/>
                    <w:autoSpaceDE w:val="0"/>
                    <w:autoSpaceDN w:val="0"/>
                    <w:adjustRightInd w:val="0"/>
                    <w:spacing w:before="40"/>
                    <w:jc w:val="both"/>
                    <w:rPr>
                      <w:rFonts w:ascii="Times New Roman" w:hAnsi="Times New Roman"/>
                      <w:noProof/>
                      <w:sz w:val="16"/>
                      <w:szCs w:val="16"/>
                      <w:lang w:eastAsia="ru-RU"/>
                    </w:rPr>
                  </w:pPr>
                  <w:r w:rsidRPr="001D7A82">
                    <w:rPr>
                      <w:rFonts w:ascii="Times New Roman" w:hAnsi="Times New Roman"/>
                      <w:noProof/>
                      <w:sz w:val="16"/>
                      <w:szCs w:val="16"/>
                      <w:lang w:eastAsia="ru-RU"/>
                    </w:rPr>
                    <w:t>IBAN CODE: ___________</w:t>
                  </w:r>
                </w:p>
                <w:p w:rsidR="00970FD2" w:rsidRPr="001D7A82" w:rsidRDefault="00970FD2" w:rsidP="006B7620">
                  <w:pPr>
                    <w:widowControl w:val="0"/>
                    <w:autoSpaceDE w:val="0"/>
                    <w:autoSpaceDN w:val="0"/>
                    <w:adjustRightInd w:val="0"/>
                    <w:spacing w:before="40"/>
                    <w:jc w:val="both"/>
                    <w:rPr>
                      <w:rFonts w:ascii="Times New Roman" w:hAnsi="Times New Roman"/>
                      <w:noProof/>
                      <w:sz w:val="16"/>
                      <w:szCs w:val="16"/>
                      <w:lang w:eastAsia="ru-RU"/>
                    </w:rPr>
                  </w:pPr>
                </w:p>
                <w:p w:rsidR="00970FD2" w:rsidRPr="001D7A82" w:rsidRDefault="00970FD2" w:rsidP="006B7620">
                  <w:pPr>
                    <w:widowControl w:val="0"/>
                    <w:autoSpaceDE w:val="0"/>
                    <w:autoSpaceDN w:val="0"/>
                    <w:adjustRightInd w:val="0"/>
                    <w:spacing w:before="40"/>
                    <w:jc w:val="both"/>
                    <w:rPr>
                      <w:rFonts w:ascii="Times New Roman" w:hAnsi="Times New Roman"/>
                      <w:b/>
                      <w:noProof/>
                      <w:sz w:val="16"/>
                      <w:szCs w:val="16"/>
                      <w:lang w:eastAsia="ru-RU"/>
                    </w:rPr>
                  </w:pPr>
                  <w:r w:rsidRPr="006A0044">
                    <w:rPr>
                      <w:rFonts w:ascii="Times New Roman" w:hAnsi="Times New Roman"/>
                      <w:b/>
                      <w:noProof/>
                      <w:sz w:val="16"/>
                      <w:szCs w:val="16"/>
                      <w:lang w:val="ru-RU" w:eastAsia="ru-RU"/>
                    </w:rPr>
                    <w:t>Директор</w:t>
                  </w:r>
                  <w:r w:rsidRPr="001D7A82">
                    <w:rPr>
                      <w:rFonts w:ascii="Times New Roman" w:hAnsi="Times New Roman"/>
                      <w:b/>
                      <w:noProof/>
                      <w:sz w:val="16"/>
                      <w:szCs w:val="16"/>
                      <w:lang w:eastAsia="ru-RU"/>
                    </w:rPr>
                    <w:t>: ________________</w:t>
                  </w:r>
                </w:p>
              </w:tc>
            </w:tr>
          </w:tbl>
          <w:p w:rsidR="00970FD2" w:rsidRPr="001D7A82" w:rsidRDefault="00970FD2" w:rsidP="006B7620">
            <w:pPr>
              <w:widowControl w:val="0"/>
              <w:autoSpaceDE w:val="0"/>
              <w:autoSpaceDN w:val="0"/>
              <w:adjustRightInd w:val="0"/>
              <w:spacing w:before="40"/>
              <w:ind w:firstLine="34"/>
              <w:rPr>
                <w:rFonts w:ascii="Times New Roman" w:hAnsi="Times New Roman"/>
                <w:noProof/>
                <w:sz w:val="16"/>
                <w:szCs w:val="16"/>
                <w:lang w:eastAsia="ru-RU"/>
              </w:rPr>
            </w:pPr>
          </w:p>
        </w:tc>
        <w:tc>
          <w:tcPr>
            <w:tcW w:w="5244" w:type="dxa"/>
            <w:shd w:val="clear" w:color="auto" w:fill="auto"/>
          </w:tcPr>
          <w:p w:rsidR="00970FD2" w:rsidRPr="006A0044" w:rsidRDefault="00970FD2" w:rsidP="006B7620">
            <w:pPr>
              <w:widowControl w:val="0"/>
              <w:autoSpaceDE w:val="0"/>
              <w:autoSpaceDN w:val="0"/>
              <w:adjustRightInd w:val="0"/>
              <w:spacing w:before="40"/>
              <w:jc w:val="center"/>
              <w:rPr>
                <w:rFonts w:ascii="Times New Roman" w:hAnsi="Times New Roman"/>
                <w:b/>
                <w:noProof/>
                <w:color w:val="212121"/>
                <w:sz w:val="16"/>
                <w:szCs w:val="16"/>
                <w:lang w:eastAsia="ru-RU"/>
              </w:rPr>
            </w:pPr>
            <w:r w:rsidRPr="006A0044">
              <w:rPr>
                <w:rFonts w:ascii="Times New Roman" w:hAnsi="Times New Roman"/>
                <w:b/>
                <w:noProof/>
                <w:color w:val="212121"/>
                <w:sz w:val="16"/>
                <w:szCs w:val="16"/>
                <w:lang w:eastAsia="ru-RU"/>
              </w:rPr>
              <w:lastRenderedPageBreak/>
              <w:t>AGREEMENT № _________ by lot №</w:t>
            </w:r>
          </w:p>
          <w:p w:rsidR="00970FD2" w:rsidRPr="006A0044" w:rsidRDefault="00970FD2" w:rsidP="006B7620">
            <w:pPr>
              <w:widowControl w:val="0"/>
              <w:autoSpaceDE w:val="0"/>
              <w:autoSpaceDN w:val="0"/>
              <w:adjustRightInd w:val="0"/>
              <w:spacing w:before="40"/>
              <w:ind w:firstLine="708"/>
              <w:rPr>
                <w:rFonts w:ascii="Times New Roman" w:hAnsi="Times New Roman"/>
                <w:noProof/>
                <w:color w:val="212121"/>
                <w:sz w:val="16"/>
                <w:szCs w:val="16"/>
                <w:lang w:eastAsia="ru-RU"/>
              </w:rPr>
            </w:pPr>
          </w:p>
          <w:p w:rsidR="00970FD2" w:rsidRPr="006A0044" w:rsidRDefault="00970FD2" w:rsidP="006B7620">
            <w:pPr>
              <w:widowControl w:val="0"/>
              <w:autoSpaceDE w:val="0"/>
              <w:autoSpaceDN w:val="0"/>
              <w:adjustRightInd w:val="0"/>
              <w:spacing w:before="40"/>
              <w:ind w:firstLine="319"/>
              <w:rPr>
                <w:rFonts w:ascii="Times New Roman" w:hAnsi="Times New Roman"/>
                <w:noProof/>
                <w:color w:val="212121"/>
                <w:sz w:val="16"/>
                <w:szCs w:val="16"/>
                <w:lang w:eastAsia="ru-RU"/>
              </w:rPr>
            </w:pPr>
            <w:r w:rsidRPr="006A0044">
              <w:rPr>
                <w:rFonts w:ascii="Times New Roman" w:hAnsi="Times New Roman"/>
                <w:noProof/>
                <w:color w:val="212121"/>
                <w:sz w:val="16"/>
                <w:szCs w:val="16"/>
                <w:lang w:eastAsia="ru-RU"/>
              </w:rPr>
              <w:t>Tashkent,                                                       20__ y</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This agreement is concluded between the company ____________________________, (_______ country_), hereinafter referred to as the "Supplier" represented by the Director ____________ acting on the basis of __________, on the one hand, and ___________________________________________, (Uzbekistan), in _____________________________, here in after referred to as the "Buyer", acting on the basis of the Charter on the other hand, on the following:</w:t>
            </w:r>
          </w:p>
          <w:p w:rsidR="00970FD2" w:rsidRPr="006A0044" w:rsidRDefault="00970FD2" w:rsidP="006B7620">
            <w:pPr>
              <w:widowControl w:val="0"/>
              <w:autoSpaceDE w:val="0"/>
              <w:autoSpaceDN w:val="0"/>
              <w:adjustRightInd w:val="0"/>
              <w:spacing w:before="40"/>
              <w:ind w:firstLine="709"/>
              <w:jc w:val="both"/>
              <w:rPr>
                <w:rFonts w:ascii="Times New Roman" w:hAnsi="Times New Roman"/>
                <w:noProof/>
                <w:sz w:val="16"/>
                <w:szCs w:val="16"/>
                <w:lang w:eastAsia="ru-RU"/>
              </w:rPr>
            </w:pPr>
          </w:p>
          <w:p w:rsidR="00970FD2" w:rsidRPr="006A0044" w:rsidRDefault="00970FD2" w:rsidP="006B7620">
            <w:pPr>
              <w:widowControl w:val="0"/>
              <w:autoSpaceDE w:val="0"/>
              <w:autoSpaceDN w:val="0"/>
              <w:adjustRightInd w:val="0"/>
              <w:spacing w:before="40"/>
              <w:jc w:val="center"/>
              <w:rPr>
                <w:rFonts w:ascii="Times New Roman" w:hAnsi="Times New Roman"/>
                <w:b/>
                <w:noProof/>
                <w:sz w:val="16"/>
                <w:szCs w:val="16"/>
                <w:lang w:eastAsia="ru-RU"/>
              </w:rPr>
            </w:pPr>
            <w:r w:rsidRPr="006A0044">
              <w:rPr>
                <w:rFonts w:ascii="Times New Roman" w:hAnsi="Times New Roman"/>
                <w:b/>
                <w:noProof/>
                <w:sz w:val="16"/>
                <w:szCs w:val="16"/>
                <w:lang w:eastAsia="ru-RU"/>
              </w:rPr>
              <w:t>SUBJECT OF THE CONTRACT</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1.1. The "Supplier" undertakes to deliver by quantity No. _____ ___________________ (hereinafter referred to as the "Goods") in the quantity, quality and at the price specified in the following specification to the contract that is an integral part, and the "Buyer" undertakes to accept and pay the cost of the goods in the order and on the terms and conditions specified in this contract:</w:t>
            </w:r>
          </w:p>
          <w:p w:rsidR="00970FD2" w:rsidRPr="006A0044" w:rsidRDefault="00970FD2" w:rsidP="006B76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rPr>
                <w:rFonts w:ascii="Times New Roman" w:hAnsi="Times New Roman"/>
                <w:noProof/>
                <w:color w:val="212121"/>
                <w:sz w:val="16"/>
                <w:szCs w:val="16"/>
                <w:lang w:eastAsia="ru-RU"/>
              </w:rPr>
            </w:pPr>
          </w:p>
          <w:tbl>
            <w:tblPr>
              <w:tblW w:w="4874" w:type="dxa"/>
              <w:jc w:val="center"/>
              <w:tblLayout w:type="fixed"/>
              <w:tblCellMar>
                <w:left w:w="40" w:type="dxa"/>
                <w:right w:w="40" w:type="dxa"/>
              </w:tblCellMar>
              <w:tblLook w:val="0000" w:firstRow="0" w:lastRow="0" w:firstColumn="0" w:lastColumn="0" w:noHBand="0" w:noVBand="0"/>
            </w:tblPr>
            <w:tblGrid>
              <w:gridCol w:w="338"/>
              <w:gridCol w:w="1276"/>
              <w:gridCol w:w="567"/>
              <w:gridCol w:w="567"/>
              <w:gridCol w:w="709"/>
              <w:gridCol w:w="709"/>
              <w:gridCol w:w="708"/>
            </w:tblGrid>
            <w:tr w:rsidR="00970FD2" w:rsidRPr="006A0044" w:rsidTr="006B7620">
              <w:trPr>
                <w:trHeight w:hRule="exact" w:val="737"/>
                <w:jc w:val="center"/>
              </w:trPr>
              <w:tc>
                <w:tcPr>
                  <w:tcW w:w="338" w:type="dxa"/>
                  <w:tcBorders>
                    <w:top w:val="single" w:sz="6" w:space="0" w:color="auto"/>
                    <w:left w:val="single" w:sz="6" w:space="0" w:color="auto"/>
                    <w:bottom w:val="single" w:sz="6" w:space="0" w:color="auto"/>
                    <w:right w:val="single" w:sz="6" w:space="0" w:color="auto"/>
                  </w:tcBorders>
                  <w:shd w:val="clear" w:color="auto" w:fill="FFFFFF"/>
                </w:tcPr>
                <w:p w:rsidR="00970FD2" w:rsidRPr="006A0044" w:rsidRDefault="00970FD2" w:rsidP="006B7620">
                  <w:pPr>
                    <w:widowControl w:val="0"/>
                    <w:autoSpaceDE w:val="0"/>
                    <w:autoSpaceDN w:val="0"/>
                    <w:adjustRightInd w:val="0"/>
                    <w:spacing w:before="40"/>
                    <w:jc w:val="center"/>
                    <w:rPr>
                      <w:rFonts w:ascii="Times New Roman" w:hAnsi="Times New Roman"/>
                      <w:b/>
                      <w:noProof/>
                      <w:sz w:val="16"/>
                      <w:szCs w:val="16"/>
                      <w:lang w:val="ru-RU" w:eastAsia="ru-RU"/>
                    </w:rPr>
                  </w:pPr>
                  <w:r w:rsidRPr="006A0044">
                    <w:rPr>
                      <w:rFonts w:ascii="Times New Roman" w:hAnsi="Times New Roman"/>
                      <w:b/>
                      <w:noProof/>
                      <w:sz w:val="16"/>
                      <w:szCs w:val="16"/>
                      <w:lang w:val="ru-RU" w:eastAsia="ru-RU"/>
                    </w:rPr>
                    <w:t>№</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970FD2" w:rsidRPr="006A0044" w:rsidRDefault="00970FD2" w:rsidP="006B7620">
                  <w:pPr>
                    <w:widowControl w:val="0"/>
                    <w:autoSpaceDE w:val="0"/>
                    <w:autoSpaceDN w:val="0"/>
                    <w:adjustRightInd w:val="0"/>
                    <w:spacing w:before="40"/>
                    <w:jc w:val="center"/>
                    <w:rPr>
                      <w:rFonts w:ascii="Times New Roman" w:hAnsi="Times New Roman"/>
                      <w:b/>
                      <w:noProof/>
                      <w:sz w:val="16"/>
                      <w:szCs w:val="16"/>
                      <w:lang w:val="ru-RU" w:eastAsia="ru-RU"/>
                    </w:rPr>
                  </w:pPr>
                  <w:r w:rsidRPr="006A0044">
                    <w:rPr>
                      <w:rFonts w:ascii="Times New Roman" w:hAnsi="Times New Roman"/>
                      <w:b/>
                      <w:noProof/>
                      <w:sz w:val="16"/>
                      <w:szCs w:val="16"/>
                      <w:lang w:val="ru-RU" w:eastAsia="ru-RU"/>
                    </w:rPr>
                    <w:t>Name of product</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970FD2" w:rsidRPr="006A0044" w:rsidRDefault="00970FD2" w:rsidP="006B7620">
                  <w:pPr>
                    <w:widowControl w:val="0"/>
                    <w:autoSpaceDE w:val="0"/>
                    <w:autoSpaceDN w:val="0"/>
                    <w:adjustRightInd w:val="0"/>
                    <w:spacing w:before="40"/>
                    <w:jc w:val="center"/>
                    <w:rPr>
                      <w:rFonts w:ascii="Times New Roman" w:hAnsi="Times New Roman"/>
                      <w:b/>
                      <w:noProof/>
                      <w:sz w:val="16"/>
                      <w:szCs w:val="16"/>
                      <w:lang w:val="ru-RU" w:eastAsia="ru-RU"/>
                    </w:rPr>
                  </w:pPr>
                  <w:r w:rsidRPr="006A0044">
                    <w:rPr>
                      <w:rFonts w:ascii="Times New Roman" w:hAnsi="Times New Roman"/>
                      <w:b/>
                      <w:noProof/>
                      <w:sz w:val="16"/>
                      <w:szCs w:val="16"/>
                      <w:lang w:val="ru-RU" w:eastAsia="ru-RU"/>
                    </w:rPr>
                    <w:t>unit measur</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970FD2" w:rsidRPr="006A0044" w:rsidRDefault="00970FD2" w:rsidP="006B7620">
                  <w:pPr>
                    <w:widowControl w:val="0"/>
                    <w:autoSpaceDE w:val="0"/>
                    <w:autoSpaceDN w:val="0"/>
                    <w:adjustRightInd w:val="0"/>
                    <w:spacing w:before="40"/>
                    <w:jc w:val="center"/>
                    <w:rPr>
                      <w:rFonts w:ascii="Times New Roman" w:hAnsi="Times New Roman"/>
                      <w:b/>
                      <w:noProof/>
                      <w:sz w:val="16"/>
                      <w:szCs w:val="16"/>
                      <w:lang w:val="ru-RU" w:eastAsia="ru-RU"/>
                    </w:rPr>
                  </w:pPr>
                  <w:r w:rsidRPr="006A0044">
                    <w:rPr>
                      <w:rFonts w:ascii="Times New Roman" w:hAnsi="Times New Roman"/>
                      <w:b/>
                      <w:noProof/>
                      <w:sz w:val="16"/>
                      <w:szCs w:val="16"/>
                      <w:lang w:val="ru-RU" w:eastAsia="ru-RU"/>
                    </w:rPr>
                    <w:t>quantity</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970FD2" w:rsidRPr="006A0044" w:rsidRDefault="00970FD2" w:rsidP="006B7620">
                  <w:pPr>
                    <w:widowControl w:val="0"/>
                    <w:autoSpaceDE w:val="0"/>
                    <w:autoSpaceDN w:val="0"/>
                    <w:adjustRightInd w:val="0"/>
                    <w:spacing w:before="40"/>
                    <w:jc w:val="center"/>
                    <w:rPr>
                      <w:rFonts w:ascii="Times New Roman" w:hAnsi="Times New Roman"/>
                      <w:b/>
                      <w:noProof/>
                      <w:sz w:val="16"/>
                      <w:szCs w:val="16"/>
                      <w:lang w:eastAsia="ru-RU"/>
                    </w:rPr>
                  </w:pPr>
                  <w:r w:rsidRPr="006A0044">
                    <w:rPr>
                      <w:rFonts w:ascii="Times New Roman" w:hAnsi="Times New Roman"/>
                      <w:b/>
                      <w:noProof/>
                      <w:sz w:val="16"/>
                      <w:szCs w:val="16"/>
                      <w:lang w:eastAsia="ru-RU"/>
                    </w:rPr>
                    <w:t>price per U.S. dollar</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970FD2" w:rsidRPr="006A0044" w:rsidRDefault="00970FD2" w:rsidP="006B7620">
                  <w:pPr>
                    <w:widowControl w:val="0"/>
                    <w:autoSpaceDE w:val="0"/>
                    <w:autoSpaceDN w:val="0"/>
                    <w:adjustRightInd w:val="0"/>
                    <w:spacing w:before="40"/>
                    <w:jc w:val="center"/>
                    <w:rPr>
                      <w:rFonts w:ascii="Times New Roman" w:hAnsi="Times New Roman"/>
                      <w:b/>
                      <w:noProof/>
                      <w:sz w:val="16"/>
                      <w:szCs w:val="16"/>
                      <w:lang w:eastAsia="ru-RU"/>
                    </w:rPr>
                  </w:pPr>
                  <w:r w:rsidRPr="006A0044">
                    <w:rPr>
                      <w:rFonts w:ascii="Times New Roman" w:hAnsi="Times New Roman"/>
                      <w:b/>
                      <w:noProof/>
                      <w:sz w:val="16"/>
                      <w:szCs w:val="16"/>
                      <w:lang w:eastAsia="ru-RU"/>
                    </w:rPr>
                    <w:t>General amount U.S. dollar</w:t>
                  </w:r>
                </w:p>
              </w:tc>
              <w:tc>
                <w:tcPr>
                  <w:tcW w:w="708" w:type="dxa"/>
                  <w:tcBorders>
                    <w:top w:val="single" w:sz="6" w:space="0" w:color="auto"/>
                    <w:left w:val="single" w:sz="6" w:space="0" w:color="auto"/>
                    <w:bottom w:val="single" w:sz="6" w:space="0" w:color="auto"/>
                    <w:right w:val="single" w:sz="6" w:space="0" w:color="auto"/>
                  </w:tcBorders>
                  <w:shd w:val="clear" w:color="auto" w:fill="FFFFFF"/>
                </w:tcPr>
                <w:p w:rsidR="00970FD2" w:rsidRPr="006A0044" w:rsidRDefault="00970FD2" w:rsidP="006B7620">
                  <w:pPr>
                    <w:widowControl w:val="0"/>
                    <w:autoSpaceDE w:val="0"/>
                    <w:autoSpaceDN w:val="0"/>
                    <w:adjustRightInd w:val="0"/>
                    <w:spacing w:before="40"/>
                    <w:jc w:val="center"/>
                    <w:rPr>
                      <w:rFonts w:ascii="Times New Roman" w:hAnsi="Times New Roman"/>
                      <w:b/>
                      <w:noProof/>
                      <w:sz w:val="16"/>
                      <w:szCs w:val="16"/>
                      <w:lang w:val="ru-RU" w:eastAsia="ru-RU"/>
                    </w:rPr>
                  </w:pPr>
                  <w:r w:rsidRPr="006A0044">
                    <w:rPr>
                      <w:rFonts w:ascii="Times New Roman" w:hAnsi="Times New Roman"/>
                      <w:b/>
                      <w:noProof/>
                      <w:sz w:val="16"/>
                      <w:szCs w:val="16"/>
                      <w:lang w:val="ru-RU" w:eastAsia="ru-RU"/>
                    </w:rPr>
                    <w:t>HS Code</w:t>
                  </w:r>
                </w:p>
              </w:tc>
            </w:tr>
            <w:tr w:rsidR="00970FD2" w:rsidRPr="006A0044" w:rsidTr="006B7620">
              <w:trPr>
                <w:trHeight w:hRule="exact" w:val="635"/>
                <w:jc w:val="center"/>
              </w:trPr>
              <w:tc>
                <w:tcPr>
                  <w:tcW w:w="338" w:type="dxa"/>
                  <w:tcBorders>
                    <w:top w:val="single" w:sz="6" w:space="0" w:color="auto"/>
                    <w:left w:val="single" w:sz="6" w:space="0" w:color="auto"/>
                    <w:bottom w:val="single" w:sz="6" w:space="0" w:color="auto"/>
                    <w:right w:val="single" w:sz="6" w:space="0" w:color="auto"/>
                  </w:tcBorders>
                  <w:shd w:val="clear" w:color="auto" w:fill="FFFFFF"/>
                  <w:vAlign w:val="center"/>
                </w:tcPr>
                <w:p w:rsidR="00970FD2" w:rsidRPr="006A0044" w:rsidRDefault="00970FD2" w:rsidP="006B7620">
                  <w:pPr>
                    <w:widowControl w:val="0"/>
                    <w:autoSpaceDE w:val="0"/>
                    <w:autoSpaceDN w:val="0"/>
                    <w:adjustRightInd w:val="0"/>
                    <w:spacing w:before="40"/>
                    <w:jc w:val="both"/>
                    <w:rPr>
                      <w:rFonts w:ascii="Times New Roman" w:hAnsi="Times New Roman"/>
                      <w:noProof/>
                      <w:sz w:val="16"/>
                      <w:szCs w:val="16"/>
                      <w:lang w:val="ru-RU" w:eastAsia="ru-RU"/>
                    </w:rPr>
                  </w:pPr>
                  <w:r w:rsidRPr="006A0044">
                    <w:rPr>
                      <w:rFonts w:ascii="Times New Roman" w:hAnsi="Times New Roman"/>
                      <w:noProof/>
                      <w:sz w:val="16"/>
                      <w:szCs w:val="16"/>
                      <w:lang w:val="ru-RU" w:eastAsia="ru-RU"/>
                    </w:rPr>
                    <w:t>1</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70FD2" w:rsidRPr="006A0044" w:rsidRDefault="00970FD2" w:rsidP="006B7620">
                  <w:pPr>
                    <w:widowControl w:val="0"/>
                    <w:autoSpaceDE w:val="0"/>
                    <w:autoSpaceDN w:val="0"/>
                    <w:adjustRightInd w:val="0"/>
                    <w:spacing w:before="40"/>
                    <w:jc w:val="both"/>
                    <w:rPr>
                      <w:rFonts w:ascii="Times New Roman" w:hAnsi="Times New Roman"/>
                      <w:noProof/>
                      <w:sz w:val="16"/>
                      <w:szCs w:val="16"/>
                      <w:lang w:val="ru-RU" w:eastAsia="ru-RU"/>
                    </w:rPr>
                  </w:pP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rsidR="00970FD2" w:rsidRPr="006A0044" w:rsidRDefault="00970FD2" w:rsidP="006B7620">
                  <w:pPr>
                    <w:widowControl w:val="0"/>
                    <w:autoSpaceDE w:val="0"/>
                    <w:autoSpaceDN w:val="0"/>
                    <w:adjustRightInd w:val="0"/>
                    <w:spacing w:before="40"/>
                    <w:jc w:val="both"/>
                    <w:rPr>
                      <w:rFonts w:ascii="Times New Roman" w:hAnsi="Times New Roman"/>
                      <w:noProof/>
                      <w:sz w:val="16"/>
                      <w:szCs w:val="16"/>
                      <w:lang w:val="ru-RU" w:eastAsia="ru-RU"/>
                    </w:rPr>
                  </w:pP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rsidR="00970FD2" w:rsidRPr="006A0044" w:rsidRDefault="00970FD2" w:rsidP="006B7620">
                  <w:pPr>
                    <w:widowControl w:val="0"/>
                    <w:autoSpaceDE w:val="0"/>
                    <w:autoSpaceDN w:val="0"/>
                    <w:adjustRightInd w:val="0"/>
                    <w:spacing w:before="40"/>
                    <w:jc w:val="both"/>
                    <w:rPr>
                      <w:rFonts w:ascii="Times New Roman" w:hAnsi="Times New Roman"/>
                      <w:noProof/>
                      <w:sz w:val="16"/>
                      <w:szCs w:val="16"/>
                      <w:lang w:val="ru-RU" w:eastAsia="ru-RU"/>
                    </w:rPr>
                  </w:pP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970FD2" w:rsidRPr="006A0044" w:rsidRDefault="00970FD2" w:rsidP="006B7620">
                  <w:pPr>
                    <w:widowControl w:val="0"/>
                    <w:autoSpaceDE w:val="0"/>
                    <w:autoSpaceDN w:val="0"/>
                    <w:adjustRightInd w:val="0"/>
                    <w:spacing w:before="40"/>
                    <w:jc w:val="both"/>
                    <w:rPr>
                      <w:rFonts w:ascii="Times New Roman" w:hAnsi="Times New Roman"/>
                      <w:noProof/>
                      <w:sz w:val="16"/>
                      <w:szCs w:val="16"/>
                      <w:lang w:val="ru-RU" w:eastAsia="ru-RU"/>
                    </w:rPr>
                  </w:pP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970FD2" w:rsidRPr="006A0044" w:rsidRDefault="00970FD2" w:rsidP="006B7620">
                  <w:pPr>
                    <w:widowControl w:val="0"/>
                    <w:autoSpaceDE w:val="0"/>
                    <w:autoSpaceDN w:val="0"/>
                    <w:adjustRightInd w:val="0"/>
                    <w:spacing w:before="40"/>
                    <w:jc w:val="both"/>
                    <w:rPr>
                      <w:rFonts w:ascii="Times New Roman" w:hAnsi="Times New Roman"/>
                      <w:noProof/>
                      <w:sz w:val="16"/>
                      <w:szCs w:val="16"/>
                      <w:lang w:val="ru-RU" w:eastAsia="ru-RU"/>
                    </w:rPr>
                  </w:pP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rsidR="00970FD2" w:rsidRPr="006A0044" w:rsidRDefault="00970FD2" w:rsidP="006B7620">
                  <w:pPr>
                    <w:widowControl w:val="0"/>
                    <w:autoSpaceDE w:val="0"/>
                    <w:autoSpaceDN w:val="0"/>
                    <w:adjustRightInd w:val="0"/>
                    <w:spacing w:before="40"/>
                    <w:jc w:val="both"/>
                    <w:rPr>
                      <w:rFonts w:ascii="Times New Roman" w:hAnsi="Times New Roman"/>
                      <w:noProof/>
                      <w:sz w:val="16"/>
                      <w:szCs w:val="16"/>
                      <w:lang w:val="ru-RU" w:eastAsia="ru-RU"/>
                    </w:rPr>
                  </w:pPr>
                </w:p>
              </w:tc>
            </w:tr>
            <w:tr w:rsidR="00970FD2" w:rsidRPr="006A0044" w:rsidTr="006B7620">
              <w:trPr>
                <w:trHeight w:hRule="exact" w:val="276"/>
                <w:jc w:val="center"/>
              </w:trPr>
              <w:tc>
                <w:tcPr>
                  <w:tcW w:w="4874" w:type="dxa"/>
                  <w:gridSpan w:val="7"/>
                  <w:tcBorders>
                    <w:top w:val="single" w:sz="6" w:space="0" w:color="auto"/>
                    <w:left w:val="single" w:sz="6" w:space="0" w:color="auto"/>
                    <w:bottom w:val="single" w:sz="6" w:space="0" w:color="auto"/>
                    <w:right w:val="single" w:sz="6" w:space="0" w:color="auto"/>
                  </w:tcBorders>
                  <w:shd w:val="clear" w:color="auto" w:fill="FFFFFF"/>
                  <w:vAlign w:val="center"/>
                </w:tcPr>
                <w:p w:rsidR="00970FD2" w:rsidRPr="006A0044" w:rsidRDefault="00970FD2" w:rsidP="006B76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rPr>
                      <w:rFonts w:ascii="Times New Roman" w:hAnsi="Times New Roman"/>
                      <w:b/>
                      <w:noProof/>
                      <w:sz w:val="16"/>
                      <w:szCs w:val="16"/>
                      <w:lang w:eastAsia="ru-RU"/>
                    </w:rPr>
                  </w:pPr>
                  <w:r w:rsidRPr="006A0044">
                    <w:rPr>
                      <w:rFonts w:ascii="Times New Roman" w:hAnsi="Times New Roman"/>
                      <w:b/>
                      <w:noProof/>
                      <w:color w:val="212121"/>
                      <w:sz w:val="16"/>
                      <w:szCs w:val="16"/>
                      <w:lang w:eastAsia="ru-RU"/>
                    </w:rPr>
                    <w:t>Total for payment:</w:t>
                  </w:r>
                  <w:r w:rsidRPr="006A0044">
                    <w:rPr>
                      <w:rFonts w:ascii="Times New Roman" w:hAnsi="Times New Roman"/>
                      <w:b/>
                      <w:noProof/>
                      <w:sz w:val="16"/>
                      <w:szCs w:val="16"/>
                      <w:lang w:eastAsia="ru-RU"/>
                    </w:rPr>
                    <w:t xml:space="preserve">_______      </w:t>
                  </w:r>
                  <w:r w:rsidRPr="006A0044">
                    <w:rPr>
                      <w:rFonts w:ascii="Times New Roman" w:hAnsi="Times New Roman"/>
                      <w:b/>
                      <w:noProof/>
                      <w:color w:val="212121"/>
                      <w:sz w:val="16"/>
                      <w:szCs w:val="16"/>
                      <w:lang w:eastAsia="ru-RU"/>
                    </w:rPr>
                    <w:t>U.S dollar.</w:t>
                  </w:r>
                </w:p>
              </w:tc>
            </w:tr>
          </w:tbl>
          <w:p w:rsidR="00970FD2" w:rsidRPr="006A0044" w:rsidRDefault="00970FD2" w:rsidP="006B7620">
            <w:pPr>
              <w:widowControl w:val="0"/>
              <w:autoSpaceDE w:val="0"/>
              <w:autoSpaceDN w:val="0"/>
              <w:adjustRightInd w:val="0"/>
              <w:spacing w:before="40"/>
              <w:rPr>
                <w:rFonts w:ascii="Times New Roman" w:hAnsi="Times New Roman"/>
                <w:noProof/>
                <w:sz w:val="16"/>
                <w:szCs w:val="16"/>
                <w:lang w:eastAsia="ru-RU"/>
              </w:rPr>
            </w:pP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Amount in words ___________ US dollars (___________________________ US dollars, ____ cents).</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1.2. The goods supplied within the framework of this contract (the name of the goods by lot) corresponds to the quality of GOST, OST and TU recognized in the Republic of Uzbekistan.</w:t>
            </w:r>
          </w:p>
          <w:p w:rsidR="00970FD2" w:rsidRPr="006A0044" w:rsidRDefault="00970FD2" w:rsidP="006B7620">
            <w:pPr>
              <w:widowControl w:val="0"/>
              <w:autoSpaceDE w:val="0"/>
              <w:autoSpaceDN w:val="0"/>
              <w:adjustRightInd w:val="0"/>
              <w:spacing w:before="40"/>
              <w:ind w:firstLine="709"/>
              <w:jc w:val="center"/>
              <w:rPr>
                <w:rFonts w:ascii="Times New Roman" w:hAnsi="Times New Roman"/>
                <w:b/>
                <w:noProof/>
                <w:sz w:val="16"/>
                <w:szCs w:val="16"/>
                <w:lang w:eastAsia="ru-RU"/>
              </w:rPr>
            </w:pPr>
          </w:p>
          <w:p w:rsidR="00970FD2" w:rsidRPr="006A0044" w:rsidRDefault="00970FD2" w:rsidP="006B7620">
            <w:pPr>
              <w:widowControl w:val="0"/>
              <w:autoSpaceDE w:val="0"/>
              <w:autoSpaceDN w:val="0"/>
              <w:adjustRightInd w:val="0"/>
              <w:spacing w:before="40"/>
              <w:ind w:firstLine="709"/>
              <w:jc w:val="center"/>
              <w:rPr>
                <w:rFonts w:ascii="Times New Roman" w:hAnsi="Times New Roman"/>
                <w:b/>
                <w:noProof/>
                <w:sz w:val="16"/>
                <w:szCs w:val="16"/>
                <w:lang w:eastAsia="ru-RU"/>
              </w:rPr>
            </w:pPr>
          </w:p>
          <w:p w:rsidR="00970FD2" w:rsidRPr="006A0044" w:rsidRDefault="00970FD2" w:rsidP="006B7620">
            <w:pPr>
              <w:widowControl w:val="0"/>
              <w:autoSpaceDE w:val="0"/>
              <w:autoSpaceDN w:val="0"/>
              <w:adjustRightInd w:val="0"/>
              <w:spacing w:before="40"/>
              <w:jc w:val="center"/>
              <w:rPr>
                <w:rFonts w:ascii="Times New Roman" w:hAnsi="Times New Roman"/>
                <w:b/>
                <w:noProof/>
                <w:sz w:val="16"/>
                <w:szCs w:val="16"/>
                <w:lang w:eastAsia="ru-RU"/>
              </w:rPr>
            </w:pPr>
            <w:r w:rsidRPr="006A0044">
              <w:rPr>
                <w:rFonts w:ascii="Times New Roman" w:hAnsi="Times New Roman"/>
                <w:b/>
                <w:noProof/>
                <w:sz w:val="16"/>
                <w:szCs w:val="16"/>
                <w:lang w:eastAsia="ru-RU"/>
              </w:rPr>
              <w:t>2. PRICE AND TOTAL VALUE OF THE CONTRACT</w:t>
            </w:r>
          </w:p>
          <w:p w:rsidR="00970FD2" w:rsidRPr="006A0044" w:rsidRDefault="00970FD2" w:rsidP="006B7620">
            <w:pPr>
              <w:widowControl w:val="0"/>
              <w:autoSpaceDE w:val="0"/>
              <w:autoSpaceDN w:val="0"/>
              <w:adjustRightInd w:val="0"/>
              <w:spacing w:before="40"/>
              <w:ind w:firstLine="318"/>
              <w:jc w:val="both"/>
              <w:rPr>
                <w:rFonts w:ascii="Times New Roman" w:hAnsi="Times New Roman"/>
                <w:noProof/>
                <w:sz w:val="16"/>
                <w:szCs w:val="16"/>
                <w:lang w:eastAsia="ru-RU"/>
              </w:rPr>
            </w:pPr>
            <w:r w:rsidRPr="006A0044">
              <w:rPr>
                <w:rFonts w:ascii="Times New Roman" w:hAnsi="Times New Roman"/>
                <w:noProof/>
                <w:sz w:val="16"/>
                <w:szCs w:val="16"/>
                <w:lang w:eastAsia="ru-RU"/>
              </w:rPr>
              <w:t>2.1. The price for the goods is set in USD. United States per unit, on the terms of delivery of _______________ (in the INCOTERMS 2020 edition), including the cost of goods, packaging, packaging, marking, pre-shipment inspection, insurance, loading of goods on the vehicle, transportation of goods to the destination, as well as shipping information, transport documents and other risks, all shipping costs, taxes, duties, etc. responsibility for damage and loss of goods, as well as customs clearance, payment of all customs, tax and other fees and charges) both outside and in the territory of the Republic of Uzbekistan.</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2.2. The price for the goods is accepted on the terms of delivery of _________________________ according to INCOTERMS-2020</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2.3. The total value of the goods under this contract _____________________________ US dollars (__________________________________ US dollars, ____ cents).</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2.4. The price of the goods under this contract is firm and not subject to change during the entire term of this contract.</w:t>
            </w:r>
          </w:p>
          <w:p w:rsidR="00970FD2" w:rsidRPr="006A0044" w:rsidRDefault="00970FD2" w:rsidP="006B7620">
            <w:pPr>
              <w:widowControl w:val="0"/>
              <w:autoSpaceDE w:val="0"/>
              <w:autoSpaceDN w:val="0"/>
              <w:adjustRightInd w:val="0"/>
              <w:spacing w:before="40"/>
              <w:ind w:firstLine="709"/>
              <w:jc w:val="center"/>
              <w:rPr>
                <w:rFonts w:ascii="Times New Roman" w:hAnsi="Times New Roman"/>
                <w:b/>
                <w:noProof/>
                <w:sz w:val="16"/>
                <w:szCs w:val="16"/>
                <w:lang w:eastAsia="ru-RU"/>
              </w:rPr>
            </w:pPr>
          </w:p>
          <w:p w:rsidR="00970FD2" w:rsidRPr="006A0044" w:rsidRDefault="00970FD2" w:rsidP="006B7620">
            <w:pPr>
              <w:widowControl w:val="0"/>
              <w:autoSpaceDE w:val="0"/>
              <w:autoSpaceDN w:val="0"/>
              <w:adjustRightInd w:val="0"/>
              <w:spacing w:before="40"/>
              <w:jc w:val="center"/>
              <w:rPr>
                <w:rFonts w:ascii="Times New Roman" w:hAnsi="Times New Roman"/>
                <w:b/>
                <w:noProof/>
                <w:sz w:val="16"/>
                <w:szCs w:val="16"/>
                <w:lang w:eastAsia="ru-RU"/>
              </w:rPr>
            </w:pPr>
            <w:r w:rsidRPr="006A0044">
              <w:rPr>
                <w:rFonts w:ascii="Times New Roman" w:hAnsi="Times New Roman"/>
                <w:b/>
                <w:noProof/>
                <w:sz w:val="16"/>
                <w:szCs w:val="16"/>
                <w:lang w:eastAsia="ru-RU"/>
              </w:rPr>
              <w:t>3. QUALITY OF GOODS</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 xml:space="preserve">3.1. The quality of the goods must meet the requirements of GOST and be confirmed by the manufacturer's certificate (certificate). </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 xml:space="preserve">3.2. Delivered goods must be new, not used, with a production period </w:t>
            </w:r>
            <w:r w:rsidRPr="006A0044">
              <w:rPr>
                <w:rFonts w:ascii="Times New Roman" w:hAnsi="Times New Roman"/>
                <w:noProof/>
                <w:sz w:val="18"/>
                <w:szCs w:val="18"/>
                <w:lang w:eastAsia="ru-RU"/>
              </w:rPr>
              <w:t>not earlier than 2026.</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 xml:space="preserve">3.3. If defects in the goods are detected or not in accordance with GOST, then the Supplier shall replace the defective goods with a new product corresponding to GOST. The defective goods are returned to the Supplier after replacement by a quality one. </w:t>
            </w:r>
          </w:p>
          <w:p w:rsidR="00970FD2" w:rsidRPr="006A0044" w:rsidRDefault="00970FD2" w:rsidP="006B7620">
            <w:pPr>
              <w:widowControl w:val="0"/>
              <w:autoSpaceDE w:val="0"/>
              <w:autoSpaceDN w:val="0"/>
              <w:adjustRightInd w:val="0"/>
              <w:spacing w:before="40"/>
              <w:ind w:firstLine="709"/>
              <w:jc w:val="center"/>
              <w:rPr>
                <w:rFonts w:ascii="Times New Roman" w:hAnsi="Times New Roman"/>
                <w:b/>
                <w:noProof/>
                <w:sz w:val="16"/>
                <w:szCs w:val="16"/>
                <w:lang w:eastAsia="ru-RU"/>
              </w:rPr>
            </w:pPr>
          </w:p>
          <w:p w:rsidR="00970FD2" w:rsidRPr="006A0044" w:rsidRDefault="00970FD2" w:rsidP="006B7620">
            <w:pPr>
              <w:widowControl w:val="0"/>
              <w:autoSpaceDE w:val="0"/>
              <w:autoSpaceDN w:val="0"/>
              <w:adjustRightInd w:val="0"/>
              <w:spacing w:before="40"/>
              <w:jc w:val="center"/>
              <w:rPr>
                <w:rFonts w:ascii="Times New Roman" w:hAnsi="Times New Roman"/>
                <w:b/>
                <w:noProof/>
                <w:sz w:val="16"/>
                <w:szCs w:val="16"/>
                <w:lang w:eastAsia="ru-RU"/>
              </w:rPr>
            </w:pPr>
            <w:r w:rsidRPr="006A0044">
              <w:rPr>
                <w:rFonts w:ascii="Times New Roman" w:hAnsi="Times New Roman"/>
                <w:b/>
                <w:noProof/>
                <w:sz w:val="16"/>
                <w:szCs w:val="16"/>
                <w:lang w:eastAsia="ru-RU"/>
              </w:rPr>
              <w:t>4. PACKING AND MARKING OF GOODS</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 xml:space="preserve">4.1. Packing and marking of the goods must comply with the requirements </w:t>
            </w:r>
            <w:r w:rsidRPr="006A0044">
              <w:rPr>
                <w:rFonts w:ascii="Times New Roman" w:hAnsi="Times New Roman"/>
                <w:noProof/>
                <w:sz w:val="16"/>
                <w:szCs w:val="16"/>
                <w:lang w:eastAsia="ru-RU"/>
              </w:rPr>
              <w:lastRenderedPageBreak/>
              <w:t xml:space="preserve">of the current GOSTs. </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4.2. "Supplier" is liable to the "Buyer" for changing the quality of the goods in consequence of improper packaging, etc.</w:t>
            </w:r>
          </w:p>
          <w:p w:rsidR="00970FD2" w:rsidRPr="006A0044" w:rsidRDefault="00970FD2" w:rsidP="006B7620">
            <w:pPr>
              <w:widowControl w:val="0"/>
              <w:autoSpaceDE w:val="0"/>
              <w:autoSpaceDN w:val="0"/>
              <w:adjustRightInd w:val="0"/>
              <w:spacing w:before="40"/>
              <w:jc w:val="center"/>
              <w:rPr>
                <w:rFonts w:ascii="Times New Roman" w:hAnsi="Times New Roman"/>
                <w:b/>
                <w:noProof/>
                <w:sz w:val="16"/>
                <w:szCs w:val="16"/>
                <w:lang w:eastAsia="ru-RU"/>
              </w:rPr>
            </w:pPr>
            <w:r w:rsidRPr="006A0044">
              <w:rPr>
                <w:rFonts w:ascii="Times New Roman" w:hAnsi="Times New Roman"/>
                <w:b/>
                <w:noProof/>
                <w:sz w:val="16"/>
                <w:szCs w:val="16"/>
                <w:lang w:eastAsia="ru-RU"/>
              </w:rPr>
              <w:t>5. TERMS AND CONDITIONS OF DELIVERY</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5.1. Terms of delivery: for school supplies until ______________. The day of delivery is considered to be the day of commissioning the acceptance of delivery of goods to the warehouse of the "Consignee" specified in paragraph 2.1. of the present contract.</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 xml:space="preserve">5.2. The supply basis is determined on the terms of ___________ according to INCOTERMS-2020. </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5.3. Replacement of defective goods or delivery is carried out on the terms of delivery specified in clause 5.1. of the present contract.</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 xml:space="preserve">5.4. Delivered goods are allowed. The "Supplier" notifies the "Buyer" about the early delivery 7 working days before its anticipated delivery. </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 xml:space="preserve">5.5. The goods are delivered at the discretion of the Supplier, convenient for him transport. </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 xml:space="preserve">5.6. The right of ownership, as well as the risk of accidental loss of the goods, passes from the Supplier to the Buyer after the receipt of the goods by the Buyer at the destination and signing by the authorized representatives and parties of acceptance certificates by quantity and quality. </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5.7. Consignee: _______________________________</w:t>
            </w:r>
          </w:p>
          <w:p w:rsidR="00970FD2" w:rsidRPr="006A0044" w:rsidRDefault="00970FD2" w:rsidP="006B7620">
            <w:pPr>
              <w:widowControl w:val="0"/>
              <w:autoSpaceDE w:val="0"/>
              <w:autoSpaceDN w:val="0"/>
              <w:adjustRightInd w:val="0"/>
              <w:spacing w:before="40"/>
              <w:ind w:firstLine="709"/>
              <w:jc w:val="center"/>
              <w:rPr>
                <w:rFonts w:ascii="Times New Roman" w:hAnsi="Times New Roman"/>
                <w:b/>
                <w:noProof/>
                <w:sz w:val="16"/>
                <w:szCs w:val="16"/>
                <w:lang w:eastAsia="ru-RU"/>
              </w:rPr>
            </w:pPr>
          </w:p>
          <w:p w:rsidR="00970FD2" w:rsidRPr="006A0044" w:rsidRDefault="00970FD2" w:rsidP="006B7620">
            <w:pPr>
              <w:widowControl w:val="0"/>
              <w:autoSpaceDE w:val="0"/>
              <w:autoSpaceDN w:val="0"/>
              <w:adjustRightInd w:val="0"/>
              <w:spacing w:before="40"/>
              <w:jc w:val="center"/>
              <w:rPr>
                <w:rFonts w:ascii="Times New Roman" w:hAnsi="Times New Roman"/>
                <w:b/>
                <w:noProof/>
                <w:sz w:val="16"/>
                <w:szCs w:val="16"/>
                <w:lang w:eastAsia="ru-RU"/>
              </w:rPr>
            </w:pPr>
            <w:r w:rsidRPr="006A0044">
              <w:rPr>
                <w:rFonts w:ascii="Times New Roman" w:hAnsi="Times New Roman"/>
                <w:b/>
                <w:noProof/>
                <w:sz w:val="16"/>
                <w:szCs w:val="16"/>
                <w:lang w:eastAsia="ru-RU"/>
              </w:rPr>
              <w:t>6. TRANSPORTATION OF GOODS</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6.1. The supplier carries out transportation of the goods in accordance with international transportation rules for this type of goods.</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6.2. The delivery of the goods is carried out by the requisites of the Consignee, indicated in clause 5.7. of the present contract. The supplier at his own expense provides escort of goods that exclude theft and costs to the consignee's warehouses.</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6.3. Each batch of goods is accompanied by the following documents for each lot:</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 commercial invoice - 1 original copy;</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 Consignment note, with the number of the contract - 1 original;</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 certificate (certificate) of the manufacturer's quality with the date of production - 1 duplicate of the original and 2 copies;</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 certificate of origin - 1 duplicate of the original and 2 photocopies;</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 shipping specification - 1 original;</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 Sanitary-epidemiological conclusion - 1 original;</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 D</w:t>
            </w:r>
            <w:r w:rsidRPr="006A0044">
              <w:rPr>
                <w:rFonts w:ascii="Times New Roman" w:hAnsi="Times New Roman"/>
                <w:noProof/>
                <w:sz w:val="16"/>
                <w:szCs w:val="16"/>
                <w:lang w:val="ru-RU" w:eastAsia="ru-RU"/>
              </w:rPr>
              <w:t>С</w:t>
            </w:r>
            <w:r w:rsidRPr="006A0044">
              <w:rPr>
                <w:rFonts w:ascii="Times New Roman" w:hAnsi="Times New Roman"/>
                <w:noProof/>
                <w:sz w:val="16"/>
                <w:szCs w:val="16"/>
                <w:lang w:eastAsia="ru-RU"/>
              </w:rPr>
              <w:t xml:space="preserve"> with the seal of the customs authorities of the country of origin - 1 original (if necessary);</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On the presence of the above-mentioned accompanying documents, a mark must be made in the corresponding column of the consignment note.</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6.4. On the day of shipment of the goods, the Supplier shall inform the Buyer by fax and / or e-mail about the station / point of departure of the goods and the station / destination, the number of seats, the weight of the shipment.</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6.5. Not later than 24 hours after the shipment of the goods, the Supplier shall inform the Purchaser by fax and / or e-mail the numbers of the railway wagons / vehicles, the numbers of the railway / commodity waybills, the date of shipment, the number of seats,</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 xml:space="preserve">The Supplier shall provide the Buyer with the following copies of documents by fax and / or e-mail within 5 banking days after the shipment of the goods: </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 xml:space="preserve">- commercial invoice; </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 xml:space="preserve">- Goods and transport waybill (the original is sent with the goods); </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 xml:space="preserve">- a certificate (certificate) of quality with an indication of the date of manufacture issued by the manufacturer; </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 xml:space="preserve">- certificate of origin of goods; </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 xml:space="preserve">- Sanitary-epidemiological conclusion; </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 DC with the seal of customs authorities of the country of the sender</w:t>
            </w:r>
          </w:p>
          <w:p w:rsidR="00970FD2" w:rsidRPr="006A0044" w:rsidRDefault="00970FD2" w:rsidP="006B7620">
            <w:pPr>
              <w:widowControl w:val="0"/>
              <w:autoSpaceDE w:val="0"/>
              <w:autoSpaceDN w:val="0"/>
              <w:adjustRightInd w:val="0"/>
              <w:spacing w:before="40"/>
              <w:ind w:firstLine="709"/>
              <w:jc w:val="center"/>
              <w:rPr>
                <w:rFonts w:ascii="Times New Roman" w:hAnsi="Times New Roman"/>
                <w:b/>
                <w:noProof/>
                <w:sz w:val="16"/>
                <w:szCs w:val="16"/>
                <w:lang w:eastAsia="ru-RU"/>
              </w:rPr>
            </w:pPr>
          </w:p>
          <w:p w:rsidR="00970FD2" w:rsidRPr="006A0044" w:rsidRDefault="00970FD2" w:rsidP="006B7620">
            <w:pPr>
              <w:widowControl w:val="0"/>
              <w:autoSpaceDE w:val="0"/>
              <w:autoSpaceDN w:val="0"/>
              <w:adjustRightInd w:val="0"/>
              <w:spacing w:before="40"/>
              <w:jc w:val="center"/>
              <w:rPr>
                <w:rFonts w:ascii="Times New Roman" w:hAnsi="Times New Roman"/>
                <w:b/>
                <w:noProof/>
                <w:sz w:val="16"/>
                <w:szCs w:val="16"/>
                <w:lang w:eastAsia="ru-RU"/>
              </w:rPr>
            </w:pPr>
            <w:r w:rsidRPr="006A0044">
              <w:rPr>
                <w:rFonts w:ascii="Times New Roman" w:hAnsi="Times New Roman"/>
                <w:b/>
                <w:noProof/>
                <w:sz w:val="16"/>
                <w:szCs w:val="16"/>
                <w:lang w:eastAsia="ru-RU"/>
              </w:rPr>
              <w:t>7. ORDER OF SHIPMENT AND ACCEPTANCE OF GOODS BY QUANTITY AND QUALITY</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7.1. The supplier shall inform the Buyer about the readiness of the goods two weeks before the expected time of shipment of the goods and send a notice of the beginning of the shipment of the goods.</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7.2. Acceptance for quality and quantity is carried out at the warehouse of the Consignee with the participation of a representative of an independent inspection company, selected in agreement with the Buyer, with the attribution of costs to the Supplier's account and the obligatory participation of the Supplier's representative. In this case, in the event that the Supplier fails to provide its representative with the acceptance of the Goods, the Supplier accepts the received acceptance results without the right to further challenge them.</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 xml:space="preserve">Based on the results of the acceptance of goods in the warehouse of the </w:t>
            </w:r>
            <w:r w:rsidRPr="006A0044">
              <w:rPr>
                <w:rFonts w:ascii="Times New Roman" w:hAnsi="Times New Roman"/>
                <w:noProof/>
                <w:sz w:val="16"/>
                <w:szCs w:val="16"/>
                <w:lang w:eastAsia="ru-RU"/>
              </w:rPr>
              <w:lastRenderedPageBreak/>
              <w:t xml:space="preserve">Consignee, the Receiving Certificate shall be drawn up by the Consignee in accordance with the "Instruction on the procedure for registration of documentation and organization of accounting, at enterprises responsible for safekeeping the material values ​​of the relevant group", which is signed by the Consignee, the representative of an independent inspection company or authorized participants in the acceptance (commission) </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7.3. Acceptance of goods is carried out by the number (pieces, bundle, pairs, mode).</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7.4. In case of revealing hidden defects of the goods in quality, the Buyer must notify the Supplier about it by e-mail or by fax no later than 48 hours after the discovery of these deficiencies.</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7.6. Hidden shortcomings in quality are recognized as such shortcomings, which could not be detected with the usual for this type of product checks and identified only in the process of its storage, processing, implementation and operation.</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 xml:space="preserve">7.7. If there are hidden defects in the product, the Supplier (the Manufacturer) is liable for the property. irrespective of the time of delivery (bookmark) of the products and the time of detection of the indicated deficiencies, within the warranty period of storage, which is the subject of the act. </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 xml:space="preserve">7.8. The fact that there are hidden shortcomings in the quality of the goods must be confirmed by authorized representatives of the Buyer and the Supplier, as well as by representatives of the independent. inspection company. </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7.9. In the event that the Supplier is absent from participating in the preparation of an act, on the existence of hidden defects in the goods and on the selection of appropriate independent experts, within 7 banking days after the Buyer has notified the hidden defects, the Buyer has the right to independently determine such experts and draw up an act without the participation of the Supplier's representative with subsequent attribution of all costs associated with the examination to the Supplier.</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 xml:space="preserve">7.10. The claim related to the discovery of hidden defects in the product shall be presented to the Supplier within a period of not less than one month after drawing up an act on the presence of such deficiencies, and shall be considered by the Supplier within 15 calendar days after receipt of supporting documents. </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7.11. The supplier, upon receipt of properly executed documents confirming the presence of hidden defects, is obliged to consider it within 7 calendar days, in case of confirmation or if after the specified period the supplier does not respond, the claim is deemed to be the Supplier. Supplier within 30 days must at its own expense to replace such a good quality goods in accordance with the provisions of paragraph 5.7. and section 3 of this contract.</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7.12. Adoption act compiled by the Consignee, is recognized and binding on both parties when making settlements for the goods actually delivered. The goods shall be replaced during the warranty period of storage, subject to the storage rules in accordance with GOST.</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 xml:space="preserve">7.13. At delivery of the poor-quality and defective goods, not corresponding to conditions of section 3 of the present contract. commodity is not received. The supplier is obliged to replace this product with a quality one within the delivery time of the goods (in accordance with clause 5.1.) On the terms of sections 3.4 and 5 of this contract. Costs for transportation, customs clearance, certification, acceptance, storage of low-quality goods and its replacement by. quality goods, including shipping costs, are charged to the Supplier's account. </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7.14. In the event of damage to the product before the expiration of the storage period (latent defects), the Supplier shall replace this good with the quality of the goods delivered at the time of delivery (in accordance with clause 5.1.) On the terms of sections 3.4 and 5 of this contract.</w:t>
            </w:r>
          </w:p>
          <w:p w:rsidR="00970FD2" w:rsidRPr="006A0044" w:rsidRDefault="00970FD2" w:rsidP="006B7620">
            <w:pPr>
              <w:widowControl w:val="0"/>
              <w:autoSpaceDE w:val="0"/>
              <w:autoSpaceDN w:val="0"/>
              <w:adjustRightInd w:val="0"/>
              <w:spacing w:before="40"/>
              <w:ind w:firstLine="318"/>
              <w:jc w:val="both"/>
              <w:rPr>
                <w:rFonts w:ascii="Times New Roman" w:hAnsi="Times New Roman"/>
                <w:noProof/>
                <w:sz w:val="16"/>
                <w:szCs w:val="16"/>
                <w:lang w:eastAsia="ru-RU"/>
              </w:rPr>
            </w:pPr>
          </w:p>
          <w:p w:rsidR="00970FD2" w:rsidRPr="006A0044" w:rsidRDefault="00970FD2" w:rsidP="006B7620">
            <w:pPr>
              <w:widowControl w:val="0"/>
              <w:autoSpaceDE w:val="0"/>
              <w:autoSpaceDN w:val="0"/>
              <w:adjustRightInd w:val="0"/>
              <w:spacing w:before="40"/>
              <w:jc w:val="center"/>
              <w:rPr>
                <w:rFonts w:ascii="Times New Roman" w:hAnsi="Times New Roman"/>
                <w:b/>
                <w:noProof/>
                <w:sz w:val="16"/>
                <w:szCs w:val="16"/>
                <w:lang w:eastAsia="ru-RU"/>
              </w:rPr>
            </w:pPr>
            <w:r w:rsidRPr="006A0044">
              <w:rPr>
                <w:rFonts w:ascii="Times New Roman" w:hAnsi="Times New Roman"/>
                <w:b/>
                <w:noProof/>
                <w:sz w:val="16"/>
                <w:szCs w:val="16"/>
                <w:lang w:eastAsia="ru-RU"/>
              </w:rPr>
              <w:t>8. ORIGIN OF GOODS</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8.1. Country of origin - ______________</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8.2. CODE OF FEA FOREIGN INVESTMENTS --____</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8.3. Manufacturer and Dispatcher - _________________________ (Country)</w:t>
            </w:r>
          </w:p>
          <w:p w:rsidR="00970FD2" w:rsidRPr="006A0044" w:rsidRDefault="00970FD2" w:rsidP="006B7620">
            <w:pPr>
              <w:widowControl w:val="0"/>
              <w:autoSpaceDE w:val="0"/>
              <w:autoSpaceDN w:val="0"/>
              <w:adjustRightInd w:val="0"/>
              <w:jc w:val="center"/>
              <w:rPr>
                <w:rFonts w:ascii="Times New Roman" w:hAnsi="Times New Roman"/>
                <w:b/>
                <w:noProof/>
                <w:sz w:val="16"/>
                <w:szCs w:val="16"/>
                <w:lang w:eastAsia="ru-RU"/>
              </w:rPr>
            </w:pPr>
            <w:r w:rsidRPr="006A0044">
              <w:rPr>
                <w:rFonts w:ascii="Times New Roman" w:hAnsi="Times New Roman"/>
                <w:b/>
                <w:noProof/>
                <w:sz w:val="16"/>
                <w:szCs w:val="16"/>
                <w:lang w:eastAsia="ru-RU"/>
              </w:rPr>
              <w:t>9. TERMS OF PAYMENT</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9.1. The form of payment under this agreement is made on the terms of DDP delivery in accordance with the requirements of Incoterms 2020, the Buyer makes 100% payment after the full completion of the scope of work (delivery of goods, registration of necessary documents- acceptance of transfers of goods, invoices)</w:t>
            </w:r>
            <w:r>
              <w:rPr>
                <w:rFonts w:ascii="Times New Roman" w:hAnsi="Times New Roman"/>
                <w:noProof/>
                <w:sz w:val="16"/>
                <w:szCs w:val="16"/>
                <w:lang w:eastAsia="ru-RU"/>
              </w:rPr>
              <w:t xml:space="preserve"> </w:t>
            </w:r>
            <w:r w:rsidRPr="0068127B">
              <w:rPr>
                <w:rFonts w:ascii="Times New Roman" w:hAnsi="Times New Roman"/>
                <w:noProof/>
                <w:sz w:val="16"/>
                <w:szCs w:val="16"/>
                <w:lang w:val="uz-Cyrl-UZ" w:eastAsia="ru-RU"/>
              </w:rPr>
              <w:t>on the terms of the Letter of Credit</w:t>
            </w:r>
            <w:r w:rsidRPr="006A0044">
              <w:rPr>
                <w:rFonts w:ascii="Times New Roman" w:hAnsi="Times New Roman"/>
                <w:noProof/>
                <w:sz w:val="16"/>
                <w:szCs w:val="16"/>
                <w:lang w:eastAsia="ru-RU"/>
              </w:rPr>
              <w:t>.</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 xml:space="preserve">9.2. After registering and obtaining the necessary conclusions on the contract in the authorized bodies of the Republic of Uzbekistan, within 5 banking days, the Buyer invites an invoice for payment of the performance guarantee contract (Performance Bond) in the amount of </w:t>
            </w:r>
            <w:r w:rsidRPr="006A0044">
              <w:rPr>
                <w:rFonts w:ascii="Times New Roman" w:hAnsi="Times New Roman"/>
                <w:noProof/>
                <w:sz w:val="16"/>
                <w:szCs w:val="16"/>
                <w:lang w:val="uz-Cyrl-UZ" w:eastAsia="ru-RU"/>
              </w:rPr>
              <w:t>3</w:t>
            </w:r>
            <w:r w:rsidRPr="006A0044">
              <w:rPr>
                <w:rFonts w:ascii="Times New Roman" w:hAnsi="Times New Roman"/>
                <w:noProof/>
                <w:sz w:val="16"/>
                <w:szCs w:val="16"/>
                <w:lang w:eastAsia="ru-RU"/>
              </w:rPr>
              <w:t>% of the contract value of the goods in the amount of _________ (____________________, ____) US dollars, which must be paid by the Supplier within 5 banking days.</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 xml:space="preserve">9.3. After the acceptance of the last shipment of the goods and the signing of the reconciliation act under the Contract, confirming the absence of mutual obligations and debts, the contract performance guarantee is returned to the </w:t>
            </w:r>
            <w:r w:rsidRPr="006A0044">
              <w:rPr>
                <w:rFonts w:ascii="Times New Roman" w:hAnsi="Times New Roman"/>
                <w:noProof/>
                <w:sz w:val="16"/>
                <w:szCs w:val="16"/>
                <w:lang w:eastAsia="ru-RU"/>
              </w:rPr>
              <w:lastRenderedPageBreak/>
              <w:t>Supplier.</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If there is a penalty/fine for improper performance of contractual obligations by the Contractor, the amount of the penalty/fine is withheld by the Customer from the contract performance guarantee.</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p>
          <w:p w:rsidR="00970FD2" w:rsidRPr="006A0044" w:rsidRDefault="00970FD2" w:rsidP="006B7620">
            <w:pPr>
              <w:widowControl w:val="0"/>
              <w:autoSpaceDE w:val="0"/>
              <w:autoSpaceDN w:val="0"/>
              <w:adjustRightInd w:val="0"/>
              <w:ind w:firstLine="318"/>
              <w:jc w:val="both"/>
              <w:rPr>
                <w:rFonts w:ascii="Times New Roman" w:hAnsi="Times New Roman"/>
                <w:noProof/>
                <w:sz w:val="16"/>
                <w:szCs w:val="16"/>
                <w:lang w:eastAsia="ru-RU"/>
              </w:rPr>
            </w:pPr>
            <w:r w:rsidRPr="006A0044">
              <w:rPr>
                <w:rFonts w:ascii="Times New Roman" w:hAnsi="Times New Roman"/>
                <w:noProof/>
                <w:sz w:val="16"/>
                <w:szCs w:val="16"/>
                <w:lang w:eastAsia="ru-RU"/>
              </w:rPr>
              <w:t>9.4. The documents are provided in Russian. The documents must be submitted to the Supplier's bank no later than 20 (twenty) days from the date of registration of the act of acceptance of the goods in the warehouse of the Consignee, the documents are submitted to the Supplier by express mail.</w:t>
            </w:r>
          </w:p>
          <w:p w:rsidR="00970FD2" w:rsidRPr="006A0044" w:rsidRDefault="00970FD2" w:rsidP="006B7620">
            <w:pPr>
              <w:widowControl w:val="0"/>
              <w:autoSpaceDE w:val="0"/>
              <w:autoSpaceDN w:val="0"/>
              <w:adjustRightInd w:val="0"/>
              <w:ind w:firstLine="318"/>
              <w:jc w:val="both"/>
              <w:rPr>
                <w:rFonts w:ascii="Times New Roman" w:hAnsi="Times New Roman"/>
                <w:noProof/>
                <w:sz w:val="16"/>
                <w:szCs w:val="16"/>
                <w:lang w:eastAsia="ru-RU"/>
              </w:rPr>
            </w:pPr>
            <w:r w:rsidRPr="006A0044">
              <w:rPr>
                <w:rFonts w:ascii="Times New Roman" w:hAnsi="Times New Roman"/>
                <w:noProof/>
                <w:sz w:val="16"/>
                <w:szCs w:val="16"/>
                <w:lang w:eastAsia="ru-RU"/>
              </w:rPr>
              <w:t>9.5. Banking expenses in the Republic of Uzbekistan and bank expenses outside the Republic of Uzbekistan - at the expense of the Supplier.</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9.6. The costs associated with making changes to the contract, registration of additional agreements, are made by the Supplier at his expense.</w:t>
            </w:r>
          </w:p>
          <w:p w:rsidR="00970FD2" w:rsidRPr="006A0044" w:rsidRDefault="00970FD2" w:rsidP="006B7620">
            <w:pPr>
              <w:widowControl w:val="0"/>
              <w:autoSpaceDE w:val="0"/>
              <w:autoSpaceDN w:val="0"/>
              <w:adjustRightInd w:val="0"/>
              <w:spacing w:before="40"/>
              <w:ind w:firstLine="709"/>
              <w:jc w:val="center"/>
              <w:rPr>
                <w:rFonts w:ascii="Times New Roman" w:hAnsi="Times New Roman"/>
                <w:b/>
                <w:noProof/>
                <w:sz w:val="16"/>
                <w:szCs w:val="16"/>
                <w:lang w:eastAsia="ru-RU"/>
              </w:rPr>
            </w:pPr>
          </w:p>
          <w:p w:rsidR="00970FD2" w:rsidRPr="006A0044" w:rsidRDefault="00970FD2" w:rsidP="006B7620">
            <w:pPr>
              <w:widowControl w:val="0"/>
              <w:autoSpaceDE w:val="0"/>
              <w:autoSpaceDN w:val="0"/>
              <w:adjustRightInd w:val="0"/>
              <w:spacing w:before="40"/>
              <w:jc w:val="center"/>
              <w:rPr>
                <w:rFonts w:ascii="Times New Roman" w:hAnsi="Times New Roman"/>
                <w:b/>
                <w:noProof/>
                <w:sz w:val="16"/>
                <w:szCs w:val="16"/>
                <w:lang w:eastAsia="ru-RU"/>
              </w:rPr>
            </w:pPr>
            <w:r w:rsidRPr="006A0044">
              <w:rPr>
                <w:rFonts w:ascii="Times New Roman" w:hAnsi="Times New Roman"/>
                <w:b/>
                <w:noProof/>
                <w:sz w:val="16"/>
                <w:szCs w:val="16"/>
                <w:lang w:eastAsia="ru-RU"/>
              </w:rPr>
              <w:t>10. FORCE MAJEURE</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10.1. The parties are released from responsibility for improper performance of obligations under this contract in the event of force majeure circumstances, as well as other circumstances that, irrespective of the will of the parties, could not be foreseen by them. at the time of the conclusion of the contract and are prevented by reasonable means at their approach.</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10.2. To the circumstances specified in clause 10.1. Contract include war and military operations, insurrections, epidemics, epizootics, earthquakes. floods, acts of authorities directly affecting the subject of this Contract and other events that will be confirmed by the competent authorities of the country in whose territory the event occurred. The document issued by the competent state authority of the country in the event of force majeure will be sufficient grounds for the confirmation of these circumstances.</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10.3. A party that is unable to fulfill its obligations under this contract must immediately notify the other in writing of the beginning and end of the circumstances of undeterminable force, but in any case not later than 3 working days after their commencement. Within 20 days the Party shall provide documents confirming the circumstances of the insurmountable force.</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10.4. The advent of circumstances. Provided for in this section, provided that the requirements of clause 10.3 are met. of this Contract extends the term for the performance of contractual obligations for a period that generally corresponds to the period of validity of the present circumstance and a reasonable time for its elimination.</w:t>
            </w:r>
          </w:p>
          <w:p w:rsidR="00970FD2" w:rsidRPr="006A0044" w:rsidRDefault="00970FD2" w:rsidP="006B7620">
            <w:pPr>
              <w:widowControl w:val="0"/>
              <w:autoSpaceDE w:val="0"/>
              <w:autoSpaceDN w:val="0"/>
              <w:adjustRightInd w:val="0"/>
              <w:spacing w:before="40"/>
              <w:ind w:firstLine="318"/>
              <w:jc w:val="both"/>
              <w:rPr>
                <w:rFonts w:ascii="Times New Roman" w:hAnsi="Times New Roman"/>
                <w:noProof/>
                <w:sz w:val="16"/>
                <w:szCs w:val="16"/>
                <w:lang w:eastAsia="ru-RU"/>
              </w:rPr>
            </w:pPr>
            <w:r w:rsidRPr="006A0044">
              <w:rPr>
                <w:rFonts w:ascii="Times New Roman" w:hAnsi="Times New Roman"/>
                <w:noProof/>
                <w:sz w:val="16"/>
                <w:szCs w:val="16"/>
                <w:lang w:eastAsia="ru-RU"/>
              </w:rPr>
              <w:t xml:space="preserve">10.5. Questions on the actions of the Parties in the event of force majeure circumstances to overcome the consequences of its impact Parties decide by negotiation. If the Parties decide to terminate the contract, neither Party shall compensate any losses caused by such termination, except for the return of the amount of documented costs incurred by the parties for the purpose of executing this contract. until the moment of its termination. </w:t>
            </w:r>
          </w:p>
          <w:p w:rsidR="00970FD2" w:rsidRPr="006A0044" w:rsidRDefault="00970FD2" w:rsidP="006B7620">
            <w:pPr>
              <w:widowControl w:val="0"/>
              <w:autoSpaceDE w:val="0"/>
              <w:autoSpaceDN w:val="0"/>
              <w:adjustRightInd w:val="0"/>
              <w:spacing w:before="40"/>
              <w:jc w:val="center"/>
              <w:rPr>
                <w:rFonts w:ascii="Times New Roman" w:hAnsi="Times New Roman"/>
                <w:b/>
                <w:noProof/>
                <w:sz w:val="16"/>
                <w:szCs w:val="16"/>
                <w:lang w:eastAsia="ru-RU"/>
              </w:rPr>
            </w:pPr>
            <w:r w:rsidRPr="006A0044">
              <w:rPr>
                <w:rFonts w:ascii="Times New Roman" w:hAnsi="Times New Roman"/>
                <w:b/>
                <w:noProof/>
                <w:sz w:val="16"/>
                <w:szCs w:val="16"/>
                <w:lang w:eastAsia="ru-RU"/>
              </w:rPr>
              <w:t>11. RECLAMATION</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11.1. Possible claims, in case of short delivery, are declared by the Buyer to the Supplier within 3 days from the date of receipt of the goods in accordance with the acceptance certificate of the Consignee.</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11.2. The buyer has the right to make claims for quality during the warranty period of the goods,</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 xml:space="preserve">11.3. At the request of the Customer, the Supplier shall replace the rejected goods with good quality goods during the delivery period of the goods (in accordance with clause 5.1.) From the moment of identifying the goods that do not meet the quality specified in this contract, and the missing quantity of goods shall be delivered within 30 days on delivery terms in accordance with section 5 of this contract, or to refund money for the amount of the cost of a defective or missing product, which does not relieve the Supplier of the responsibility foreseen yaschim contract. </w:t>
            </w:r>
          </w:p>
          <w:p w:rsidR="00970FD2" w:rsidRPr="006A0044" w:rsidRDefault="00970FD2" w:rsidP="006B7620">
            <w:pPr>
              <w:widowControl w:val="0"/>
              <w:autoSpaceDE w:val="0"/>
              <w:autoSpaceDN w:val="0"/>
              <w:adjustRightInd w:val="0"/>
              <w:spacing w:before="40"/>
              <w:ind w:firstLine="709"/>
              <w:jc w:val="center"/>
              <w:rPr>
                <w:rFonts w:ascii="Times New Roman" w:hAnsi="Times New Roman"/>
                <w:b/>
                <w:noProof/>
                <w:sz w:val="16"/>
                <w:szCs w:val="16"/>
                <w:lang w:eastAsia="ru-RU"/>
              </w:rPr>
            </w:pPr>
          </w:p>
          <w:p w:rsidR="00970FD2" w:rsidRPr="006A0044" w:rsidRDefault="00970FD2" w:rsidP="006B7620">
            <w:pPr>
              <w:widowControl w:val="0"/>
              <w:autoSpaceDE w:val="0"/>
              <w:autoSpaceDN w:val="0"/>
              <w:adjustRightInd w:val="0"/>
              <w:spacing w:before="40"/>
              <w:jc w:val="center"/>
              <w:rPr>
                <w:rFonts w:ascii="Times New Roman" w:hAnsi="Times New Roman"/>
                <w:b/>
                <w:noProof/>
                <w:sz w:val="16"/>
                <w:szCs w:val="16"/>
                <w:lang w:eastAsia="ru-RU"/>
              </w:rPr>
            </w:pPr>
            <w:r w:rsidRPr="006A0044">
              <w:rPr>
                <w:rFonts w:ascii="Times New Roman" w:hAnsi="Times New Roman"/>
                <w:b/>
                <w:noProof/>
                <w:sz w:val="16"/>
                <w:szCs w:val="16"/>
                <w:lang w:eastAsia="ru-RU"/>
              </w:rPr>
              <w:t>12. LIABILITY OF THE PARTIES</w:t>
            </w:r>
          </w:p>
          <w:p w:rsidR="00970FD2" w:rsidRPr="006A0044" w:rsidRDefault="00970FD2" w:rsidP="006B7620">
            <w:pPr>
              <w:widowControl w:val="0"/>
              <w:autoSpaceDE w:val="0"/>
              <w:autoSpaceDN w:val="0"/>
              <w:adjustRightInd w:val="0"/>
              <w:spacing w:before="40"/>
              <w:ind w:firstLine="318"/>
              <w:jc w:val="both"/>
              <w:rPr>
                <w:rFonts w:ascii="Times New Roman" w:hAnsi="Times New Roman"/>
                <w:noProof/>
                <w:sz w:val="16"/>
                <w:szCs w:val="16"/>
                <w:lang w:eastAsia="ru-RU"/>
              </w:rPr>
            </w:pPr>
            <w:r w:rsidRPr="006A0044">
              <w:rPr>
                <w:rFonts w:ascii="Times New Roman" w:hAnsi="Times New Roman"/>
                <w:noProof/>
                <w:sz w:val="16"/>
                <w:szCs w:val="16"/>
                <w:lang w:eastAsia="ru-RU"/>
              </w:rPr>
              <w:t>12.1. In case of delay in the delivery of goods, the Seller pays a penalty in the amount of 0.5% of the value of the goods not delivered for each day of delay, but not more than 50% of the value of the goods not delivered.</w:t>
            </w:r>
          </w:p>
          <w:p w:rsidR="00970FD2" w:rsidRPr="006A0044" w:rsidRDefault="00970FD2" w:rsidP="006B7620">
            <w:pPr>
              <w:widowControl w:val="0"/>
              <w:autoSpaceDE w:val="0"/>
              <w:autoSpaceDN w:val="0"/>
              <w:adjustRightInd w:val="0"/>
              <w:spacing w:before="40"/>
              <w:ind w:firstLine="318"/>
              <w:jc w:val="both"/>
              <w:rPr>
                <w:rFonts w:ascii="Times New Roman" w:hAnsi="Times New Roman"/>
                <w:noProof/>
                <w:sz w:val="16"/>
                <w:szCs w:val="16"/>
                <w:lang w:eastAsia="ru-RU"/>
              </w:rPr>
            </w:pPr>
            <w:r w:rsidRPr="006A0044">
              <w:rPr>
                <w:rFonts w:ascii="Times New Roman" w:hAnsi="Times New Roman"/>
                <w:noProof/>
                <w:sz w:val="16"/>
                <w:szCs w:val="16"/>
                <w:lang w:eastAsia="ru-RU"/>
              </w:rPr>
              <w:t>12.2. In case of delay in payment, the "Buyer" pays a penalty to the "Seller" in the amount of 0.4% of the total value of the goods for each day of delay, but not more than 50% of the amount of the overdue payment.</w:t>
            </w:r>
          </w:p>
          <w:p w:rsidR="00970FD2" w:rsidRPr="006A0044" w:rsidRDefault="00970FD2" w:rsidP="006B7620">
            <w:pPr>
              <w:widowControl w:val="0"/>
              <w:autoSpaceDE w:val="0"/>
              <w:autoSpaceDN w:val="0"/>
              <w:adjustRightInd w:val="0"/>
              <w:spacing w:before="40"/>
              <w:ind w:firstLine="318"/>
              <w:jc w:val="both"/>
              <w:rPr>
                <w:rFonts w:ascii="Times New Roman" w:hAnsi="Times New Roman"/>
                <w:noProof/>
                <w:sz w:val="16"/>
                <w:szCs w:val="16"/>
                <w:lang w:eastAsia="ru-RU"/>
              </w:rPr>
            </w:pPr>
            <w:r w:rsidRPr="006A0044">
              <w:rPr>
                <w:rFonts w:ascii="Times New Roman" w:hAnsi="Times New Roman"/>
                <w:noProof/>
                <w:sz w:val="16"/>
                <w:szCs w:val="16"/>
                <w:lang w:eastAsia="ru-RU"/>
              </w:rPr>
              <w:t>12.3. Payment of a fine does not relieve the parties from fulfilling their obligations under the contract.</w:t>
            </w:r>
          </w:p>
          <w:p w:rsidR="00970FD2" w:rsidRPr="006A0044" w:rsidRDefault="00970FD2" w:rsidP="006B7620">
            <w:pPr>
              <w:widowControl w:val="0"/>
              <w:autoSpaceDE w:val="0"/>
              <w:autoSpaceDN w:val="0"/>
              <w:adjustRightInd w:val="0"/>
              <w:spacing w:before="40"/>
              <w:ind w:firstLine="318"/>
              <w:jc w:val="both"/>
              <w:rPr>
                <w:rFonts w:ascii="Times New Roman" w:hAnsi="Times New Roman"/>
                <w:noProof/>
                <w:sz w:val="16"/>
                <w:szCs w:val="16"/>
                <w:lang w:eastAsia="ru-RU"/>
              </w:rPr>
            </w:pPr>
            <w:r w:rsidRPr="006A0044">
              <w:rPr>
                <w:rFonts w:ascii="Times New Roman" w:hAnsi="Times New Roman"/>
                <w:noProof/>
                <w:sz w:val="16"/>
                <w:szCs w:val="16"/>
                <w:lang w:eastAsia="ru-RU"/>
              </w:rPr>
              <w:t>12.4. In case of delay in opening a letter of credit, the Customer pays a penalty to the Supplier in the amount of 0.5% of the amount of the letter of credit for each day of delay, but not more than 50% of the total amount of the non-opened letter of credit.</w:t>
            </w:r>
          </w:p>
          <w:p w:rsidR="00970FD2" w:rsidRPr="006A0044" w:rsidRDefault="00970FD2" w:rsidP="006B7620">
            <w:pPr>
              <w:widowControl w:val="0"/>
              <w:autoSpaceDE w:val="0"/>
              <w:autoSpaceDN w:val="0"/>
              <w:adjustRightInd w:val="0"/>
              <w:spacing w:before="40"/>
              <w:ind w:firstLine="318"/>
              <w:jc w:val="both"/>
              <w:rPr>
                <w:rFonts w:ascii="Times New Roman" w:hAnsi="Times New Roman"/>
                <w:noProof/>
                <w:sz w:val="16"/>
                <w:szCs w:val="16"/>
                <w:lang w:eastAsia="ru-RU"/>
              </w:rPr>
            </w:pPr>
            <w:r w:rsidRPr="006A0044">
              <w:rPr>
                <w:rFonts w:ascii="Times New Roman" w:hAnsi="Times New Roman"/>
                <w:noProof/>
                <w:sz w:val="16"/>
                <w:szCs w:val="16"/>
                <w:lang w:eastAsia="ru-RU"/>
              </w:rPr>
              <w:t>12.5. In case of delivery of the goods in unmarked or not properly marked packages, the Supplier is obliged to ensure at his own expense the restoration (correction) of the marking, or the replacement of the corresponding goods and packaging on the terms of Sections 3.4 and 5 of this contract at his own expense.</w:t>
            </w:r>
          </w:p>
          <w:p w:rsidR="00970FD2" w:rsidRPr="006A0044" w:rsidRDefault="00970FD2" w:rsidP="006B7620">
            <w:pPr>
              <w:widowControl w:val="0"/>
              <w:autoSpaceDE w:val="0"/>
              <w:autoSpaceDN w:val="0"/>
              <w:adjustRightInd w:val="0"/>
              <w:spacing w:before="40"/>
              <w:ind w:firstLine="318"/>
              <w:jc w:val="both"/>
              <w:rPr>
                <w:rFonts w:ascii="Times New Roman" w:hAnsi="Times New Roman"/>
                <w:noProof/>
                <w:sz w:val="16"/>
                <w:szCs w:val="16"/>
                <w:lang w:eastAsia="ru-RU"/>
              </w:rPr>
            </w:pPr>
            <w:r w:rsidRPr="006A0044">
              <w:rPr>
                <w:rFonts w:ascii="Times New Roman" w:hAnsi="Times New Roman"/>
                <w:noProof/>
                <w:sz w:val="16"/>
                <w:szCs w:val="16"/>
                <w:lang w:eastAsia="ru-RU"/>
              </w:rPr>
              <w:t xml:space="preserve">12.6. In the event that the Supplier fails to fulfill the terms of the contract, the amount of the performance guarantee is withheld without acceptance by the </w:t>
            </w:r>
            <w:r w:rsidRPr="006A0044">
              <w:rPr>
                <w:rFonts w:ascii="Times New Roman" w:hAnsi="Times New Roman"/>
                <w:noProof/>
                <w:sz w:val="16"/>
                <w:szCs w:val="16"/>
                <w:lang w:eastAsia="ru-RU"/>
              </w:rPr>
              <w:lastRenderedPageBreak/>
              <w:t>Supplier in favor of the Buyer in the non-collateral part.</w:t>
            </w:r>
          </w:p>
          <w:p w:rsidR="00970FD2" w:rsidRPr="006A0044" w:rsidRDefault="00970FD2" w:rsidP="006B7620">
            <w:pPr>
              <w:widowControl w:val="0"/>
              <w:autoSpaceDE w:val="0"/>
              <w:autoSpaceDN w:val="0"/>
              <w:adjustRightInd w:val="0"/>
              <w:spacing w:before="40"/>
              <w:ind w:firstLine="318"/>
              <w:jc w:val="both"/>
              <w:rPr>
                <w:rFonts w:ascii="Times New Roman" w:hAnsi="Times New Roman"/>
                <w:noProof/>
                <w:sz w:val="16"/>
                <w:szCs w:val="16"/>
                <w:lang w:eastAsia="ru-RU"/>
              </w:rPr>
            </w:pPr>
            <w:r w:rsidRPr="006A0044">
              <w:rPr>
                <w:rFonts w:ascii="Times New Roman" w:hAnsi="Times New Roman"/>
                <w:noProof/>
                <w:sz w:val="16"/>
                <w:szCs w:val="16"/>
                <w:lang w:eastAsia="ru-RU"/>
              </w:rPr>
              <w:t>12.7. In the event that the Supplier's funds are available on the settlement account of the Buyer, the funds will be withheld in the forfeit account.</w:t>
            </w:r>
          </w:p>
          <w:p w:rsidR="00970FD2" w:rsidRPr="006A0044" w:rsidRDefault="00970FD2" w:rsidP="006B7620">
            <w:pPr>
              <w:widowControl w:val="0"/>
              <w:autoSpaceDE w:val="0"/>
              <w:autoSpaceDN w:val="0"/>
              <w:adjustRightInd w:val="0"/>
              <w:spacing w:before="40"/>
              <w:ind w:firstLine="709"/>
              <w:jc w:val="center"/>
              <w:rPr>
                <w:rFonts w:ascii="Times New Roman" w:hAnsi="Times New Roman"/>
                <w:b/>
                <w:noProof/>
                <w:sz w:val="16"/>
                <w:szCs w:val="16"/>
                <w:lang w:eastAsia="ru-RU"/>
              </w:rPr>
            </w:pPr>
          </w:p>
          <w:p w:rsidR="00970FD2" w:rsidRPr="006A0044" w:rsidRDefault="00970FD2" w:rsidP="006B7620">
            <w:pPr>
              <w:widowControl w:val="0"/>
              <w:autoSpaceDE w:val="0"/>
              <w:autoSpaceDN w:val="0"/>
              <w:adjustRightInd w:val="0"/>
              <w:spacing w:before="40"/>
              <w:jc w:val="center"/>
              <w:rPr>
                <w:rFonts w:ascii="Times New Roman" w:hAnsi="Times New Roman"/>
                <w:b/>
                <w:noProof/>
                <w:sz w:val="16"/>
                <w:szCs w:val="16"/>
                <w:lang w:eastAsia="ru-RU"/>
              </w:rPr>
            </w:pPr>
            <w:r w:rsidRPr="006A0044">
              <w:rPr>
                <w:rFonts w:ascii="Times New Roman" w:hAnsi="Times New Roman"/>
                <w:b/>
                <w:noProof/>
                <w:sz w:val="16"/>
                <w:szCs w:val="16"/>
                <w:lang w:eastAsia="ru-RU"/>
              </w:rPr>
              <w:t>13. OTHER CONDITIONS</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13.1. The present contract comes into force from the moment of registration and receipt of the necessary conclusions in the authorized bodies of the Republic of Uzbekistan and is valid until the parties fully fulfill their obligations, and in respect of mutual settlements until their full execution, but not later than December 31, year 2026.</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13.</w:t>
            </w:r>
            <w:r w:rsidRPr="006A0044">
              <w:rPr>
                <w:rFonts w:ascii="Times New Roman" w:hAnsi="Times New Roman"/>
                <w:noProof/>
                <w:sz w:val="16"/>
                <w:szCs w:val="16"/>
                <w:lang w:val="uz-Cyrl-UZ" w:eastAsia="ru-RU"/>
              </w:rPr>
              <w:t>2</w:t>
            </w:r>
            <w:r w:rsidRPr="006A0044">
              <w:rPr>
                <w:rFonts w:ascii="Times New Roman" w:hAnsi="Times New Roman"/>
                <w:noProof/>
                <w:sz w:val="16"/>
                <w:szCs w:val="16"/>
                <w:lang w:eastAsia="ru-RU"/>
              </w:rPr>
              <w:t>. The parties hereby undertake to comply with the requirements of anti-corruption laws and not take any action that may violate the norms of anti-corruption laws in connection with their rights or obligations under this agreement, including (but not limited to) not making offers, authorization, promises and making illegal payments, including (but not limited to) bribes in cash or in any form to any individuals or legal entities, including (but not limited to) commercial organizations, government and self-government bodies of citizens, government officials, private companies and their representatives.</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In case of non-compliance of anti-corruption clauses by the contracting party and the involved persons (subcontractors, agents and other persons controlled by the parties), the other party has the right to suspend, terminate the contract unilaterally and demand compensation for losses.</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13.3. The present contract can be terminated by agreement of the parties or unilaterally at the request of one of the parties, in the event of a material breach by the other party of the terms of the contract.</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13.4. Any changes or amendments to this Contract will be valid only if they are made in writing and signed by authorized persons on both sides. Expenses for execution of additional agreements are covered at the expense of the Supplier.</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13.5. All disputes and issues arising from the operation of this Contract shall be resolved by peaceful means, and if they cannot be resolved peacefully, they shall be submitted to the Economic Court of Tashkent for consideration. The decision of the Economic Court is binding on both parties.</w:t>
            </w:r>
          </w:p>
          <w:p w:rsidR="00970FD2" w:rsidRPr="006A0044" w:rsidRDefault="00970FD2" w:rsidP="006B7620">
            <w:pPr>
              <w:widowControl w:val="0"/>
              <w:autoSpaceDE w:val="0"/>
              <w:autoSpaceDN w:val="0"/>
              <w:adjustRightInd w:val="0"/>
              <w:spacing w:before="40"/>
              <w:ind w:firstLine="319"/>
              <w:jc w:val="both"/>
              <w:rPr>
                <w:rFonts w:ascii="Times New Roman" w:hAnsi="Times New Roman"/>
                <w:noProof/>
                <w:sz w:val="16"/>
                <w:szCs w:val="16"/>
                <w:lang w:eastAsia="ru-RU"/>
              </w:rPr>
            </w:pPr>
            <w:r w:rsidRPr="006A0044">
              <w:rPr>
                <w:rFonts w:ascii="Times New Roman" w:hAnsi="Times New Roman"/>
                <w:noProof/>
                <w:sz w:val="16"/>
                <w:szCs w:val="16"/>
                <w:lang w:eastAsia="ru-RU"/>
              </w:rPr>
              <w:t xml:space="preserve">13.6. The present Contract is made in Russian and English in two copies, one for each party and having equal legal </w:t>
            </w:r>
          </w:p>
          <w:p w:rsidR="00970FD2" w:rsidRPr="006A0044" w:rsidRDefault="00970FD2" w:rsidP="006B7620">
            <w:pPr>
              <w:widowControl w:val="0"/>
              <w:autoSpaceDE w:val="0"/>
              <w:autoSpaceDN w:val="0"/>
              <w:adjustRightInd w:val="0"/>
              <w:spacing w:before="40"/>
              <w:jc w:val="center"/>
              <w:rPr>
                <w:rFonts w:ascii="Times New Roman" w:hAnsi="Times New Roman"/>
                <w:b/>
                <w:noProof/>
                <w:color w:val="212121"/>
                <w:sz w:val="16"/>
                <w:szCs w:val="16"/>
                <w:lang w:eastAsia="ru-RU"/>
              </w:rPr>
            </w:pPr>
          </w:p>
          <w:p w:rsidR="00970FD2" w:rsidRDefault="00970FD2" w:rsidP="006B7620">
            <w:pPr>
              <w:widowControl w:val="0"/>
              <w:autoSpaceDE w:val="0"/>
              <w:autoSpaceDN w:val="0"/>
              <w:adjustRightInd w:val="0"/>
              <w:spacing w:before="40"/>
              <w:jc w:val="center"/>
              <w:rPr>
                <w:rFonts w:ascii="Times New Roman" w:hAnsi="Times New Roman"/>
                <w:noProof/>
                <w:color w:val="212121"/>
                <w:sz w:val="16"/>
                <w:szCs w:val="16"/>
                <w:lang w:eastAsia="ru-RU"/>
              </w:rPr>
            </w:pPr>
          </w:p>
          <w:p w:rsidR="00970FD2" w:rsidRDefault="00970FD2" w:rsidP="006B7620">
            <w:pPr>
              <w:widowControl w:val="0"/>
              <w:autoSpaceDE w:val="0"/>
              <w:autoSpaceDN w:val="0"/>
              <w:adjustRightInd w:val="0"/>
              <w:spacing w:before="40"/>
              <w:jc w:val="center"/>
              <w:rPr>
                <w:rFonts w:ascii="Times New Roman" w:hAnsi="Times New Roman"/>
                <w:noProof/>
                <w:color w:val="212121"/>
                <w:sz w:val="16"/>
                <w:szCs w:val="16"/>
                <w:lang w:eastAsia="ru-RU"/>
              </w:rPr>
            </w:pPr>
          </w:p>
          <w:p w:rsidR="00970FD2" w:rsidRDefault="00970FD2" w:rsidP="006B7620">
            <w:pPr>
              <w:widowControl w:val="0"/>
              <w:autoSpaceDE w:val="0"/>
              <w:autoSpaceDN w:val="0"/>
              <w:adjustRightInd w:val="0"/>
              <w:spacing w:before="40"/>
              <w:jc w:val="center"/>
              <w:rPr>
                <w:rFonts w:ascii="Times New Roman" w:hAnsi="Times New Roman"/>
                <w:noProof/>
                <w:color w:val="212121"/>
                <w:sz w:val="16"/>
                <w:szCs w:val="16"/>
                <w:lang w:eastAsia="ru-RU"/>
              </w:rPr>
            </w:pPr>
          </w:p>
          <w:p w:rsidR="00970FD2" w:rsidRPr="006A0044" w:rsidRDefault="00970FD2" w:rsidP="006B7620">
            <w:pPr>
              <w:widowControl w:val="0"/>
              <w:autoSpaceDE w:val="0"/>
              <w:autoSpaceDN w:val="0"/>
              <w:adjustRightInd w:val="0"/>
              <w:spacing w:before="40"/>
              <w:jc w:val="center"/>
              <w:rPr>
                <w:rFonts w:ascii="Times New Roman" w:hAnsi="Times New Roman"/>
                <w:b/>
                <w:noProof/>
                <w:color w:val="212121"/>
                <w:sz w:val="16"/>
                <w:szCs w:val="16"/>
                <w:lang w:eastAsia="ru-RU"/>
              </w:rPr>
            </w:pPr>
            <w:r w:rsidRPr="006A0044">
              <w:rPr>
                <w:rFonts w:ascii="Times New Roman" w:hAnsi="Times New Roman"/>
                <w:b/>
                <w:noProof/>
                <w:color w:val="212121"/>
                <w:sz w:val="16"/>
                <w:szCs w:val="16"/>
                <w:lang w:eastAsia="ru-RU"/>
              </w:rPr>
              <w:t>14. LEGAL ADDRESSES OF THE PARTIES:</w:t>
            </w:r>
          </w:p>
          <w:tbl>
            <w:tblPr>
              <w:tblW w:w="5054" w:type="dxa"/>
              <w:tblLayout w:type="fixed"/>
              <w:tblLook w:val="01E0" w:firstRow="1" w:lastRow="1" w:firstColumn="1" w:lastColumn="1" w:noHBand="0" w:noVBand="0"/>
            </w:tblPr>
            <w:tblGrid>
              <w:gridCol w:w="5054"/>
            </w:tblGrid>
            <w:tr w:rsidR="00970FD2" w:rsidRPr="00AF4AA4" w:rsidTr="006B7620">
              <w:trPr>
                <w:trHeight w:val="3448"/>
              </w:trPr>
              <w:tc>
                <w:tcPr>
                  <w:tcW w:w="5054" w:type="dxa"/>
                </w:tcPr>
                <w:p w:rsidR="00970FD2" w:rsidRPr="006A0044" w:rsidRDefault="00970FD2" w:rsidP="006B7620">
                  <w:pPr>
                    <w:widowControl w:val="0"/>
                    <w:tabs>
                      <w:tab w:val="left" w:pos="2964"/>
                    </w:tabs>
                    <w:autoSpaceDE w:val="0"/>
                    <w:autoSpaceDN w:val="0"/>
                    <w:adjustRightInd w:val="0"/>
                    <w:spacing w:before="40"/>
                    <w:ind w:firstLine="375"/>
                    <w:jc w:val="center"/>
                    <w:rPr>
                      <w:rFonts w:ascii="Times New Roman" w:hAnsi="Times New Roman"/>
                      <w:b/>
                      <w:noProof/>
                      <w:sz w:val="16"/>
                      <w:szCs w:val="16"/>
                      <w:lang w:eastAsia="ru-RU"/>
                    </w:rPr>
                  </w:pPr>
                  <w:r w:rsidRPr="006A0044">
                    <w:rPr>
                      <w:rFonts w:ascii="Times New Roman" w:hAnsi="Times New Roman"/>
                      <w:b/>
                      <w:noProof/>
                      <w:sz w:val="16"/>
                      <w:szCs w:val="16"/>
                      <w:lang w:eastAsia="ru-RU"/>
                    </w:rPr>
                    <w:t>SELLER:</w:t>
                  </w:r>
                </w:p>
                <w:p w:rsidR="00970FD2" w:rsidRPr="006A0044" w:rsidRDefault="00970FD2" w:rsidP="006B7620">
                  <w:pPr>
                    <w:widowControl w:val="0"/>
                    <w:autoSpaceDE w:val="0"/>
                    <w:autoSpaceDN w:val="0"/>
                    <w:adjustRightInd w:val="0"/>
                    <w:spacing w:before="40"/>
                    <w:ind w:firstLine="92"/>
                    <w:jc w:val="center"/>
                    <w:rPr>
                      <w:rFonts w:ascii="Times New Roman" w:hAnsi="Times New Roman"/>
                      <w:b/>
                      <w:noProof/>
                      <w:sz w:val="16"/>
                      <w:szCs w:val="16"/>
                      <w:lang w:eastAsia="ru-RU"/>
                    </w:rPr>
                  </w:pPr>
                  <w:r w:rsidRPr="006A0044">
                    <w:rPr>
                      <w:rFonts w:ascii="Times New Roman" w:hAnsi="Times New Roman"/>
                      <w:b/>
                      <w:noProof/>
                      <w:sz w:val="16"/>
                      <w:szCs w:val="16"/>
                      <w:lang w:eastAsia="ru-RU"/>
                    </w:rPr>
                    <w:t>Company«___________»</w:t>
                  </w:r>
                </w:p>
                <w:p w:rsidR="00970FD2" w:rsidRPr="006A0044" w:rsidRDefault="00970FD2" w:rsidP="006B7620">
                  <w:pPr>
                    <w:widowControl w:val="0"/>
                    <w:autoSpaceDE w:val="0"/>
                    <w:autoSpaceDN w:val="0"/>
                    <w:adjustRightInd w:val="0"/>
                    <w:spacing w:before="40"/>
                    <w:jc w:val="both"/>
                    <w:rPr>
                      <w:rFonts w:ascii="Times New Roman" w:hAnsi="Times New Roman"/>
                      <w:noProof/>
                      <w:sz w:val="16"/>
                      <w:szCs w:val="16"/>
                      <w:lang w:eastAsia="ru-RU"/>
                    </w:rPr>
                  </w:pPr>
                  <w:r w:rsidRPr="006A0044">
                    <w:rPr>
                      <w:rFonts w:ascii="Times New Roman" w:hAnsi="Times New Roman"/>
                      <w:noProof/>
                      <w:sz w:val="16"/>
                      <w:szCs w:val="16"/>
                      <w:lang w:eastAsia="ru-RU"/>
                    </w:rPr>
                    <w:t>Address: _______________</w:t>
                  </w:r>
                </w:p>
                <w:p w:rsidR="00970FD2" w:rsidRPr="006A0044" w:rsidRDefault="00970FD2" w:rsidP="006B7620">
                  <w:pPr>
                    <w:widowControl w:val="0"/>
                    <w:autoSpaceDE w:val="0"/>
                    <w:autoSpaceDN w:val="0"/>
                    <w:adjustRightInd w:val="0"/>
                    <w:spacing w:before="40"/>
                    <w:jc w:val="both"/>
                    <w:rPr>
                      <w:rFonts w:ascii="Times New Roman" w:hAnsi="Times New Roman"/>
                      <w:noProof/>
                      <w:sz w:val="16"/>
                      <w:szCs w:val="16"/>
                      <w:lang w:eastAsia="ru-RU"/>
                    </w:rPr>
                  </w:pPr>
                  <w:r w:rsidRPr="006A0044">
                    <w:rPr>
                      <w:rFonts w:ascii="Times New Roman" w:hAnsi="Times New Roman"/>
                      <w:noProof/>
                      <w:sz w:val="16"/>
                      <w:szCs w:val="16"/>
                      <w:lang w:eastAsia="ru-RU"/>
                    </w:rPr>
                    <w:t>fone:</w:t>
                  </w:r>
                </w:p>
                <w:p w:rsidR="00970FD2" w:rsidRPr="006A0044" w:rsidRDefault="00970FD2" w:rsidP="006B7620">
                  <w:pPr>
                    <w:widowControl w:val="0"/>
                    <w:autoSpaceDE w:val="0"/>
                    <w:autoSpaceDN w:val="0"/>
                    <w:adjustRightInd w:val="0"/>
                    <w:spacing w:before="40"/>
                    <w:jc w:val="both"/>
                    <w:rPr>
                      <w:rFonts w:ascii="Times New Roman" w:hAnsi="Times New Roman"/>
                      <w:noProof/>
                      <w:sz w:val="16"/>
                      <w:szCs w:val="16"/>
                      <w:lang w:eastAsia="ru-RU"/>
                    </w:rPr>
                  </w:pPr>
                  <w:r w:rsidRPr="006A0044">
                    <w:rPr>
                      <w:rFonts w:ascii="Times New Roman" w:hAnsi="Times New Roman"/>
                      <w:noProof/>
                      <w:sz w:val="16"/>
                      <w:szCs w:val="16"/>
                      <w:lang w:eastAsia="ru-RU"/>
                    </w:rPr>
                    <w:t>Bank __________________</w:t>
                  </w:r>
                </w:p>
                <w:p w:rsidR="00970FD2" w:rsidRPr="006A0044" w:rsidRDefault="00970FD2" w:rsidP="006B7620">
                  <w:pPr>
                    <w:widowControl w:val="0"/>
                    <w:autoSpaceDE w:val="0"/>
                    <w:autoSpaceDN w:val="0"/>
                    <w:adjustRightInd w:val="0"/>
                    <w:spacing w:before="40"/>
                    <w:jc w:val="both"/>
                    <w:rPr>
                      <w:rFonts w:ascii="Times New Roman" w:hAnsi="Times New Roman"/>
                      <w:noProof/>
                      <w:sz w:val="16"/>
                      <w:szCs w:val="16"/>
                      <w:lang w:eastAsia="ru-RU"/>
                    </w:rPr>
                  </w:pPr>
                  <w:r w:rsidRPr="006A0044">
                    <w:rPr>
                      <w:rFonts w:ascii="Times New Roman" w:hAnsi="Times New Roman"/>
                      <w:noProof/>
                      <w:sz w:val="16"/>
                      <w:szCs w:val="16"/>
                      <w:lang w:eastAsia="ru-RU"/>
                    </w:rPr>
                    <w:t>_______________________</w:t>
                  </w:r>
                </w:p>
                <w:p w:rsidR="00970FD2" w:rsidRPr="006A0044" w:rsidRDefault="00970FD2" w:rsidP="006B7620">
                  <w:pPr>
                    <w:widowControl w:val="0"/>
                    <w:autoSpaceDE w:val="0"/>
                    <w:autoSpaceDN w:val="0"/>
                    <w:adjustRightInd w:val="0"/>
                    <w:spacing w:before="40"/>
                    <w:jc w:val="both"/>
                    <w:rPr>
                      <w:rFonts w:ascii="Times New Roman" w:hAnsi="Times New Roman"/>
                      <w:noProof/>
                      <w:sz w:val="16"/>
                      <w:szCs w:val="16"/>
                      <w:lang w:eastAsia="ru-RU"/>
                    </w:rPr>
                  </w:pPr>
                  <w:r w:rsidRPr="006A0044">
                    <w:rPr>
                      <w:rFonts w:ascii="Times New Roman" w:hAnsi="Times New Roman"/>
                      <w:noProof/>
                      <w:sz w:val="16"/>
                      <w:szCs w:val="16"/>
                      <w:lang w:eastAsia="ru-RU"/>
                    </w:rPr>
                    <w:t>Acc.#: _________________</w:t>
                  </w:r>
                </w:p>
                <w:p w:rsidR="00970FD2" w:rsidRPr="006A0044" w:rsidRDefault="00970FD2" w:rsidP="006B7620">
                  <w:pPr>
                    <w:widowControl w:val="0"/>
                    <w:autoSpaceDE w:val="0"/>
                    <w:autoSpaceDN w:val="0"/>
                    <w:adjustRightInd w:val="0"/>
                    <w:spacing w:before="40"/>
                    <w:jc w:val="both"/>
                    <w:rPr>
                      <w:rFonts w:ascii="Times New Roman" w:hAnsi="Times New Roman"/>
                      <w:noProof/>
                      <w:sz w:val="16"/>
                      <w:szCs w:val="16"/>
                      <w:lang w:eastAsia="ru-RU"/>
                    </w:rPr>
                  </w:pPr>
                  <w:r w:rsidRPr="006A0044">
                    <w:rPr>
                      <w:rFonts w:ascii="Times New Roman" w:hAnsi="Times New Roman"/>
                      <w:noProof/>
                      <w:sz w:val="16"/>
                      <w:szCs w:val="16"/>
                      <w:lang w:eastAsia="ru-RU"/>
                    </w:rPr>
                    <w:t>SWIFT _________________</w:t>
                  </w:r>
                </w:p>
                <w:p w:rsidR="00970FD2" w:rsidRPr="006A0044" w:rsidRDefault="00970FD2" w:rsidP="006B7620">
                  <w:pPr>
                    <w:widowControl w:val="0"/>
                    <w:autoSpaceDE w:val="0"/>
                    <w:autoSpaceDN w:val="0"/>
                    <w:adjustRightInd w:val="0"/>
                    <w:spacing w:before="40"/>
                    <w:jc w:val="both"/>
                    <w:rPr>
                      <w:rFonts w:ascii="Times New Roman" w:hAnsi="Times New Roman"/>
                      <w:noProof/>
                      <w:sz w:val="16"/>
                      <w:szCs w:val="16"/>
                      <w:lang w:eastAsia="ru-RU"/>
                    </w:rPr>
                  </w:pPr>
                  <w:r w:rsidRPr="006A0044">
                    <w:rPr>
                      <w:rFonts w:ascii="Times New Roman" w:hAnsi="Times New Roman"/>
                      <w:noProof/>
                      <w:sz w:val="16"/>
                      <w:szCs w:val="16"/>
                      <w:lang w:eastAsia="ru-RU"/>
                    </w:rPr>
                    <w:t>IBAN CODE: ____________</w:t>
                  </w:r>
                </w:p>
                <w:p w:rsidR="00970FD2" w:rsidRPr="006A0044" w:rsidRDefault="00970FD2" w:rsidP="006B7620">
                  <w:pPr>
                    <w:widowControl w:val="0"/>
                    <w:autoSpaceDE w:val="0"/>
                    <w:autoSpaceDN w:val="0"/>
                    <w:adjustRightInd w:val="0"/>
                    <w:spacing w:before="40"/>
                    <w:rPr>
                      <w:rFonts w:ascii="Times New Roman" w:hAnsi="Times New Roman"/>
                      <w:b/>
                      <w:noProof/>
                      <w:sz w:val="16"/>
                      <w:szCs w:val="16"/>
                      <w:lang w:eastAsia="ru-RU"/>
                    </w:rPr>
                  </w:pPr>
                  <w:r w:rsidRPr="006A0044">
                    <w:rPr>
                      <w:rFonts w:ascii="Times New Roman" w:hAnsi="Times New Roman"/>
                      <w:b/>
                      <w:noProof/>
                      <w:sz w:val="16"/>
                      <w:szCs w:val="16"/>
                      <w:lang w:eastAsia="ru-RU"/>
                    </w:rPr>
                    <w:t>Director:_______________</w:t>
                  </w:r>
                </w:p>
                <w:p w:rsidR="00970FD2" w:rsidRPr="006A0044" w:rsidRDefault="00970FD2" w:rsidP="006B7620">
                  <w:pPr>
                    <w:widowControl w:val="0"/>
                    <w:autoSpaceDE w:val="0"/>
                    <w:autoSpaceDN w:val="0"/>
                    <w:adjustRightInd w:val="0"/>
                    <w:spacing w:before="40"/>
                    <w:rPr>
                      <w:rFonts w:ascii="Times New Roman" w:hAnsi="Times New Roman"/>
                      <w:b/>
                      <w:noProof/>
                      <w:sz w:val="16"/>
                      <w:szCs w:val="16"/>
                      <w:lang w:eastAsia="ru-RU"/>
                    </w:rPr>
                  </w:pPr>
                </w:p>
                <w:p w:rsidR="00970FD2" w:rsidRPr="006A0044" w:rsidRDefault="00970FD2" w:rsidP="006B7620">
                  <w:pPr>
                    <w:widowControl w:val="0"/>
                    <w:tabs>
                      <w:tab w:val="left" w:pos="2018"/>
                      <w:tab w:val="left" w:pos="2871"/>
                    </w:tabs>
                    <w:autoSpaceDE w:val="0"/>
                    <w:autoSpaceDN w:val="0"/>
                    <w:adjustRightInd w:val="0"/>
                    <w:spacing w:before="40"/>
                    <w:jc w:val="center"/>
                    <w:outlineLvl w:val="0"/>
                    <w:rPr>
                      <w:rFonts w:ascii="Times New Roman" w:hAnsi="Times New Roman"/>
                      <w:b/>
                      <w:noProof/>
                      <w:sz w:val="16"/>
                      <w:szCs w:val="16"/>
                      <w:lang w:eastAsia="ru-RU"/>
                    </w:rPr>
                  </w:pPr>
                  <w:r w:rsidRPr="006A0044">
                    <w:rPr>
                      <w:rFonts w:ascii="Times New Roman" w:hAnsi="Times New Roman"/>
                      <w:b/>
                      <w:noProof/>
                      <w:sz w:val="16"/>
                      <w:szCs w:val="16"/>
                      <w:lang w:eastAsia="ru-RU"/>
                    </w:rPr>
                    <w:t>BUYER:</w:t>
                  </w:r>
                </w:p>
                <w:p w:rsidR="00970FD2" w:rsidRPr="006A0044" w:rsidRDefault="00970FD2" w:rsidP="006B7620">
                  <w:pPr>
                    <w:widowControl w:val="0"/>
                    <w:autoSpaceDE w:val="0"/>
                    <w:autoSpaceDN w:val="0"/>
                    <w:adjustRightInd w:val="0"/>
                    <w:spacing w:before="40"/>
                    <w:ind w:firstLine="92"/>
                    <w:jc w:val="center"/>
                    <w:rPr>
                      <w:rFonts w:ascii="Times New Roman" w:hAnsi="Times New Roman"/>
                      <w:b/>
                      <w:noProof/>
                      <w:sz w:val="16"/>
                      <w:szCs w:val="16"/>
                      <w:lang w:eastAsia="ru-RU"/>
                    </w:rPr>
                  </w:pPr>
                  <w:r w:rsidRPr="006A0044">
                    <w:rPr>
                      <w:rFonts w:ascii="Times New Roman" w:hAnsi="Times New Roman"/>
                      <w:b/>
                      <w:noProof/>
                      <w:sz w:val="16"/>
                      <w:szCs w:val="16"/>
                      <w:lang w:eastAsia="ru-RU"/>
                    </w:rPr>
                    <w:t>Company«___________»</w:t>
                  </w:r>
                </w:p>
                <w:p w:rsidR="00970FD2" w:rsidRPr="006A0044" w:rsidRDefault="00970FD2" w:rsidP="006B7620">
                  <w:pPr>
                    <w:widowControl w:val="0"/>
                    <w:autoSpaceDE w:val="0"/>
                    <w:autoSpaceDN w:val="0"/>
                    <w:adjustRightInd w:val="0"/>
                    <w:spacing w:before="40"/>
                    <w:ind w:firstLine="92"/>
                    <w:jc w:val="both"/>
                    <w:rPr>
                      <w:rFonts w:ascii="Times New Roman" w:hAnsi="Times New Roman"/>
                      <w:b/>
                      <w:noProof/>
                      <w:sz w:val="16"/>
                      <w:szCs w:val="16"/>
                      <w:lang w:eastAsia="ru-RU"/>
                    </w:rPr>
                  </w:pPr>
                </w:p>
                <w:p w:rsidR="00970FD2" w:rsidRPr="006A0044" w:rsidRDefault="00970FD2" w:rsidP="006B7620">
                  <w:pPr>
                    <w:widowControl w:val="0"/>
                    <w:autoSpaceDE w:val="0"/>
                    <w:autoSpaceDN w:val="0"/>
                    <w:adjustRightInd w:val="0"/>
                    <w:spacing w:before="40"/>
                    <w:jc w:val="both"/>
                    <w:rPr>
                      <w:rFonts w:ascii="Times New Roman" w:hAnsi="Times New Roman"/>
                      <w:noProof/>
                      <w:sz w:val="16"/>
                      <w:szCs w:val="16"/>
                      <w:lang w:eastAsia="ru-RU"/>
                    </w:rPr>
                  </w:pPr>
                  <w:r w:rsidRPr="006A0044">
                    <w:rPr>
                      <w:rFonts w:ascii="Times New Roman" w:hAnsi="Times New Roman"/>
                      <w:noProof/>
                      <w:sz w:val="16"/>
                      <w:szCs w:val="16"/>
                      <w:lang w:eastAsia="ru-RU"/>
                    </w:rPr>
                    <w:t>Address: _______________</w:t>
                  </w:r>
                </w:p>
                <w:p w:rsidR="00970FD2" w:rsidRPr="006A0044" w:rsidRDefault="00970FD2" w:rsidP="006B7620">
                  <w:pPr>
                    <w:widowControl w:val="0"/>
                    <w:autoSpaceDE w:val="0"/>
                    <w:autoSpaceDN w:val="0"/>
                    <w:adjustRightInd w:val="0"/>
                    <w:spacing w:before="40"/>
                    <w:jc w:val="both"/>
                    <w:rPr>
                      <w:rFonts w:ascii="Times New Roman" w:hAnsi="Times New Roman"/>
                      <w:noProof/>
                      <w:sz w:val="16"/>
                      <w:szCs w:val="16"/>
                      <w:lang w:eastAsia="ru-RU"/>
                    </w:rPr>
                  </w:pPr>
                  <w:r w:rsidRPr="006A0044">
                    <w:rPr>
                      <w:rFonts w:ascii="Times New Roman" w:hAnsi="Times New Roman"/>
                      <w:noProof/>
                      <w:sz w:val="16"/>
                      <w:szCs w:val="16"/>
                      <w:lang w:eastAsia="ru-RU"/>
                    </w:rPr>
                    <w:t>fone:</w:t>
                  </w:r>
                </w:p>
                <w:p w:rsidR="00970FD2" w:rsidRPr="006A0044" w:rsidRDefault="00970FD2" w:rsidP="006B7620">
                  <w:pPr>
                    <w:widowControl w:val="0"/>
                    <w:autoSpaceDE w:val="0"/>
                    <w:autoSpaceDN w:val="0"/>
                    <w:adjustRightInd w:val="0"/>
                    <w:spacing w:before="40"/>
                    <w:jc w:val="both"/>
                    <w:rPr>
                      <w:rFonts w:ascii="Times New Roman" w:hAnsi="Times New Roman"/>
                      <w:noProof/>
                      <w:sz w:val="16"/>
                      <w:szCs w:val="16"/>
                      <w:lang w:eastAsia="ru-RU"/>
                    </w:rPr>
                  </w:pPr>
                  <w:r w:rsidRPr="006A0044">
                    <w:rPr>
                      <w:rFonts w:ascii="Times New Roman" w:hAnsi="Times New Roman"/>
                      <w:noProof/>
                      <w:sz w:val="16"/>
                      <w:szCs w:val="16"/>
                      <w:lang w:eastAsia="ru-RU"/>
                    </w:rPr>
                    <w:t>Bank __________________</w:t>
                  </w:r>
                </w:p>
                <w:p w:rsidR="00970FD2" w:rsidRPr="006A0044" w:rsidRDefault="00970FD2" w:rsidP="006B7620">
                  <w:pPr>
                    <w:widowControl w:val="0"/>
                    <w:autoSpaceDE w:val="0"/>
                    <w:autoSpaceDN w:val="0"/>
                    <w:adjustRightInd w:val="0"/>
                    <w:spacing w:before="40"/>
                    <w:jc w:val="both"/>
                    <w:rPr>
                      <w:rFonts w:ascii="Times New Roman" w:hAnsi="Times New Roman"/>
                      <w:noProof/>
                      <w:sz w:val="16"/>
                      <w:szCs w:val="16"/>
                      <w:lang w:eastAsia="ru-RU"/>
                    </w:rPr>
                  </w:pPr>
                  <w:r w:rsidRPr="006A0044">
                    <w:rPr>
                      <w:rFonts w:ascii="Times New Roman" w:hAnsi="Times New Roman"/>
                      <w:noProof/>
                      <w:sz w:val="16"/>
                      <w:szCs w:val="16"/>
                      <w:lang w:eastAsia="ru-RU"/>
                    </w:rPr>
                    <w:t>_______________________</w:t>
                  </w:r>
                </w:p>
                <w:p w:rsidR="00970FD2" w:rsidRPr="006A0044" w:rsidRDefault="00970FD2" w:rsidP="006B7620">
                  <w:pPr>
                    <w:widowControl w:val="0"/>
                    <w:autoSpaceDE w:val="0"/>
                    <w:autoSpaceDN w:val="0"/>
                    <w:adjustRightInd w:val="0"/>
                    <w:spacing w:before="40"/>
                    <w:jc w:val="both"/>
                    <w:rPr>
                      <w:rFonts w:ascii="Times New Roman" w:hAnsi="Times New Roman"/>
                      <w:noProof/>
                      <w:sz w:val="16"/>
                      <w:szCs w:val="16"/>
                      <w:lang w:eastAsia="ru-RU"/>
                    </w:rPr>
                  </w:pPr>
                  <w:r w:rsidRPr="006A0044">
                    <w:rPr>
                      <w:rFonts w:ascii="Times New Roman" w:hAnsi="Times New Roman"/>
                      <w:noProof/>
                      <w:sz w:val="16"/>
                      <w:szCs w:val="16"/>
                      <w:lang w:eastAsia="ru-RU"/>
                    </w:rPr>
                    <w:t>Acc.#: _________________</w:t>
                  </w:r>
                </w:p>
                <w:p w:rsidR="00970FD2" w:rsidRPr="006A0044" w:rsidRDefault="00970FD2" w:rsidP="006B7620">
                  <w:pPr>
                    <w:widowControl w:val="0"/>
                    <w:autoSpaceDE w:val="0"/>
                    <w:autoSpaceDN w:val="0"/>
                    <w:adjustRightInd w:val="0"/>
                    <w:spacing w:before="40"/>
                    <w:jc w:val="both"/>
                    <w:rPr>
                      <w:rFonts w:ascii="Times New Roman" w:hAnsi="Times New Roman"/>
                      <w:noProof/>
                      <w:sz w:val="16"/>
                      <w:szCs w:val="16"/>
                      <w:lang w:eastAsia="ru-RU"/>
                    </w:rPr>
                  </w:pPr>
                  <w:r w:rsidRPr="006A0044">
                    <w:rPr>
                      <w:rFonts w:ascii="Times New Roman" w:hAnsi="Times New Roman"/>
                      <w:noProof/>
                      <w:sz w:val="16"/>
                      <w:szCs w:val="16"/>
                      <w:lang w:eastAsia="ru-RU"/>
                    </w:rPr>
                    <w:t>SWIFT _________________</w:t>
                  </w:r>
                </w:p>
                <w:p w:rsidR="00970FD2" w:rsidRPr="006A0044" w:rsidRDefault="00970FD2" w:rsidP="006B7620">
                  <w:pPr>
                    <w:widowControl w:val="0"/>
                    <w:autoSpaceDE w:val="0"/>
                    <w:autoSpaceDN w:val="0"/>
                    <w:adjustRightInd w:val="0"/>
                    <w:spacing w:before="40"/>
                    <w:jc w:val="both"/>
                    <w:rPr>
                      <w:rFonts w:ascii="Times New Roman" w:hAnsi="Times New Roman"/>
                      <w:noProof/>
                      <w:sz w:val="16"/>
                      <w:szCs w:val="16"/>
                      <w:lang w:eastAsia="ru-RU"/>
                    </w:rPr>
                  </w:pPr>
                  <w:r w:rsidRPr="006A0044">
                    <w:rPr>
                      <w:rFonts w:ascii="Times New Roman" w:hAnsi="Times New Roman"/>
                      <w:noProof/>
                      <w:sz w:val="16"/>
                      <w:szCs w:val="16"/>
                      <w:lang w:eastAsia="ru-RU"/>
                    </w:rPr>
                    <w:t>IBAN CODE: ____________</w:t>
                  </w:r>
                </w:p>
                <w:p w:rsidR="00970FD2" w:rsidRPr="006A0044" w:rsidRDefault="00970FD2" w:rsidP="006B7620">
                  <w:pPr>
                    <w:widowControl w:val="0"/>
                    <w:autoSpaceDE w:val="0"/>
                    <w:autoSpaceDN w:val="0"/>
                    <w:adjustRightInd w:val="0"/>
                    <w:spacing w:before="40"/>
                    <w:jc w:val="both"/>
                    <w:rPr>
                      <w:rFonts w:ascii="Times New Roman" w:hAnsi="Times New Roman"/>
                      <w:noProof/>
                      <w:sz w:val="16"/>
                      <w:szCs w:val="16"/>
                      <w:lang w:eastAsia="ru-RU"/>
                    </w:rPr>
                  </w:pPr>
                </w:p>
                <w:p w:rsidR="00970FD2" w:rsidRPr="00AF4AA4" w:rsidRDefault="00970FD2" w:rsidP="006B7620">
                  <w:pPr>
                    <w:widowControl w:val="0"/>
                    <w:pBdr>
                      <w:bottom w:val="single" w:sz="12" w:space="1" w:color="auto"/>
                    </w:pBdr>
                    <w:autoSpaceDE w:val="0"/>
                    <w:autoSpaceDN w:val="0"/>
                    <w:adjustRightInd w:val="0"/>
                    <w:spacing w:before="40"/>
                    <w:rPr>
                      <w:rFonts w:ascii="Times New Roman" w:hAnsi="Times New Roman"/>
                      <w:b/>
                      <w:noProof/>
                      <w:sz w:val="16"/>
                      <w:szCs w:val="16"/>
                      <w:lang w:eastAsia="ru-RU"/>
                    </w:rPr>
                  </w:pPr>
                  <w:r w:rsidRPr="006A0044">
                    <w:rPr>
                      <w:rFonts w:ascii="Times New Roman" w:hAnsi="Times New Roman"/>
                      <w:b/>
                      <w:noProof/>
                      <w:sz w:val="16"/>
                      <w:szCs w:val="16"/>
                      <w:lang w:eastAsia="ru-RU"/>
                    </w:rPr>
                    <w:t>Director:______________</w:t>
                  </w:r>
                </w:p>
              </w:tc>
            </w:tr>
          </w:tbl>
          <w:p w:rsidR="00970FD2" w:rsidRPr="00AF4AA4" w:rsidRDefault="00970FD2" w:rsidP="006B7620">
            <w:pPr>
              <w:widowControl w:val="0"/>
              <w:autoSpaceDE w:val="0"/>
              <w:autoSpaceDN w:val="0"/>
              <w:adjustRightInd w:val="0"/>
              <w:spacing w:before="40"/>
              <w:rPr>
                <w:rFonts w:ascii="Times New Roman" w:hAnsi="Times New Roman"/>
                <w:noProof/>
                <w:sz w:val="16"/>
                <w:szCs w:val="16"/>
                <w:lang w:eastAsia="ru-RU"/>
              </w:rPr>
            </w:pPr>
          </w:p>
        </w:tc>
      </w:tr>
    </w:tbl>
    <w:p w:rsidR="00970FD2" w:rsidRPr="007A33FF" w:rsidRDefault="00970FD2" w:rsidP="00970FD2">
      <w:pPr>
        <w:pStyle w:val="a3"/>
        <w:rPr>
          <w:noProof/>
          <w:lang w:eastAsia="zh-CN" w:bidi="hi-IN"/>
        </w:rPr>
      </w:pPr>
    </w:p>
    <w:p w:rsidR="00DC7453" w:rsidRDefault="00DC7453">
      <w:bookmarkStart w:id="0" w:name="_GoBack"/>
      <w:bookmarkEnd w:id="0"/>
    </w:p>
    <w:sectPr w:rsidR="00DC7453" w:rsidSect="0083336D">
      <w:pgSz w:w="11906" w:h="16838" w:code="9"/>
      <w:pgMar w:top="851" w:right="709" w:bottom="851" w:left="1134" w:header="709" w:footer="567"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Arial"/>
    <w:panose1 w:val="00000000000000000000"/>
    <w:charset w:val="CC"/>
    <w:family w:val="swiss"/>
    <w:notTrueType/>
    <w:pitch w:val="variable"/>
    <w:sig w:usb0="00000201" w:usb1="00000000" w:usb2="00000000" w:usb3="00000000" w:csb0="00000004" w:csb1="00000000"/>
  </w:font>
  <w:font w:name="DejaVu Sans">
    <w:altName w:val="Times New Roman"/>
    <w:charset w:val="01"/>
    <w:family w:val="auto"/>
    <w:pitch w:val="variable"/>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0FD2"/>
    <w:rsid w:val="00970FD2"/>
    <w:rsid w:val="00DC74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495924-3199-4FA8-9F48-FA4C42ED4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0FD2"/>
    <w:pPr>
      <w:spacing w:after="0" w:line="240" w:lineRule="auto"/>
    </w:pPr>
    <w:rPr>
      <w:rFonts w:ascii="Cambria" w:eastAsia="Times New Roman" w:hAnsi="Cambria" w:cs="Times New Roman"/>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970FD2"/>
    <w:pPr>
      <w:widowControl w:val="0"/>
      <w:tabs>
        <w:tab w:val="left" w:pos="5400"/>
      </w:tabs>
      <w:autoSpaceDE w:val="0"/>
      <w:autoSpaceDN w:val="0"/>
      <w:adjustRightInd w:val="0"/>
      <w:spacing w:line="231" w:lineRule="exact"/>
      <w:ind w:right="19"/>
    </w:pPr>
    <w:rPr>
      <w:rFonts w:ascii="Times New Roman" w:eastAsia="Calibri" w:hAnsi="Times New Roman"/>
      <w:szCs w:val="20"/>
    </w:rPr>
  </w:style>
  <w:style w:type="character" w:customStyle="1" w:styleId="a4">
    <w:name w:val="Основной текст Знак"/>
    <w:basedOn w:val="a0"/>
    <w:link w:val="a3"/>
    <w:rsid w:val="00970FD2"/>
    <w:rPr>
      <w:rFonts w:ascii="Times New Roman" w:eastAsia="Calibri" w:hAnsi="Times New Roman" w:cs="Times New Roman"/>
      <w:sz w:val="24"/>
      <w:szCs w:val="20"/>
      <w:lang w:val="en-US"/>
    </w:rPr>
  </w:style>
  <w:style w:type="paragraph" w:styleId="a5">
    <w:name w:val="Title"/>
    <w:basedOn w:val="a"/>
    <w:next w:val="a3"/>
    <w:link w:val="a6"/>
    <w:qFormat/>
    <w:rsid w:val="00970FD2"/>
    <w:pPr>
      <w:keepNext/>
      <w:widowControl w:val="0"/>
      <w:suppressAutoHyphens/>
      <w:spacing w:before="240" w:after="120"/>
    </w:pPr>
    <w:rPr>
      <w:rFonts w:ascii="Liberation Sans" w:hAnsi="Liberation Sans" w:cs="DejaVu Sans"/>
      <w:color w:val="000000"/>
      <w:kern w:val="1"/>
      <w:sz w:val="28"/>
      <w:szCs w:val="28"/>
      <w:lang w:val="ru-RU" w:eastAsia="zh-CN" w:bidi="hi-IN"/>
    </w:rPr>
  </w:style>
  <w:style w:type="character" w:customStyle="1" w:styleId="a6">
    <w:name w:val="Заголовок Знак"/>
    <w:basedOn w:val="a0"/>
    <w:link w:val="a5"/>
    <w:rsid w:val="00970FD2"/>
    <w:rPr>
      <w:rFonts w:ascii="Liberation Sans" w:eastAsia="Times New Roman" w:hAnsi="Liberation Sans" w:cs="DejaVu Sans"/>
      <w:color w:val="000000"/>
      <w:kern w:val="1"/>
      <w:sz w:val="28"/>
      <w:szCs w:val="28"/>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8341</Words>
  <Characters>47545</Characters>
  <Application>Microsoft Office Word</Application>
  <DocSecurity>0</DocSecurity>
  <Lines>396</Lines>
  <Paragraphs>111</Paragraphs>
  <ScaleCrop>false</ScaleCrop>
  <Company/>
  <LinksUpToDate>false</LinksUpToDate>
  <CharactersWithSpaces>55775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MARKETING</dc:creator>
  <cp:keywords/>
  <dc:description/>
  <cp:lastModifiedBy>MARKETING</cp:lastModifiedBy>
  <cp:revision>1</cp:revision>
  <dcterms:created xsi:type="dcterms:W3CDTF">2026-08-24T07:02:00Z</dcterms:created>
  <dcterms:modified xsi:type="dcterms:W3CDTF">2026-08-24T07:03:00Z</dcterms:modified>
</cp:coreProperties>
</file>